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57" w:rsidRPr="00351DCA" w:rsidRDefault="00935DB3" w:rsidP="00EC5157">
      <w:pPr>
        <w:jc w:val="center"/>
        <w:rPr>
          <w:rFonts w:asciiTheme="minorEastAsia" w:eastAsiaTheme="minorEastAsia" w:hAnsiTheme="minorEastAsia"/>
        </w:rPr>
      </w:pPr>
      <w:r>
        <w:rPr>
          <w:rFonts w:asciiTheme="minorEastAsia" w:eastAsiaTheme="minorEastAsia" w:hAnsiTheme="minorEastAsia"/>
          <w:noProof/>
        </w:rPr>
        <w:pict>
          <v:rect id="_x0000_s1026" style="position:absolute;left:0;text-align:left;margin-left:56.7pt;margin-top:56.7pt;width:483pt;height:733.05pt;z-index:251657728;mso-position-horizontal-relative:page;mso-position-vertical-relative:page" filled="f">
            <w10:wrap anchorx="page" anchory="page"/>
          </v:rect>
        </w:pict>
      </w:r>
      <w:r>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27" type="#_x0000_t202" style="position:absolute;left:0;text-align:left;margin-left:0;margin-top:-21.45pt;width:195.4pt;height:21.65pt;z-index:251658752" filled="f" stroked="f">
            <v:textbox style="mso-next-textbox:#_x0000_s1027">
              <w:txbxContent>
                <w:p w:rsidR="00452AF1" w:rsidRPr="00351DCA" w:rsidRDefault="00EC5157" w:rsidP="00EC5157">
                  <w:pPr>
                    <w:jc w:val="left"/>
                    <w:rPr>
                      <w:rFonts w:ascii="ＭＳ 明朝" w:eastAsia="ＭＳ 明朝" w:hAnsi="ＭＳ 明朝"/>
                      <w:szCs w:val="21"/>
                    </w:rPr>
                  </w:pPr>
                  <w:r w:rsidRPr="00351DCA">
                    <w:rPr>
                      <w:rFonts w:ascii="ＭＳ 明朝" w:eastAsia="ＭＳ 明朝" w:hAnsi="ＭＳ 明朝" w:hint="eastAsia"/>
                      <w:szCs w:val="21"/>
                    </w:rPr>
                    <w:t>別記</w:t>
                  </w:r>
                  <w:r w:rsidR="00452AF1" w:rsidRPr="00351DCA">
                    <w:rPr>
                      <w:rFonts w:ascii="ＭＳ 明朝" w:eastAsia="ＭＳ 明朝" w:hAnsi="ＭＳ 明朝" w:hint="eastAsia"/>
                      <w:szCs w:val="21"/>
                    </w:rPr>
                    <w:t>様式第</w:t>
                  </w:r>
                  <w:r w:rsidRPr="00351DCA">
                    <w:rPr>
                      <w:rFonts w:ascii="ＭＳ 明朝" w:eastAsia="ＭＳ 明朝" w:hAnsi="ＭＳ 明朝" w:hint="eastAsia"/>
                      <w:szCs w:val="21"/>
                    </w:rPr>
                    <w:t>１８</w:t>
                  </w:r>
                  <w:r w:rsidR="00452AF1" w:rsidRPr="00351DCA">
                    <w:rPr>
                      <w:rFonts w:ascii="ＭＳ 明朝" w:eastAsia="ＭＳ 明朝" w:hAnsi="ＭＳ 明朝" w:hint="eastAsia"/>
                      <w:szCs w:val="21"/>
                    </w:rPr>
                    <w:t>号</w:t>
                  </w:r>
                  <w:r w:rsidRPr="00351DCA">
                    <w:rPr>
                      <w:rFonts w:ascii="ＭＳ 明朝" w:eastAsia="ＭＳ 明朝" w:hAnsi="ＭＳ 明朝" w:hint="eastAsia"/>
                      <w:szCs w:val="21"/>
                    </w:rPr>
                    <w:t>（第１０条関係</w:t>
                  </w:r>
                  <w:r w:rsidR="00452AF1" w:rsidRPr="00351DCA">
                    <w:rPr>
                      <w:rFonts w:ascii="ＭＳ 明朝" w:eastAsia="ＭＳ 明朝" w:hAnsi="ＭＳ 明朝" w:hint="eastAsia"/>
                      <w:szCs w:val="21"/>
                    </w:rPr>
                    <w:t>）</w:t>
                  </w:r>
                </w:p>
              </w:txbxContent>
            </v:textbox>
          </v:shape>
        </w:pict>
      </w:r>
      <w:r w:rsidR="00C9508B" w:rsidRPr="00351DCA">
        <w:rPr>
          <w:rFonts w:asciiTheme="minorEastAsia" w:eastAsiaTheme="minorEastAsia" w:hAnsiTheme="minorEastAsia" w:hint="eastAsia"/>
        </w:rPr>
        <w:t>（</w:t>
      </w:r>
      <w:r w:rsidR="00452AF1" w:rsidRPr="00351DCA">
        <w:rPr>
          <w:rFonts w:asciiTheme="minorEastAsia" w:eastAsiaTheme="minorEastAsia" w:hAnsiTheme="minorEastAsia" w:hint="eastAsia"/>
        </w:rPr>
        <w:t>特例</w:t>
      </w:r>
      <w:r w:rsidR="00C9508B" w:rsidRPr="00351DCA">
        <w:rPr>
          <w:rFonts w:asciiTheme="minorEastAsia" w:eastAsiaTheme="minorEastAsia" w:hAnsiTheme="minorEastAsia" w:hint="eastAsia"/>
        </w:rPr>
        <w:t>介護給付費　特例訓練等給付費</w:t>
      </w:r>
      <w:r w:rsidR="009E234C" w:rsidRPr="00351DCA">
        <w:rPr>
          <w:rFonts w:asciiTheme="minorEastAsia" w:eastAsiaTheme="minorEastAsia" w:hAnsiTheme="minorEastAsia" w:hint="eastAsia"/>
        </w:rPr>
        <w:t xml:space="preserve">　特例特定障害者特別給付費</w:t>
      </w:r>
      <w:r w:rsidR="00220ABF" w:rsidRPr="00351DCA">
        <w:rPr>
          <w:rFonts w:asciiTheme="minorEastAsia" w:eastAsiaTheme="minorEastAsia" w:hAnsiTheme="minorEastAsia" w:hint="eastAsia"/>
        </w:rPr>
        <w:t xml:space="preserve">　特例地域相談支援給付費</w:t>
      </w:r>
      <w:r w:rsidR="00C9508B" w:rsidRPr="00351DCA">
        <w:rPr>
          <w:rFonts w:asciiTheme="minorEastAsia" w:eastAsiaTheme="minorEastAsia" w:hAnsiTheme="minorEastAsia" w:hint="eastAsia"/>
        </w:rPr>
        <w:t>）</w:t>
      </w:r>
    </w:p>
    <w:p w:rsidR="00452AF1" w:rsidRPr="00351DCA" w:rsidRDefault="00452AF1" w:rsidP="00EC5157">
      <w:pPr>
        <w:jc w:val="center"/>
        <w:rPr>
          <w:rFonts w:asciiTheme="minorEastAsia" w:eastAsiaTheme="minorEastAsia" w:hAnsiTheme="minorEastAsia"/>
        </w:rPr>
      </w:pPr>
      <w:r w:rsidRPr="00351DCA">
        <w:rPr>
          <w:rFonts w:asciiTheme="minorEastAsia" w:eastAsiaTheme="minorEastAsia" w:hAnsiTheme="minorEastAsia" w:hint="eastAsia"/>
        </w:rPr>
        <w:t>支給（不支給）決定通知書</w:t>
      </w:r>
    </w:p>
    <w:p w:rsidR="00EC5157" w:rsidRPr="00351DCA" w:rsidRDefault="00EC5157" w:rsidP="00EC5157">
      <w:pPr>
        <w:ind w:firstLine="7797"/>
        <w:jc w:val="right"/>
        <w:rPr>
          <w:rFonts w:asciiTheme="minorEastAsia" w:eastAsiaTheme="minorEastAsia" w:hAnsiTheme="minorEastAsia"/>
        </w:rPr>
      </w:pPr>
      <w:r w:rsidRPr="00351DCA">
        <w:rPr>
          <w:rFonts w:asciiTheme="minorEastAsia" w:eastAsiaTheme="minorEastAsia" w:hAnsiTheme="minorEastAsia" w:hint="eastAsia"/>
        </w:rPr>
        <w:t>第　　　　　号</w:t>
      </w:r>
      <w:r w:rsidR="00935DB3">
        <w:rPr>
          <w:rFonts w:asciiTheme="minorEastAsia" w:eastAsiaTheme="minorEastAsia" w:hAnsiTheme="minorEastAsia"/>
          <w:noProof/>
        </w:rPr>
        <w:pict>
          <v:rect id="_x0000_s1028" style="position:absolute;left:0;text-align:left;margin-left:67.2pt;margin-top:101.25pt;width:218.05pt;height:82.05pt;z-index:251656704;mso-position-horizontal-relative:page;mso-position-vertical-relative:page" filled="f">
            <v:stroke dashstyle="1 1"/>
            <v:textbox style="mso-next-textbox:#_x0000_s1028" inset="5pt,5pt,5pt,5pt">
              <w:txbxContent>
                <w:p w:rsidR="00EC5157" w:rsidRPr="00445BF7" w:rsidRDefault="00EC5157">
                  <w:pPr>
                    <w:spacing w:line="240" w:lineRule="exact"/>
                    <w:rPr>
                      <w:rFonts w:ascii="ＭＳ 明朝" w:eastAsia="ＭＳ 明朝" w:hAnsi="ＭＳ 明朝"/>
                    </w:rPr>
                  </w:pPr>
                </w:p>
                <w:p w:rsidR="00EC5157" w:rsidRPr="00445BF7" w:rsidRDefault="00EC5157">
                  <w:pPr>
                    <w:spacing w:line="240" w:lineRule="exact"/>
                    <w:rPr>
                      <w:rFonts w:ascii="ＭＳ 明朝" w:eastAsia="ＭＳ 明朝" w:hAnsi="ＭＳ 明朝"/>
                    </w:rPr>
                  </w:pPr>
                </w:p>
                <w:p w:rsidR="00EC5157" w:rsidRPr="00445BF7" w:rsidRDefault="00EC5157">
                  <w:pPr>
                    <w:spacing w:line="240" w:lineRule="exact"/>
                    <w:rPr>
                      <w:rFonts w:ascii="ＭＳ 明朝" w:eastAsia="ＭＳ 明朝" w:hAnsi="ＭＳ 明朝"/>
                    </w:rPr>
                  </w:pPr>
                </w:p>
                <w:p w:rsidR="00EC5157" w:rsidRPr="00445BF7" w:rsidRDefault="00EC5157">
                  <w:pPr>
                    <w:spacing w:line="240" w:lineRule="exact"/>
                    <w:rPr>
                      <w:rFonts w:ascii="ＭＳ 明朝" w:eastAsia="ＭＳ 明朝" w:hAnsi="ＭＳ 明朝"/>
                    </w:rPr>
                  </w:pPr>
                </w:p>
                <w:p w:rsidR="00452AF1" w:rsidRPr="00445BF7" w:rsidRDefault="00452AF1" w:rsidP="00EC5157">
                  <w:pPr>
                    <w:spacing w:line="240" w:lineRule="exact"/>
                    <w:ind w:firstLineChars="1400" w:firstLine="2940"/>
                    <w:rPr>
                      <w:rFonts w:ascii="ＭＳ 明朝" w:eastAsia="ＭＳ 明朝" w:hAnsi="ＭＳ 明朝"/>
                    </w:rPr>
                  </w:pPr>
                  <w:r w:rsidRPr="00445BF7">
                    <w:rPr>
                      <w:rFonts w:ascii="ＭＳ 明朝" w:eastAsia="ＭＳ 明朝" w:hAnsi="ＭＳ 明朝" w:hint="eastAsia"/>
                    </w:rPr>
                    <w:t xml:space="preserve">　様</w:t>
                  </w:r>
                </w:p>
              </w:txbxContent>
            </v:textbox>
            <w10:wrap anchorx="page" anchory="page"/>
          </v:rect>
        </w:pict>
      </w:r>
    </w:p>
    <w:p w:rsidR="00452AF1" w:rsidRPr="00351DCA" w:rsidRDefault="00EC5157" w:rsidP="00EC5157">
      <w:pPr>
        <w:ind w:firstLine="7797"/>
        <w:jc w:val="right"/>
        <w:rPr>
          <w:rFonts w:asciiTheme="minorEastAsia" w:eastAsiaTheme="minorEastAsia" w:hAnsiTheme="minorEastAsia"/>
        </w:rPr>
      </w:pPr>
      <w:r w:rsidRPr="00351DCA">
        <w:rPr>
          <w:rFonts w:asciiTheme="minorEastAsia" w:eastAsiaTheme="minorEastAsia" w:hAnsiTheme="minorEastAsia" w:hint="eastAsia"/>
        </w:rPr>
        <w:t xml:space="preserve">　年　　月　　</w:t>
      </w:r>
      <w:r w:rsidR="00452AF1" w:rsidRPr="00351DCA">
        <w:rPr>
          <w:rFonts w:asciiTheme="minorEastAsia" w:eastAsiaTheme="minorEastAsia" w:hAnsiTheme="minorEastAsia" w:hint="eastAsia"/>
        </w:rPr>
        <w:t>日</w:t>
      </w:r>
    </w:p>
    <w:p w:rsidR="00452AF1" w:rsidRPr="00351DCA" w:rsidRDefault="00452AF1">
      <w:pPr>
        <w:rPr>
          <w:rFonts w:asciiTheme="minorEastAsia" w:eastAsiaTheme="minorEastAsia" w:hAnsiTheme="minorEastAsia"/>
        </w:rPr>
      </w:pPr>
    </w:p>
    <w:p w:rsidR="00452AF1" w:rsidRPr="00351DCA" w:rsidRDefault="00452AF1">
      <w:pPr>
        <w:rPr>
          <w:rFonts w:asciiTheme="minorEastAsia" w:eastAsiaTheme="minorEastAsia" w:hAnsiTheme="minorEastAsia"/>
        </w:rPr>
      </w:pPr>
    </w:p>
    <w:p w:rsidR="00452AF1" w:rsidRPr="00351DCA" w:rsidRDefault="00351DCA">
      <w:pPr>
        <w:ind w:leftChars="2914" w:left="6119" w:firstLineChars="100" w:firstLine="210"/>
        <w:rPr>
          <w:rFonts w:asciiTheme="minorEastAsia" w:eastAsiaTheme="minorEastAsia" w:hAnsiTheme="minorEastAsia"/>
        </w:rPr>
      </w:pPr>
      <w:r w:rsidRPr="00351DCA">
        <w:rPr>
          <w:rFonts w:asciiTheme="minorEastAsia" w:eastAsiaTheme="minorEastAsia" w:hAnsiTheme="minorEastAsia" w:hint="eastAsia"/>
        </w:rPr>
        <w:t>和寒</w:t>
      </w:r>
      <w:r w:rsidR="00EC5157" w:rsidRPr="00351DCA">
        <w:rPr>
          <w:rFonts w:asciiTheme="minorEastAsia" w:eastAsiaTheme="minorEastAsia" w:hAnsiTheme="minorEastAsia" w:hint="eastAsia"/>
        </w:rPr>
        <w:t>町</w:t>
      </w:r>
      <w:r w:rsidR="00452AF1" w:rsidRPr="00351DCA">
        <w:rPr>
          <w:rFonts w:asciiTheme="minorEastAsia" w:eastAsiaTheme="minorEastAsia" w:hAnsiTheme="minorEastAsia" w:hint="eastAsia"/>
        </w:rPr>
        <w:t>長</w:t>
      </w:r>
      <w:r w:rsidR="004B3C8C" w:rsidRPr="00351DCA">
        <w:rPr>
          <w:rFonts w:asciiTheme="minorEastAsia" w:eastAsiaTheme="minorEastAsia" w:hAnsiTheme="minorEastAsia" w:hint="eastAsia"/>
        </w:rPr>
        <w:t xml:space="preserve">　　　　　　　　</w:t>
      </w:r>
      <w:r w:rsidR="004B3C8C" w:rsidRPr="00351DCA">
        <w:rPr>
          <w:rFonts w:asciiTheme="minorEastAsia" w:eastAsiaTheme="minorEastAsia" w:hAnsiTheme="minorEastAsia"/>
          <w:sz w:val="22"/>
          <w:szCs w:val="22"/>
        </w:rPr>
        <w:fldChar w:fldCharType="begin"/>
      </w:r>
      <w:r w:rsidR="004B3C8C" w:rsidRPr="00351DCA">
        <w:rPr>
          <w:rFonts w:asciiTheme="minorEastAsia" w:eastAsiaTheme="minorEastAsia" w:hAnsiTheme="minorEastAsia"/>
          <w:sz w:val="22"/>
          <w:szCs w:val="22"/>
        </w:rPr>
        <w:instrText xml:space="preserve"> eq \o\ac(</w:instrText>
      </w:r>
      <w:r w:rsidR="004B3C8C" w:rsidRPr="00351DCA">
        <w:rPr>
          <w:rFonts w:asciiTheme="minorEastAsia" w:eastAsiaTheme="minorEastAsia" w:hAnsiTheme="minorEastAsia" w:hint="eastAsia"/>
          <w:sz w:val="22"/>
          <w:szCs w:val="22"/>
        </w:rPr>
        <w:instrText>□</w:instrText>
      </w:r>
      <w:r w:rsidR="004B3C8C" w:rsidRPr="00351DCA">
        <w:rPr>
          <w:rFonts w:asciiTheme="minorEastAsia" w:eastAsiaTheme="minorEastAsia" w:hAnsiTheme="minorEastAsia"/>
          <w:sz w:val="22"/>
          <w:szCs w:val="22"/>
        </w:rPr>
        <w:instrText>,</w:instrText>
      </w:r>
      <w:r w:rsidR="004B3C8C" w:rsidRPr="00351DCA">
        <w:rPr>
          <w:rFonts w:asciiTheme="minorEastAsia" w:eastAsiaTheme="minorEastAsia" w:hAnsiTheme="minorEastAsia" w:hint="eastAsia"/>
          <w:position w:val="2"/>
          <w:sz w:val="15"/>
          <w:szCs w:val="15"/>
        </w:rPr>
        <w:instrText>印</w:instrText>
      </w:r>
      <w:r w:rsidR="004B3C8C" w:rsidRPr="00351DCA">
        <w:rPr>
          <w:rFonts w:asciiTheme="minorEastAsia" w:eastAsiaTheme="minorEastAsia" w:hAnsiTheme="minorEastAsia"/>
          <w:sz w:val="22"/>
          <w:szCs w:val="22"/>
        </w:rPr>
        <w:instrText>)</w:instrText>
      </w:r>
      <w:r w:rsidR="004B3C8C" w:rsidRPr="00351DCA">
        <w:rPr>
          <w:rFonts w:asciiTheme="minorEastAsia" w:eastAsiaTheme="minorEastAsia" w:hAnsiTheme="minorEastAsia"/>
          <w:sz w:val="22"/>
          <w:szCs w:val="22"/>
        </w:rPr>
        <w:fldChar w:fldCharType="end"/>
      </w:r>
    </w:p>
    <w:p w:rsidR="004621F6" w:rsidRPr="00351DCA" w:rsidRDefault="004621F6" w:rsidP="00082414">
      <w:pPr>
        <w:rPr>
          <w:rFonts w:asciiTheme="minorEastAsia" w:eastAsiaTheme="minorEastAsia" w:hAnsiTheme="minorEastAsia"/>
        </w:rPr>
      </w:pPr>
    </w:p>
    <w:p w:rsidR="00452AF1" w:rsidRPr="00351DCA" w:rsidRDefault="00821C78" w:rsidP="00EC5157">
      <w:pPr>
        <w:ind w:leftChars="67" w:left="141" w:firstLineChars="300" w:firstLine="630"/>
        <w:rPr>
          <w:rFonts w:asciiTheme="minorEastAsia" w:eastAsiaTheme="minorEastAsia" w:hAnsiTheme="minorEastAsia"/>
        </w:rPr>
      </w:pPr>
      <w:r w:rsidRPr="00351DCA">
        <w:rPr>
          <w:rFonts w:asciiTheme="minorEastAsia" w:eastAsiaTheme="minorEastAsia" w:hAnsiTheme="minorEastAsia" w:hint="eastAsia"/>
        </w:rPr>
        <w:t xml:space="preserve">　　</w:t>
      </w:r>
      <w:r w:rsidR="00EC4BED" w:rsidRPr="00351DCA">
        <w:rPr>
          <w:rFonts w:asciiTheme="minorEastAsia" w:eastAsiaTheme="minorEastAsia" w:hAnsiTheme="minorEastAsia" w:hint="eastAsia"/>
        </w:rPr>
        <w:t>年　　月　　日</w:t>
      </w:r>
      <w:r w:rsidR="00452AF1" w:rsidRPr="00351DCA">
        <w:rPr>
          <w:rFonts w:asciiTheme="minorEastAsia" w:eastAsiaTheme="minorEastAsia" w:hAnsiTheme="minorEastAsia" w:hint="eastAsia"/>
        </w:rPr>
        <w:t>に申請のありました</w:t>
      </w:r>
      <w:r w:rsidR="00C9508B" w:rsidRPr="00351DCA">
        <w:rPr>
          <w:rFonts w:asciiTheme="minorEastAsia" w:eastAsiaTheme="minorEastAsia" w:hAnsiTheme="minorEastAsia" w:hint="eastAsia"/>
        </w:rPr>
        <w:t>（</w:t>
      </w:r>
      <w:r w:rsidR="00452AF1" w:rsidRPr="00351DCA">
        <w:rPr>
          <w:rFonts w:asciiTheme="minorEastAsia" w:eastAsiaTheme="minorEastAsia" w:hAnsiTheme="minorEastAsia" w:hint="eastAsia"/>
        </w:rPr>
        <w:t>特例</w:t>
      </w:r>
      <w:r w:rsidR="00C9508B" w:rsidRPr="00351DCA">
        <w:rPr>
          <w:rFonts w:asciiTheme="minorEastAsia" w:eastAsiaTheme="minorEastAsia" w:hAnsiTheme="minorEastAsia" w:hint="eastAsia"/>
        </w:rPr>
        <w:t>介護給付費　特例訓練等給付費</w:t>
      </w:r>
      <w:r w:rsidR="009E234C" w:rsidRPr="00351DCA">
        <w:rPr>
          <w:rFonts w:asciiTheme="minorEastAsia" w:eastAsiaTheme="minorEastAsia" w:hAnsiTheme="minorEastAsia" w:hint="eastAsia"/>
        </w:rPr>
        <w:t xml:space="preserve">　特例特定障害者特別給付費</w:t>
      </w:r>
      <w:r w:rsidR="00220ABF" w:rsidRPr="00351DCA">
        <w:rPr>
          <w:rFonts w:asciiTheme="minorEastAsia" w:eastAsiaTheme="minorEastAsia" w:hAnsiTheme="minorEastAsia" w:hint="eastAsia"/>
        </w:rPr>
        <w:t xml:space="preserve">　特例地域相談支援給付費</w:t>
      </w:r>
      <w:r w:rsidR="00C9508B" w:rsidRPr="00351DCA">
        <w:rPr>
          <w:rFonts w:asciiTheme="minorEastAsia" w:eastAsiaTheme="minorEastAsia" w:hAnsiTheme="minorEastAsia" w:hint="eastAsia"/>
        </w:rPr>
        <w:t>）</w:t>
      </w:r>
      <w:r w:rsidR="0005686C" w:rsidRPr="00351DCA">
        <w:rPr>
          <w:rFonts w:asciiTheme="minorEastAsia" w:eastAsiaTheme="minorEastAsia" w:hAnsiTheme="minorEastAsia" w:hint="eastAsia"/>
        </w:rPr>
        <w:t>の支給</w:t>
      </w:r>
      <w:r w:rsidR="00452AF1" w:rsidRPr="00351DCA">
        <w:rPr>
          <w:rFonts w:asciiTheme="minorEastAsia" w:eastAsiaTheme="minorEastAsia" w:hAnsiTheme="minorEastAsia" w:hint="eastAsia"/>
        </w:rPr>
        <w:t>について</w:t>
      </w:r>
      <w:r w:rsidR="009E234C" w:rsidRPr="00351DCA">
        <w:rPr>
          <w:rFonts w:asciiTheme="minorEastAsia" w:eastAsiaTheme="minorEastAsia" w:hAnsiTheme="minorEastAsia" w:hint="eastAsia"/>
        </w:rPr>
        <w:t>（</w:t>
      </w:r>
      <w:r w:rsidR="005E6529" w:rsidRPr="00351DCA">
        <w:rPr>
          <w:rFonts w:asciiTheme="minorEastAsia" w:eastAsiaTheme="minorEastAsia" w:hAnsiTheme="minorEastAsia" w:hint="eastAsia"/>
        </w:rPr>
        <w:t>（</w:t>
      </w:r>
      <w:r w:rsidR="00EC5157" w:rsidRPr="00351DCA">
        <w:rPr>
          <w:rFonts w:asciiTheme="minorEastAsia" w:eastAsiaTheme="minorEastAsia" w:hAnsiTheme="minorEastAsia" w:cs="Arial" w:hint="eastAsia"/>
          <w:bCs/>
        </w:rPr>
        <w:t>障害者</w:t>
      </w:r>
      <w:r w:rsidR="00EC5157" w:rsidRPr="00351DCA">
        <w:rPr>
          <w:rFonts w:asciiTheme="minorEastAsia" w:eastAsiaTheme="minorEastAsia" w:hAnsiTheme="minorEastAsia" w:cs="Arial" w:hint="eastAsia"/>
        </w:rPr>
        <w:t>の日常生活及び</w:t>
      </w:r>
      <w:r w:rsidR="00EC5157" w:rsidRPr="00351DCA">
        <w:rPr>
          <w:rFonts w:asciiTheme="minorEastAsia" w:eastAsiaTheme="minorEastAsia" w:hAnsiTheme="minorEastAsia" w:cs="Arial" w:hint="eastAsia"/>
          <w:bCs/>
        </w:rPr>
        <w:t>社会生活</w:t>
      </w:r>
      <w:r w:rsidR="00EC5157" w:rsidRPr="00351DCA">
        <w:rPr>
          <w:rFonts w:asciiTheme="minorEastAsia" w:eastAsiaTheme="minorEastAsia" w:hAnsiTheme="minorEastAsia" w:cs="Arial" w:hint="eastAsia"/>
        </w:rPr>
        <w:t>を総合的に支援するための</w:t>
      </w:r>
      <w:r w:rsidR="00EC5157" w:rsidRPr="00351DCA">
        <w:rPr>
          <w:rFonts w:asciiTheme="minorEastAsia" w:eastAsiaTheme="minorEastAsia" w:hAnsiTheme="minorEastAsia" w:cs="Arial" w:hint="eastAsia"/>
          <w:bCs/>
        </w:rPr>
        <w:t>法律</w:t>
      </w:r>
      <w:r w:rsidR="005E6529" w:rsidRPr="00351DCA">
        <w:rPr>
          <w:rFonts w:asciiTheme="minorEastAsia" w:eastAsiaTheme="minorEastAsia" w:hAnsiTheme="minorEastAsia" w:cs="Arial" w:hint="eastAsia"/>
          <w:bCs/>
        </w:rPr>
        <w:t>（</w:t>
      </w:r>
      <w:r w:rsidR="005012A3" w:rsidRPr="00351DCA">
        <w:rPr>
          <w:rFonts w:asciiTheme="minorEastAsia" w:eastAsiaTheme="minorEastAsia" w:hAnsiTheme="minorEastAsia" w:hint="eastAsia"/>
        </w:rPr>
        <w:t>第３０条</w:t>
      </w:r>
      <w:r w:rsidR="009E234C" w:rsidRPr="00351DCA">
        <w:rPr>
          <w:rFonts w:asciiTheme="minorEastAsia" w:eastAsiaTheme="minorEastAsia" w:hAnsiTheme="minorEastAsia" w:hint="eastAsia"/>
        </w:rPr>
        <w:t xml:space="preserve">　第３５条</w:t>
      </w:r>
      <w:r w:rsidR="00220ABF" w:rsidRPr="00351DCA">
        <w:rPr>
          <w:rFonts w:asciiTheme="minorEastAsia" w:eastAsiaTheme="minorEastAsia" w:hAnsiTheme="minorEastAsia" w:hint="eastAsia"/>
        </w:rPr>
        <w:t xml:space="preserve">　第５１条の１５</w:t>
      </w:r>
      <w:r w:rsidR="009E234C" w:rsidRPr="00351DCA">
        <w:rPr>
          <w:rFonts w:asciiTheme="minorEastAsia" w:eastAsiaTheme="minorEastAsia" w:hAnsiTheme="minorEastAsia" w:hint="eastAsia"/>
        </w:rPr>
        <w:t>）</w:t>
      </w:r>
      <w:r w:rsidR="005E6529" w:rsidRPr="00351DCA">
        <w:rPr>
          <w:rFonts w:asciiTheme="minorEastAsia" w:eastAsiaTheme="minorEastAsia" w:hAnsiTheme="minorEastAsia" w:hint="eastAsia"/>
        </w:rPr>
        <w:t>）</w:t>
      </w:r>
      <w:r w:rsidR="005012A3" w:rsidRPr="00351DCA">
        <w:rPr>
          <w:rFonts w:asciiTheme="minorEastAsia" w:eastAsiaTheme="minorEastAsia" w:hAnsiTheme="minorEastAsia" w:hint="eastAsia"/>
        </w:rPr>
        <w:t>の規定に基づき</w:t>
      </w:r>
      <w:r w:rsidR="00452AF1" w:rsidRPr="00351DCA">
        <w:rPr>
          <w:rFonts w:asciiTheme="minorEastAsia" w:eastAsiaTheme="minorEastAsia" w:hAnsiTheme="minorEastAsia" w:hint="eastAsia"/>
        </w:rPr>
        <w:t>下記のとおり決定しましたので通知します。</w:t>
      </w:r>
    </w:p>
    <w:p w:rsidR="00452AF1" w:rsidRPr="00351DCA" w:rsidRDefault="00452AF1">
      <w:pPr>
        <w:jc w:val="center"/>
        <w:rPr>
          <w:rFonts w:asciiTheme="minorEastAsia" w:eastAsiaTheme="minorEastAsia" w:hAnsiTheme="minorEastAsia"/>
        </w:rPr>
      </w:pPr>
      <w:r w:rsidRPr="00351DCA">
        <w:rPr>
          <w:rFonts w:asciiTheme="minorEastAsia" w:eastAsiaTheme="minorEastAsia" w:hAnsiTheme="minorEastAsia" w:hint="eastAsia"/>
        </w:rPr>
        <w:t>記</w:t>
      </w:r>
    </w:p>
    <w:tbl>
      <w:tblPr>
        <w:tblW w:w="8887" w:type="dxa"/>
        <w:tblInd w:w="309"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57"/>
        <w:gridCol w:w="258"/>
        <w:gridCol w:w="257"/>
        <w:gridCol w:w="258"/>
        <w:gridCol w:w="258"/>
        <w:gridCol w:w="257"/>
        <w:gridCol w:w="258"/>
        <w:gridCol w:w="257"/>
        <w:gridCol w:w="258"/>
        <w:gridCol w:w="258"/>
        <w:gridCol w:w="1630"/>
        <w:gridCol w:w="283"/>
        <w:gridCol w:w="302"/>
        <w:gridCol w:w="302"/>
        <w:gridCol w:w="302"/>
        <w:gridCol w:w="302"/>
        <w:gridCol w:w="302"/>
        <w:gridCol w:w="302"/>
        <w:gridCol w:w="302"/>
        <w:gridCol w:w="302"/>
        <w:gridCol w:w="302"/>
      </w:tblGrid>
      <w:tr w:rsidR="00343D54" w:rsidRPr="00351DCA" w:rsidTr="00EC40D5">
        <w:trPr>
          <w:cantSplit/>
          <w:trHeight w:val="575"/>
        </w:trPr>
        <w:tc>
          <w:tcPr>
            <w:tcW w:w="1680" w:type="dxa"/>
            <w:tcBorders>
              <w:top w:val="single" w:sz="4" w:space="0" w:color="auto"/>
              <w:left w:val="single" w:sz="4" w:space="0" w:color="auto"/>
              <w:bottom w:val="single" w:sz="4" w:space="0" w:color="auto"/>
              <w:right w:val="single" w:sz="4" w:space="0" w:color="auto"/>
            </w:tcBorders>
            <w:vAlign w:val="center"/>
          </w:tcPr>
          <w:p w:rsidR="00343D54" w:rsidRPr="00351DCA" w:rsidRDefault="00343D54">
            <w:pPr>
              <w:spacing w:line="240" w:lineRule="exact"/>
              <w:jc w:val="center"/>
              <w:rPr>
                <w:rFonts w:asciiTheme="minorEastAsia" w:eastAsiaTheme="minorEastAsia" w:hAnsiTheme="minorEastAsia"/>
                <w:sz w:val="18"/>
                <w:szCs w:val="18"/>
              </w:rPr>
            </w:pPr>
            <w:r w:rsidRPr="00351DCA">
              <w:rPr>
                <w:rFonts w:asciiTheme="minorEastAsia" w:eastAsiaTheme="minorEastAsia" w:hAnsiTheme="minorEastAsia" w:hint="eastAsia"/>
                <w:sz w:val="18"/>
                <w:szCs w:val="18"/>
              </w:rPr>
              <w:t>障害福祉サービス</w:t>
            </w:r>
          </w:p>
          <w:p w:rsidR="00343D54" w:rsidRPr="00351DCA" w:rsidRDefault="00343D54">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spacing w:val="37"/>
                <w:w w:val="87"/>
              </w:rPr>
              <w:t>受給者証番</w:t>
            </w:r>
            <w:r w:rsidRPr="00351DCA">
              <w:rPr>
                <w:rFonts w:asciiTheme="minorEastAsia" w:eastAsiaTheme="minorEastAsia" w:hAnsiTheme="minorEastAsia" w:hint="eastAsia"/>
                <w:spacing w:val="2"/>
                <w:w w:val="87"/>
              </w:rPr>
              <w:t>号</w:t>
            </w:r>
          </w:p>
        </w:tc>
        <w:tc>
          <w:tcPr>
            <w:tcW w:w="257" w:type="dxa"/>
            <w:tcBorders>
              <w:top w:val="single" w:sz="4" w:space="0" w:color="auto"/>
              <w:left w:val="single"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7"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7"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7"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8"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258" w:type="dxa"/>
            <w:tcBorders>
              <w:top w:val="single" w:sz="4" w:space="0" w:color="auto"/>
              <w:left w:val="dashed" w:sz="4" w:space="0" w:color="auto"/>
              <w:bottom w:val="single" w:sz="4" w:space="0" w:color="auto"/>
              <w:right w:val="single" w:sz="4" w:space="0" w:color="auto"/>
            </w:tcBorders>
            <w:vAlign w:val="center"/>
          </w:tcPr>
          <w:p w:rsidR="00343D54" w:rsidRPr="00351DCA" w:rsidRDefault="00343D54">
            <w:pPr>
              <w:spacing w:line="240" w:lineRule="exact"/>
              <w:jc w:val="center"/>
              <w:rPr>
                <w:rFonts w:asciiTheme="minorEastAsia" w:eastAsiaTheme="minorEastAsia" w:hAnsiTheme="minorEastAsia"/>
              </w:rPr>
            </w:pPr>
          </w:p>
        </w:tc>
        <w:tc>
          <w:tcPr>
            <w:tcW w:w="1630" w:type="dxa"/>
            <w:tcBorders>
              <w:top w:val="single" w:sz="4" w:space="0" w:color="auto"/>
              <w:left w:val="single" w:sz="4" w:space="0" w:color="auto"/>
              <w:bottom w:val="single" w:sz="4" w:space="0" w:color="auto"/>
              <w:right w:val="single" w:sz="4" w:space="0" w:color="auto"/>
            </w:tcBorders>
            <w:vAlign w:val="center"/>
          </w:tcPr>
          <w:p w:rsidR="00343D54" w:rsidRPr="00351DCA" w:rsidRDefault="00343D54" w:rsidP="00F43952">
            <w:pPr>
              <w:spacing w:line="240" w:lineRule="exact"/>
              <w:ind w:left="-57"/>
              <w:jc w:val="distribute"/>
              <w:rPr>
                <w:rFonts w:asciiTheme="minorEastAsia" w:eastAsiaTheme="minorEastAsia" w:hAnsiTheme="minorEastAsia"/>
                <w:sz w:val="18"/>
                <w:szCs w:val="18"/>
              </w:rPr>
            </w:pPr>
            <w:r w:rsidRPr="00351DCA">
              <w:rPr>
                <w:rFonts w:asciiTheme="minorEastAsia" w:eastAsiaTheme="minorEastAsia" w:hAnsiTheme="minorEastAsia" w:hint="eastAsia"/>
                <w:sz w:val="18"/>
                <w:szCs w:val="18"/>
              </w:rPr>
              <w:t>地域相談支援</w:t>
            </w:r>
          </w:p>
          <w:p w:rsidR="00343D54" w:rsidRPr="00351DCA" w:rsidRDefault="00343D54" w:rsidP="00D623E2">
            <w:pPr>
              <w:spacing w:line="240" w:lineRule="exact"/>
              <w:ind w:left="-57"/>
              <w:jc w:val="center"/>
              <w:rPr>
                <w:rFonts w:asciiTheme="minorEastAsia" w:eastAsiaTheme="minorEastAsia" w:hAnsiTheme="minorEastAsia"/>
                <w:sz w:val="18"/>
                <w:szCs w:val="18"/>
              </w:rPr>
            </w:pPr>
            <w:r w:rsidRPr="00351DCA">
              <w:rPr>
                <w:rFonts w:asciiTheme="minorEastAsia" w:eastAsiaTheme="minorEastAsia" w:hAnsiTheme="minorEastAsia" w:hint="eastAsia"/>
                <w:spacing w:val="36"/>
                <w:sz w:val="18"/>
                <w:szCs w:val="18"/>
              </w:rPr>
              <w:t>受給者証番</w:t>
            </w:r>
            <w:r w:rsidRPr="00351DCA">
              <w:rPr>
                <w:rFonts w:asciiTheme="minorEastAsia" w:eastAsiaTheme="minorEastAsia" w:hAnsiTheme="minorEastAsia" w:hint="eastAsia"/>
                <w:sz w:val="18"/>
                <w:szCs w:val="18"/>
              </w:rPr>
              <w:t>号</w:t>
            </w:r>
          </w:p>
        </w:tc>
        <w:tc>
          <w:tcPr>
            <w:tcW w:w="283" w:type="dxa"/>
            <w:tcBorders>
              <w:top w:val="single" w:sz="4" w:space="0" w:color="auto"/>
              <w:left w:val="single"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dashed" w:sz="4" w:space="0" w:color="auto"/>
            </w:tcBorders>
            <w:vAlign w:val="center"/>
          </w:tcPr>
          <w:p w:rsidR="00343D54" w:rsidRPr="00351DCA" w:rsidRDefault="00343D54">
            <w:pPr>
              <w:spacing w:line="240" w:lineRule="exact"/>
              <w:rPr>
                <w:rFonts w:asciiTheme="minorEastAsia" w:eastAsiaTheme="minorEastAsia" w:hAnsiTheme="minorEastAsia"/>
              </w:rPr>
            </w:pPr>
          </w:p>
        </w:tc>
        <w:tc>
          <w:tcPr>
            <w:tcW w:w="302" w:type="dxa"/>
            <w:tcBorders>
              <w:top w:val="single" w:sz="4" w:space="0" w:color="auto"/>
              <w:left w:val="dashed" w:sz="4" w:space="0" w:color="auto"/>
              <w:bottom w:val="single" w:sz="4" w:space="0" w:color="auto"/>
              <w:right w:val="single" w:sz="4" w:space="0" w:color="auto"/>
            </w:tcBorders>
            <w:vAlign w:val="center"/>
          </w:tcPr>
          <w:p w:rsidR="00343D54" w:rsidRPr="00351DCA" w:rsidRDefault="00343D54">
            <w:pPr>
              <w:spacing w:line="240" w:lineRule="exact"/>
              <w:rPr>
                <w:rFonts w:asciiTheme="minorEastAsia" w:eastAsiaTheme="minorEastAsia" w:hAnsiTheme="minorEastAsia"/>
              </w:rPr>
            </w:pPr>
          </w:p>
        </w:tc>
      </w:tr>
      <w:tr w:rsidR="00EC40D5" w:rsidRPr="00351DCA" w:rsidTr="00606640">
        <w:tblPrEx>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rPr>
          <w:trHeight w:val="575"/>
        </w:trPr>
        <w:tc>
          <w:tcPr>
            <w:tcW w:w="1680" w:type="dxa"/>
            <w:tcBorders>
              <w:top w:val="single" w:sz="4" w:space="0" w:color="auto"/>
              <w:left w:val="single" w:sz="4" w:space="0" w:color="auto"/>
              <w:bottom w:val="single" w:sz="4" w:space="0" w:color="auto"/>
              <w:right w:val="single" w:sz="4" w:space="0" w:color="auto"/>
            </w:tcBorders>
            <w:vAlign w:val="center"/>
          </w:tcPr>
          <w:p w:rsidR="00EC40D5" w:rsidRPr="00351DCA" w:rsidRDefault="00EC40D5" w:rsidP="00606640">
            <w:pPr>
              <w:spacing w:line="240" w:lineRule="exact"/>
              <w:jc w:val="distribute"/>
              <w:rPr>
                <w:rFonts w:asciiTheme="minorEastAsia" w:eastAsiaTheme="minorEastAsia" w:hAnsiTheme="minorEastAsia"/>
                <w:sz w:val="18"/>
                <w:szCs w:val="18"/>
              </w:rPr>
            </w:pPr>
            <w:r w:rsidRPr="00351DCA">
              <w:rPr>
                <w:rFonts w:asciiTheme="minorEastAsia" w:eastAsiaTheme="minorEastAsia" w:hAnsiTheme="minorEastAsia" w:hint="eastAsia"/>
                <w:sz w:val="18"/>
                <w:szCs w:val="18"/>
              </w:rPr>
              <w:t>申請者氏名</w:t>
            </w:r>
          </w:p>
        </w:tc>
        <w:tc>
          <w:tcPr>
            <w:tcW w:w="7207" w:type="dxa"/>
            <w:gridSpan w:val="21"/>
            <w:tcBorders>
              <w:top w:val="single" w:sz="4" w:space="0" w:color="auto"/>
              <w:left w:val="single" w:sz="4" w:space="0" w:color="auto"/>
              <w:bottom w:val="single" w:sz="4" w:space="0" w:color="auto"/>
              <w:right w:val="single" w:sz="4" w:space="0" w:color="auto"/>
            </w:tcBorders>
          </w:tcPr>
          <w:p w:rsidR="00EC40D5" w:rsidRPr="00351DCA" w:rsidRDefault="00EC40D5">
            <w:pPr>
              <w:spacing w:line="240" w:lineRule="exact"/>
              <w:rPr>
                <w:rFonts w:asciiTheme="minorEastAsia" w:eastAsiaTheme="minorEastAsia" w:hAnsiTheme="minorEastAsia"/>
              </w:rPr>
            </w:pPr>
          </w:p>
        </w:tc>
      </w:tr>
    </w:tbl>
    <w:p w:rsidR="00452AF1" w:rsidRPr="00351DCA" w:rsidRDefault="00452AF1">
      <w:pPr>
        <w:rPr>
          <w:rFonts w:asciiTheme="minorEastAsia" w:eastAsiaTheme="minorEastAsia" w:hAnsiTheme="minorEastAsia"/>
        </w:rPr>
      </w:pPr>
    </w:p>
    <w:tbl>
      <w:tblPr>
        <w:tblW w:w="9232" w:type="dxa"/>
        <w:tblInd w:w="3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100"/>
        <w:gridCol w:w="496"/>
        <w:gridCol w:w="1619"/>
        <w:gridCol w:w="3337"/>
      </w:tblGrid>
      <w:tr w:rsidR="00452AF1" w:rsidRPr="00351DCA">
        <w:trPr>
          <w:trHeight w:val="294"/>
        </w:trPr>
        <w:tc>
          <w:tcPr>
            <w:tcW w:w="1680" w:type="dxa"/>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spacing w:val="24"/>
              </w:rPr>
              <w:t>受付年月</w:t>
            </w:r>
            <w:r w:rsidRPr="00351DCA">
              <w:rPr>
                <w:rFonts w:asciiTheme="minorEastAsia" w:eastAsiaTheme="minorEastAsia" w:hAnsiTheme="minorEastAsia" w:hint="eastAsia"/>
                <w:spacing w:val="6"/>
              </w:rPr>
              <w:t>日</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rPr>
              <w:t>平成　　年　　月　　日</w:t>
            </w:r>
          </w:p>
        </w:tc>
        <w:tc>
          <w:tcPr>
            <w:tcW w:w="1619" w:type="dxa"/>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rPr>
              <w:t>決定年月日</w:t>
            </w:r>
          </w:p>
        </w:tc>
        <w:tc>
          <w:tcPr>
            <w:tcW w:w="3337" w:type="dxa"/>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rPr>
              <w:t>平成　　年　　月　　日</w:t>
            </w:r>
          </w:p>
        </w:tc>
      </w:tr>
      <w:tr w:rsidR="00452AF1" w:rsidRPr="00351DCA" w:rsidTr="00606640">
        <w:trPr>
          <w:trHeight w:val="837"/>
        </w:trPr>
        <w:tc>
          <w:tcPr>
            <w:tcW w:w="3780" w:type="dxa"/>
            <w:gridSpan w:val="2"/>
            <w:tcBorders>
              <w:top w:val="single" w:sz="4" w:space="0" w:color="auto"/>
              <w:left w:val="single" w:sz="4" w:space="0" w:color="auto"/>
              <w:bottom w:val="single" w:sz="4" w:space="0" w:color="auto"/>
              <w:right w:val="single" w:sz="4" w:space="0" w:color="auto"/>
            </w:tcBorders>
            <w:vAlign w:val="center"/>
          </w:tcPr>
          <w:p w:rsidR="00452AF1" w:rsidRPr="00351DCA" w:rsidRDefault="00C9508B" w:rsidP="00C9508B">
            <w:pPr>
              <w:spacing w:line="240" w:lineRule="exact"/>
              <w:rPr>
                <w:rFonts w:asciiTheme="minorEastAsia" w:eastAsiaTheme="minorEastAsia" w:hAnsiTheme="minorEastAsia"/>
              </w:rPr>
            </w:pPr>
            <w:r w:rsidRPr="00351DCA">
              <w:rPr>
                <w:rFonts w:asciiTheme="minorEastAsia" w:eastAsiaTheme="minorEastAsia" w:hAnsiTheme="minorEastAsia" w:hint="eastAsia"/>
              </w:rPr>
              <w:t>（特例介護給付費　特例訓練等給付費</w:t>
            </w:r>
            <w:r w:rsidR="009E234C" w:rsidRPr="00351DCA">
              <w:rPr>
                <w:rFonts w:asciiTheme="minorEastAsia" w:eastAsiaTheme="minorEastAsia" w:hAnsiTheme="minorEastAsia" w:hint="eastAsia"/>
              </w:rPr>
              <w:t xml:space="preserve">　特例特定障害者特別給付費</w:t>
            </w:r>
            <w:r w:rsidR="00220ABF" w:rsidRPr="00351DCA">
              <w:rPr>
                <w:rFonts w:asciiTheme="minorEastAsia" w:eastAsiaTheme="minorEastAsia" w:hAnsiTheme="minorEastAsia" w:hint="eastAsia"/>
              </w:rPr>
              <w:t xml:space="preserve">　特例地域相談支援給付費</w:t>
            </w:r>
            <w:r w:rsidRPr="00351DCA">
              <w:rPr>
                <w:rFonts w:asciiTheme="minorEastAsia" w:eastAsiaTheme="minorEastAsia" w:hAnsiTheme="minorEastAsia" w:hint="eastAsia"/>
              </w:rPr>
              <w:t>）申請額</w:t>
            </w:r>
          </w:p>
        </w:tc>
        <w:tc>
          <w:tcPr>
            <w:tcW w:w="5452" w:type="dxa"/>
            <w:gridSpan w:val="3"/>
            <w:tcBorders>
              <w:top w:val="single" w:sz="4" w:space="0" w:color="auto"/>
              <w:left w:val="single" w:sz="4" w:space="0" w:color="auto"/>
              <w:bottom w:val="single" w:sz="4" w:space="0" w:color="auto"/>
              <w:right w:val="single" w:sz="4" w:space="0" w:color="auto"/>
            </w:tcBorders>
            <w:vAlign w:val="center"/>
          </w:tcPr>
          <w:p w:rsidR="00452AF1" w:rsidRPr="00351DCA" w:rsidRDefault="00C9508B">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rPr>
              <w:t xml:space="preserve">　　　　　　　　　　　　　　　　　　　　　　　</w:t>
            </w:r>
            <w:r w:rsidR="00452AF1" w:rsidRPr="00351DCA">
              <w:rPr>
                <w:rFonts w:asciiTheme="minorEastAsia" w:eastAsiaTheme="minorEastAsia" w:hAnsiTheme="minorEastAsia" w:hint="eastAsia"/>
              </w:rPr>
              <w:t>円</w:t>
            </w:r>
          </w:p>
        </w:tc>
      </w:tr>
      <w:tr w:rsidR="00452AF1" w:rsidRPr="00351DCA" w:rsidTr="00EC5157">
        <w:trPr>
          <w:trHeight w:val="555"/>
        </w:trPr>
        <w:tc>
          <w:tcPr>
            <w:tcW w:w="1680" w:type="dxa"/>
            <w:tcBorders>
              <w:top w:val="single" w:sz="4" w:space="0" w:color="auto"/>
              <w:left w:val="single" w:sz="4" w:space="0" w:color="auto"/>
              <w:bottom w:val="single" w:sz="4" w:space="0" w:color="auto"/>
              <w:right w:val="single" w:sz="4" w:space="0" w:color="auto"/>
            </w:tcBorders>
            <w:vAlign w:val="center"/>
          </w:tcPr>
          <w:p w:rsidR="00452AF1" w:rsidRPr="00351DCA" w:rsidRDefault="00452AF1" w:rsidP="00EC5157">
            <w:pPr>
              <w:spacing w:line="240" w:lineRule="exact"/>
              <w:jc w:val="distribute"/>
              <w:rPr>
                <w:rFonts w:asciiTheme="minorEastAsia" w:eastAsiaTheme="minorEastAsia" w:hAnsiTheme="minorEastAsia"/>
              </w:rPr>
            </w:pPr>
            <w:r w:rsidRPr="00351DCA">
              <w:rPr>
                <w:rFonts w:asciiTheme="minorEastAsia" w:eastAsiaTheme="minorEastAsia" w:hAnsiTheme="minorEastAsia" w:hint="eastAsia"/>
              </w:rPr>
              <w:t>支給</w:t>
            </w:r>
            <w:r w:rsidR="00606640">
              <w:rPr>
                <w:rFonts w:asciiTheme="minorEastAsia" w:eastAsiaTheme="minorEastAsia" w:hAnsiTheme="minorEastAsia" w:hint="eastAsia"/>
              </w:rPr>
              <w:t>(給付)</w:t>
            </w:r>
            <w:r w:rsidRPr="00351DCA">
              <w:rPr>
                <w:rFonts w:asciiTheme="minorEastAsia" w:eastAsiaTheme="minorEastAsia" w:hAnsiTheme="minorEastAsia" w:hint="eastAsia"/>
              </w:rPr>
              <w:t>決定の内容</w:t>
            </w:r>
          </w:p>
        </w:tc>
        <w:tc>
          <w:tcPr>
            <w:tcW w:w="7552" w:type="dxa"/>
            <w:gridSpan w:val="4"/>
            <w:tcBorders>
              <w:top w:val="single" w:sz="4" w:space="0" w:color="auto"/>
              <w:left w:val="single" w:sz="4" w:space="0" w:color="auto"/>
              <w:bottom w:val="single" w:sz="4" w:space="0" w:color="auto"/>
              <w:right w:val="single" w:sz="4" w:space="0" w:color="auto"/>
            </w:tcBorders>
            <w:vAlign w:val="center"/>
          </w:tcPr>
          <w:p w:rsidR="00136FC8" w:rsidRPr="00351DCA" w:rsidRDefault="00136FC8">
            <w:pPr>
              <w:spacing w:line="240" w:lineRule="exact"/>
              <w:rPr>
                <w:rFonts w:asciiTheme="minorEastAsia" w:eastAsiaTheme="minorEastAsia" w:hAnsiTheme="minorEastAsia"/>
              </w:rPr>
            </w:pPr>
          </w:p>
        </w:tc>
      </w:tr>
      <w:tr w:rsidR="00452AF1" w:rsidRPr="00351DCA">
        <w:trPr>
          <w:trHeight w:val="598"/>
        </w:trPr>
        <w:tc>
          <w:tcPr>
            <w:tcW w:w="1680" w:type="dxa"/>
            <w:tcBorders>
              <w:top w:val="single" w:sz="4" w:space="0" w:color="auto"/>
              <w:left w:val="single" w:sz="4" w:space="0" w:color="auto"/>
              <w:bottom w:val="single" w:sz="4" w:space="0" w:color="auto"/>
              <w:right w:val="single" w:sz="4" w:space="0" w:color="auto"/>
            </w:tcBorders>
            <w:vAlign w:val="center"/>
          </w:tcPr>
          <w:p w:rsidR="00452AF1" w:rsidRPr="00351DCA" w:rsidRDefault="00EC5157" w:rsidP="00EC5157">
            <w:pPr>
              <w:spacing w:line="240" w:lineRule="exact"/>
              <w:jc w:val="distribute"/>
              <w:rPr>
                <w:rFonts w:asciiTheme="minorEastAsia" w:eastAsiaTheme="minorEastAsia" w:hAnsiTheme="minorEastAsia"/>
              </w:rPr>
            </w:pPr>
            <w:r w:rsidRPr="00351DCA">
              <w:rPr>
                <w:rFonts w:asciiTheme="minorEastAsia" w:eastAsiaTheme="minorEastAsia" w:hAnsiTheme="minorEastAsia" w:hint="eastAsia"/>
              </w:rPr>
              <w:t>支給</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rPr>
              <w:t>□　する　　□　しない</w:t>
            </w:r>
          </w:p>
        </w:tc>
        <w:tc>
          <w:tcPr>
            <w:tcW w:w="1619" w:type="dxa"/>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jc w:val="center"/>
              <w:rPr>
                <w:rFonts w:asciiTheme="minorEastAsia" w:eastAsiaTheme="minorEastAsia" w:hAnsiTheme="minorEastAsia"/>
              </w:rPr>
            </w:pPr>
            <w:r w:rsidRPr="00351DCA">
              <w:rPr>
                <w:rFonts w:asciiTheme="minorEastAsia" w:eastAsiaTheme="minorEastAsia" w:hAnsiTheme="minorEastAsia" w:hint="eastAsia"/>
                <w:spacing w:val="35"/>
              </w:rPr>
              <w:t>支給金</w:t>
            </w:r>
            <w:r w:rsidRPr="00351DCA">
              <w:rPr>
                <w:rFonts w:asciiTheme="minorEastAsia" w:eastAsiaTheme="minorEastAsia" w:hAnsiTheme="minorEastAsia" w:hint="eastAsia"/>
              </w:rPr>
              <w:t>額</w:t>
            </w:r>
          </w:p>
        </w:tc>
        <w:tc>
          <w:tcPr>
            <w:tcW w:w="3337" w:type="dxa"/>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rPr>
                <w:rFonts w:asciiTheme="minorEastAsia" w:eastAsiaTheme="minorEastAsia" w:hAnsiTheme="minorEastAsia"/>
              </w:rPr>
            </w:pPr>
            <w:r w:rsidRPr="00351DCA">
              <w:rPr>
                <w:rFonts w:asciiTheme="minorEastAsia" w:eastAsiaTheme="minorEastAsia" w:hAnsiTheme="minorEastAsia" w:hint="eastAsia"/>
              </w:rPr>
              <w:t xml:space="preserve">　　　　　　　　　　　　　円</w:t>
            </w:r>
          </w:p>
        </w:tc>
      </w:tr>
      <w:tr w:rsidR="00452AF1" w:rsidRPr="00351DCA" w:rsidTr="00EC5157">
        <w:trPr>
          <w:cantSplit/>
          <w:trHeight w:val="645"/>
        </w:trPr>
        <w:tc>
          <w:tcPr>
            <w:tcW w:w="1680" w:type="dxa"/>
            <w:tcBorders>
              <w:top w:val="single" w:sz="4" w:space="0" w:color="auto"/>
              <w:left w:val="single" w:sz="4" w:space="0" w:color="auto"/>
              <w:bottom w:val="single" w:sz="4" w:space="0" w:color="auto"/>
              <w:right w:val="single" w:sz="4" w:space="0" w:color="auto"/>
            </w:tcBorders>
            <w:vAlign w:val="center"/>
          </w:tcPr>
          <w:p w:rsidR="00EC5157" w:rsidRPr="00351DCA" w:rsidRDefault="00EC5157" w:rsidP="00EC5157">
            <w:pPr>
              <w:spacing w:line="240" w:lineRule="exact"/>
              <w:jc w:val="distribute"/>
              <w:rPr>
                <w:rFonts w:asciiTheme="minorEastAsia" w:eastAsiaTheme="minorEastAsia" w:hAnsiTheme="minorEastAsia"/>
              </w:rPr>
            </w:pPr>
            <w:r w:rsidRPr="00351DCA">
              <w:rPr>
                <w:rFonts w:asciiTheme="minorEastAsia" w:eastAsiaTheme="minorEastAsia" w:hAnsiTheme="minorEastAsia" w:hint="eastAsia"/>
              </w:rPr>
              <w:t>不支給・減額</w:t>
            </w:r>
          </w:p>
          <w:p w:rsidR="00452AF1" w:rsidRPr="00351DCA" w:rsidRDefault="00EC5157" w:rsidP="00EC5157">
            <w:pPr>
              <w:spacing w:line="240" w:lineRule="exact"/>
              <w:jc w:val="distribute"/>
              <w:rPr>
                <w:rFonts w:asciiTheme="minorEastAsia" w:eastAsiaTheme="minorEastAsia" w:hAnsiTheme="minorEastAsia"/>
              </w:rPr>
            </w:pPr>
            <w:r w:rsidRPr="00351DCA">
              <w:rPr>
                <w:rFonts w:asciiTheme="minorEastAsia" w:eastAsiaTheme="minorEastAsia" w:hAnsiTheme="minorEastAsia" w:hint="eastAsia"/>
              </w:rPr>
              <w:t>の理由</w:t>
            </w:r>
          </w:p>
        </w:tc>
        <w:tc>
          <w:tcPr>
            <w:tcW w:w="7552" w:type="dxa"/>
            <w:gridSpan w:val="4"/>
            <w:tcBorders>
              <w:top w:val="single" w:sz="4" w:space="0" w:color="auto"/>
              <w:left w:val="single" w:sz="4" w:space="0" w:color="auto"/>
              <w:bottom w:val="single" w:sz="4" w:space="0" w:color="auto"/>
              <w:right w:val="single" w:sz="4" w:space="0" w:color="auto"/>
            </w:tcBorders>
            <w:vAlign w:val="center"/>
          </w:tcPr>
          <w:p w:rsidR="00452AF1" w:rsidRPr="00351DCA" w:rsidRDefault="00452AF1">
            <w:pPr>
              <w:spacing w:line="240" w:lineRule="exact"/>
              <w:rPr>
                <w:rFonts w:asciiTheme="minorEastAsia" w:eastAsiaTheme="minorEastAsia" w:hAnsiTheme="minorEastAsia"/>
              </w:rPr>
            </w:pPr>
          </w:p>
        </w:tc>
      </w:tr>
    </w:tbl>
    <w:p w:rsidR="00351DCA" w:rsidRDefault="00351DCA" w:rsidP="00351DCA">
      <w:pPr>
        <w:ind w:firstLineChars="100" w:firstLine="160"/>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351DCA" w:rsidRDefault="00351DCA" w:rsidP="00351DCA">
      <w:pPr>
        <w:tabs>
          <w:tab w:val="left" w:pos="8018"/>
        </w:tabs>
        <w:snapToGrid w:val="0"/>
        <w:spacing w:line="240" w:lineRule="exact"/>
        <w:jc w:val="left"/>
        <w:rPr>
          <w:rFonts w:ascii="ＭＳ 明朝" w:eastAsia="ＭＳ 明朝" w:hAnsi="ＭＳ 明朝"/>
          <w:snapToGrid w:val="0"/>
          <w:sz w:val="20"/>
        </w:rPr>
      </w:pPr>
      <w:r w:rsidRPr="00427BD4">
        <w:rPr>
          <w:rFonts w:ascii="ＭＳ 明朝" w:eastAsia="ＭＳ 明朝" w:hAnsi="ＭＳ 明朝" w:hint="eastAsia"/>
          <w:snapToGrid w:val="0"/>
          <w:sz w:val="20"/>
        </w:rPr>
        <w:t>１　この決定に</w:t>
      </w:r>
      <w:r>
        <w:rPr>
          <w:rFonts w:ascii="ＭＳ 明朝" w:eastAsia="ＭＳ 明朝" w:hAnsi="ＭＳ 明朝" w:hint="eastAsia"/>
          <w:snapToGrid w:val="0"/>
          <w:sz w:val="20"/>
        </w:rPr>
        <w:t>ついて</w:t>
      </w:r>
      <w:r w:rsidRPr="00427BD4">
        <w:rPr>
          <w:rFonts w:ascii="ＭＳ 明朝" w:eastAsia="ＭＳ 明朝" w:hAnsi="ＭＳ 明朝" w:hint="eastAsia"/>
          <w:snapToGrid w:val="0"/>
          <w:sz w:val="20"/>
        </w:rPr>
        <w:t>不服があるときは、この通知書を受け取った日の翌日から起算して３か月以内に、</w:t>
      </w:r>
    </w:p>
    <w:p w:rsidR="00351DCA" w:rsidRPr="00427BD4" w:rsidRDefault="00351DCA" w:rsidP="00935DB3">
      <w:pPr>
        <w:tabs>
          <w:tab w:val="left" w:pos="8018"/>
        </w:tabs>
        <w:snapToGrid w:val="0"/>
        <w:spacing w:line="240" w:lineRule="exact"/>
        <w:ind w:firstLineChars="100" w:firstLine="200"/>
        <w:jc w:val="left"/>
        <w:rPr>
          <w:rFonts w:ascii="ＭＳ 明朝" w:eastAsia="ＭＳ 明朝" w:hAnsi="ＭＳ 明朝"/>
          <w:snapToGrid w:val="0"/>
          <w:sz w:val="20"/>
        </w:rPr>
      </w:pPr>
      <w:r w:rsidRPr="00427BD4">
        <w:rPr>
          <w:rFonts w:ascii="ＭＳ 明朝" w:eastAsia="ＭＳ 明朝" w:hAnsi="ＭＳ 明朝" w:hint="eastAsia"/>
          <w:snapToGrid w:val="0"/>
          <w:sz w:val="20"/>
        </w:rPr>
        <w:t>北海道知事に対して審査請求をすることができます。</w:t>
      </w:r>
      <w:bookmarkStart w:id="0" w:name="_GoBack"/>
      <w:bookmarkEnd w:id="0"/>
    </w:p>
    <w:p w:rsidR="00351DCA" w:rsidRDefault="00351DCA" w:rsidP="00351DCA">
      <w:pPr>
        <w:tabs>
          <w:tab w:val="left" w:pos="8018"/>
        </w:tabs>
        <w:snapToGrid w:val="0"/>
        <w:spacing w:line="240" w:lineRule="exact"/>
        <w:jc w:val="left"/>
        <w:rPr>
          <w:rFonts w:ascii="ＭＳ 明朝" w:eastAsia="ＭＳ 明朝" w:hAnsi="ＭＳ 明朝"/>
          <w:snapToGrid w:val="0"/>
          <w:sz w:val="20"/>
        </w:rPr>
      </w:pPr>
      <w:r w:rsidRPr="00427BD4">
        <w:rPr>
          <w:rFonts w:ascii="ＭＳ 明朝" w:eastAsia="ＭＳ 明朝" w:hAnsi="ＭＳ 明朝" w:hint="eastAsia"/>
          <w:snapToGrid w:val="0"/>
          <w:sz w:val="20"/>
        </w:rPr>
        <w:t>２　また、処分の取消しの訴えは、前記の審査請求に対する裁決</w:t>
      </w:r>
      <w:r>
        <w:rPr>
          <w:rFonts w:ascii="ＭＳ 明朝" w:eastAsia="ＭＳ 明朝" w:hAnsi="ＭＳ 明朝" w:hint="eastAsia"/>
          <w:snapToGrid w:val="0"/>
          <w:sz w:val="20"/>
        </w:rPr>
        <w:t>書を受け取った</w:t>
      </w:r>
      <w:r w:rsidRPr="00427BD4">
        <w:rPr>
          <w:rFonts w:ascii="ＭＳ 明朝" w:eastAsia="ＭＳ 明朝" w:hAnsi="ＭＳ 明朝" w:hint="eastAsia"/>
          <w:snapToGrid w:val="0"/>
          <w:sz w:val="20"/>
        </w:rPr>
        <w:t>日の翌日から起算して６</w:t>
      </w:r>
    </w:p>
    <w:p w:rsidR="00351DCA"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r w:rsidRPr="00427BD4">
        <w:rPr>
          <w:rFonts w:ascii="ＭＳ 明朝" w:eastAsia="ＭＳ 明朝" w:hAnsi="ＭＳ 明朝" w:hint="eastAsia"/>
          <w:snapToGrid w:val="0"/>
          <w:sz w:val="20"/>
        </w:rPr>
        <w:t>か月以内に、和寒町を被告として（訴訟において和寒町を代表する者は和寒町長となります。）、提起</w:t>
      </w:r>
    </w:p>
    <w:p w:rsidR="00351DCA"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r w:rsidRPr="00427BD4">
        <w:rPr>
          <w:rFonts w:ascii="ＭＳ 明朝" w:eastAsia="ＭＳ 明朝" w:hAnsi="ＭＳ 明朝" w:hint="eastAsia"/>
          <w:snapToGrid w:val="0"/>
          <w:sz w:val="20"/>
        </w:rPr>
        <w:t>することができます。なお、処分の取消しの訴えは、前記の審査請求に対する裁決を経た後（次の(1)か</w:t>
      </w:r>
    </w:p>
    <w:p w:rsidR="00351DCA" w:rsidRPr="00427BD4"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r w:rsidRPr="00427BD4">
        <w:rPr>
          <w:rFonts w:ascii="ＭＳ 明朝" w:eastAsia="ＭＳ 明朝" w:hAnsi="ＭＳ 明朝" w:hint="eastAsia"/>
          <w:snapToGrid w:val="0"/>
          <w:sz w:val="20"/>
        </w:rPr>
        <w:t>ら(3)までのいずれかに該当するときを除く。）でなければ提起することができない</w:t>
      </w:r>
      <w:r>
        <w:rPr>
          <w:rFonts w:ascii="ＭＳ 明朝" w:eastAsia="ＭＳ 明朝" w:hAnsi="ＭＳ 明朝" w:hint="eastAsia"/>
          <w:snapToGrid w:val="0"/>
          <w:sz w:val="20"/>
        </w:rPr>
        <w:t>こと</w:t>
      </w:r>
      <w:r w:rsidRPr="00427BD4">
        <w:rPr>
          <w:rFonts w:ascii="ＭＳ 明朝" w:eastAsia="ＭＳ 明朝" w:hAnsi="ＭＳ 明朝" w:hint="eastAsia"/>
          <w:snapToGrid w:val="0"/>
          <w:sz w:val="20"/>
        </w:rPr>
        <w:t>とされています。</w:t>
      </w:r>
    </w:p>
    <w:p w:rsidR="00351DCA" w:rsidRPr="00427BD4" w:rsidRDefault="00351DCA" w:rsidP="00351DCA">
      <w:pPr>
        <w:tabs>
          <w:tab w:val="left" w:pos="8018"/>
        </w:tabs>
        <w:snapToGrid w:val="0"/>
        <w:spacing w:line="240" w:lineRule="exact"/>
        <w:jc w:val="left"/>
        <w:rPr>
          <w:rFonts w:ascii="ＭＳ 明朝" w:eastAsia="ＭＳ 明朝" w:hAnsi="ＭＳ 明朝"/>
          <w:snapToGrid w:val="0"/>
          <w:sz w:val="20"/>
        </w:rPr>
      </w:pPr>
      <w:r w:rsidRPr="00427BD4">
        <w:rPr>
          <w:rFonts w:ascii="ＭＳ 明朝" w:eastAsia="ＭＳ 明朝" w:hAnsi="ＭＳ 明朝" w:hint="eastAsia"/>
          <w:snapToGrid w:val="0"/>
          <w:sz w:val="20"/>
        </w:rPr>
        <w:t xml:space="preserve">　⑴　審査請求があった日から３か月を経過しても</w:t>
      </w:r>
      <w:r>
        <w:rPr>
          <w:rFonts w:ascii="ＭＳ 明朝" w:eastAsia="ＭＳ 明朝" w:hAnsi="ＭＳ 明朝" w:hint="eastAsia"/>
          <w:snapToGrid w:val="0"/>
          <w:sz w:val="20"/>
        </w:rPr>
        <w:t>裁決</w:t>
      </w:r>
      <w:r w:rsidRPr="00427BD4">
        <w:rPr>
          <w:rFonts w:ascii="ＭＳ 明朝" w:eastAsia="ＭＳ 明朝" w:hAnsi="ＭＳ 明朝" w:hint="eastAsia"/>
          <w:snapToGrid w:val="0"/>
          <w:sz w:val="20"/>
        </w:rPr>
        <w:t>がないとき。</w:t>
      </w:r>
    </w:p>
    <w:p w:rsidR="00351DCA" w:rsidRPr="00427BD4" w:rsidRDefault="00351DCA" w:rsidP="00351DCA">
      <w:pPr>
        <w:tabs>
          <w:tab w:val="left" w:pos="8018"/>
        </w:tabs>
        <w:snapToGrid w:val="0"/>
        <w:spacing w:line="240" w:lineRule="exact"/>
        <w:jc w:val="left"/>
        <w:rPr>
          <w:rFonts w:ascii="ＭＳ 明朝" w:eastAsia="ＭＳ 明朝" w:hAnsi="ＭＳ 明朝"/>
          <w:snapToGrid w:val="0"/>
          <w:sz w:val="20"/>
        </w:rPr>
      </w:pPr>
      <w:r w:rsidRPr="00427BD4">
        <w:rPr>
          <w:rFonts w:ascii="ＭＳ 明朝" w:eastAsia="ＭＳ 明朝" w:hAnsi="ＭＳ 明朝" w:hint="eastAsia"/>
          <w:snapToGrid w:val="0"/>
          <w:sz w:val="20"/>
        </w:rPr>
        <w:t xml:space="preserve">　⑵　処分、処分の執行又は手続の続行により生ずる著しい損害を避けるため緊急の必要があるとき。</w:t>
      </w:r>
    </w:p>
    <w:p w:rsidR="00351DCA" w:rsidRPr="00427BD4" w:rsidRDefault="00351DCA" w:rsidP="00351DCA">
      <w:pPr>
        <w:tabs>
          <w:tab w:val="left" w:pos="8018"/>
        </w:tabs>
        <w:snapToGrid w:val="0"/>
        <w:spacing w:line="240" w:lineRule="exact"/>
        <w:jc w:val="left"/>
        <w:rPr>
          <w:rFonts w:ascii="ＭＳ 明朝" w:eastAsia="ＭＳ 明朝" w:hAnsi="ＭＳ 明朝"/>
          <w:snapToGrid w:val="0"/>
          <w:sz w:val="20"/>
        </w:rPr>
      </w:pPr>
      <w:r w:rsidRPr="00427BD4">
        <w:rPr>
          <w:rFonts w:ascii="ＭＳ 明朝" w:eastAsia="ＭＳ 明朝" w:hAnsi="ＭＳ 明朝" w:hint="eastAsia"/>
          <w:snapToGrid w:val="0"/>
          <w:sz w:val="20"/>
        </w:rPr>
        <w:t xml:space="preserve">　⑶　その他</w:t>
      </w:r>
      <w:r>
        <w:rPr>
          <w:rFonts w:ascii="ＭＳ 明朝" w:eastAsia="ＭＳ 明朝" w:hAnsi="ＭＳ 明朝" w:hint="eastAsia"/>
          <w:snapToGrid w:val="0"/>
          <w:sz w:val="20"/>
        </w:rPr>
        <w:t>裁決</w:t>
      </w:r>
      <w:r w:rsidRPr="00427BD4">
        <w:rPr>
          <w:rFonts w:ascii="ＭＳ 明朝" w:eastAsia="ＭＳ 明朝" w:hAnsi="ＭＳ 明朝" w:hint="eastAsia"/>
          <w:snapToGrid w:val="0"/>
          <w:sz w:val="20"/>
        </w:rPr>
        <w:t>を経ないことにつき正当な理由があるとき。</w:t>
      </w:r>
    </w:p>
    <w:p w:rsidR="00351DCA" w:rsidRDefault="00351DCA" w:rsidP="00351DCA">
      <w:pPr>
        <w:tabs>
          <w:tab w:val="left" w:pos="8018"/>
        </w:tabs>
        <w:snapToGrid w:val="0"/>
        <w:spacing w:line="240" w:lineRule="exact"/>
        <w:jc w:val="left"/>
        <w:rPr>
          <w:rFonts w:ascii="ＭＳ 明朝" w:eastAsia="ＭＳ 明朝" w:hAnsi="ＭＳ 明朝"/>
          <w:snapToGrid w:val="0"/>
          <w:sz w:val="20"/>
        </w:rPr>
      </w:pPr>
      <w:r w:rsidRPr="00427BD4">
        <w:rPr>
          <w:rFonts w:ascii="ＭＳ 明朝" w:eastAsia="ＭＳ 明朝" w:hAnsi="ＭＳ 明朝" w:hint="eastAsia"/>
          <w:snapToGrid w:val="0"/>
          <w:sz w:val="20"/>
        </w:rPr>
        <w:t>３　ただし、上記の期間が経過する前に、この決定があった日の翌日から起算して１年を経過した場合は、</w:t>
      </w:r>
    </w:p>
    <w:p w:rsidR="00351DCA"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r>
        <w:rPr>
          <w:rFonts w:ascii="ＭＳ 明朝" w:eastAsia="ＭＳ 明朝" w:hAnsi="ＭＳ 明朝" w:hint="eastAsia"/>
          <w:snapToGrid w:val="0"/>
          <w:sz w:val="20"/>
        </w:rPr>
        <w:t>原則として審査請求</w:t>
      </w:r>
      <w:r w:rsidRPr="00427BD4">
        <w:rPr>
          <w:rFonts w:ascii="ＭＳ 明朝" w:eastAsia="ＭＳ 明朝" w:hAnsi="ＭＳ 明朝" w:hint="eastAsia"/>
          <w:snapToGrid w:val="0"/>
          <w:sz w:val="20"/>
        </w:rPr>
        <w:t>することができなくなり、また</w:t>
      </w:r>
      <w:r>
        <w:rPr>
          <w:rFonts w:ascii="ＭＳ 明朝" w:eastAsia="ＭＳ 明朝" w:hAnsi="ＭＳ 明朝" w:hint="eastAsia"/>
          <w:snapToGrid w:val="0"/>
          <w:sz w:val="20"/>
        </w:rPr>
        <w:t>、</w:t>
      </w:r>
      <w:r w:rsidRPr="00427BD4">
        <w:rPr>
          <w:rFonts w:ascii="ＭＳ 明朝" w:eastAsia="ＭＳ 明朝" w:hAnsi="ＭＳ 明朝" w:hint="eastAsia"/>
          <w:snapToGrid w:val="0"/>
          <w:sz w:val="20"/>
        </w:rPr>
        <w:t>審査請求に対する裁決があった日の翌日から起算</w:t>
      </w:r>
    </w:p>
    <w:p w:rsidR="00351DCA"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r w:rsidRPr="00427BD4">
        <w:rPr>
          <w:rFonts w:ascii="ＭＳ 明朝" w:eastAsia="ＭＳ 明朝" w:hAnsi="ＭＳ 明朝" w:hint="eastAsia"/>
          <w:snapToGrid w:val="0"/>
          <w:sz w:val="20"/>
        </w:rPr>
        <w:t>して1年を経過した場合は、原則として決定の取消しの訴えを提起することができなくなります。</w:t>
      </w:r>
    </w:p>
    <w:p w:rsidR="00351DCA"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p>
    <w:p w:rsidR="00351DCA" w:rsidRPr="005D2756" w:rsidRDefault="00351DCA" w:rsidP="00351DCA">
      <w:pPr>
        <w:tabs>
          <w:tab w:val="left" w:pos="8018"/>
        </w:tabs>
        <w:snapToGrid w:val="0"/>
        <w:spacing w:line="240" w:lineRule="exact"/>
        <w:ind w:firstLineChars="100" w:firstLine="200"/>
        <w:jc w:val="left"/>
        <w:rPr>
          <w:rFonts w:ascii="ＭＳ 明朝" w:eastAsia="ＭＳ 明朝" w:hAnsi="ＭＳ 明朝"/>
          <w:snapToGrid w:val="0"/>
          <w:sz w:val="20"/>
        </w:rPr>
      </w:pPr>
    </w:p>
    <w:p w:rsidR="00351DCA" w:rsidRDefault="00351DCA" w:rsidP="00351DCA">
      <w:pPr>
        <w:ind w:firstLineChars="100" w:firstLine="210"/>
        <w:rPr>
          <w:rFonts w:ascii="ＭＳ 明朝" w:eastAsia="ＭＳ 明朝" w:hAnsi="ＭＳ 明朝"/>
        </w:rPr>
      </w:pPr>
      <w:r>
        <w:rPr>
          <w:rFonts w:ascii="ＭＳ 明朝" w:eastAsia="ＭＳ 明朝" w:hAnsi="ＭＳ 明朝" w:hint="eastAsia"/>
        </w:rPr>
        <w:t xml:space="preserve">問い合わせ先　</w:t>
      </w:r>
    </w:p>
    <w:p w:rsidR="00351DCA" w:rsidRDefault="00351DCA" w:rsidP="00351DCA">
      <w:pPr>
        <w:rPr>
          <w:rFonts w:ascii="ＭＳ 明朝" w:eastAsia="ＭＳ 明朝" w:hAnsi="ＭＳ 明朝"/>
          <w:lang w:eastAsia="zh-TW"/>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Pr>
          <w:rFonts w:ascii="ＭＳ 明朝" w:eastAsia="ＭＳ 明朝" w:hAnsi="ＭＳ 明朝" w:hint="eastAsia"/>
        </w:rPr>
        <w:t>111</w:t>
      </w:r>
      <w:r>
        <w:rPr>
          <w:rFonts w:ascii="ＭＳ 明朝" w:eastAsia="ＭＳ 明朝" w:hAnsi="ＭＳ 明朝" w:hint="eastAsia"/>
          <w:lang w:eastAsia="zh-TW"/>
        </w:rPr>
        <w:t>番地　　電話番号　0165-32-2000</w:t>
      </w:r>
    </w:p>
    <w:p w:rsidR="00EC5157" w:rsidRPr="00351DCA" w:rsidRDefault="00EC5157" w:rsidP="00351DCA">
      <w:pPr>
        <w:spacing w:line="320" w:lineRule="exact"/>
        <w:ind w:firstLineChars="100" w:firstLine="210"/>
        <w:rPr>
          <w:rFonts w:asciiTheme="minorEastAsia" w:eastAsiaTheme="minorEastAsia" w:hAnsiTheme="minorEastAsia"/>
        </w:rPr>
      </w:pPr>
    </w:p>
    <w:sectPr w:rsidR="00EC5157" w:rsidRPr="00351DCA" w:rsidSect="00EC5157">
      <w:footerReference w:type="even" r:id="rId8"/>
      <w:footerReference w:type="default" r:id="rId9"/>
      <w:pgSz w:w="11906" w:h="16838" w:code="9"/>
      <w:pgMar w:top="1060" w:right="1247" w:bottom="567" w:left="1134" w:header="851" w:footer="992" w:gutter="0"/>
      <w:pgNumType w:start="8"/>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0E9" w:rsidRDefault="00B720E9">
      <w:r>
        <w:separator/>
      </w:r>
    </w:p>
  </w:endnote>
  <w:endnote w:type="continuationSeparator" w:id="0">
    <w:p w:rsidR="00B720E9" w:rsidRDefault="00B7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F1" w:rsidRDefault="00452A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2AF1" w:rsidRDefault="00452A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F1" w:rsidRDefault="00452A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5157">
      <w:rPr>
        <w:rStyle w:val="a5"/>
        <w:noProof/>
      </w:rPr>
      <w:t>9</w:t>
    </w:r>
    <w:r>
      <w:rPr>
        <w:rStyle w:val="a5"/>
      </w:rPr>
      <w:fldChar w:fldCharType="end"/>
    </w:r>
  </w:p>
  <w:p w:rsidR="00452AF1" w:rsidRDefault="00452A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0E9" w:rsidRDefault="00B720E9">
      <w:r>
        <w:separator/>
      </w:r>
    </w:p>
  </w:footnote>
  <w:footnote w:type="continuationSeparator" w:id="0">
    <w:p w:rsidR="00B720E9" w:rsidRDefault="00B72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97735"/>
    <w:multiLevelType w:val="hybridMultilevel"/>
    <w:tmpl w:val="DAA44EDC"/>
    <w:lvl w:ilvl="0" w:tplc="9078B87C">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1"/>
    <w:docVar w:name="ViewGrid" w:val="0"/>
  </w:docVars>
  <w:rsids>
    <w:rsidRoot w:val="00C9508B"/>
    <w:rsid w:val="0000589A"/>
    <w:rsid w:val="00010513"/>
    <w:rsid w:val="0005686C"/>
    <w:rsid w:val="00082414"/>
    <w:rsid w:val="001109AC"/>
    <w:rsid w:val="00114CAC"/>
    <w:rsid w:val="00136FC8"/>
    <w:rsid w:val="001B6AAB"/>
    <w:rsid w:val="00215BF5"/>
    <w:rsid w:val="00220ABF"/>
    <w:rsid w:val="0028717A"/>
    <w:rsid w:val="002B1376"/>
    <w:rsid w:val="002D3EAD"/>
    <w:rsid w:val="00343D54"/>
    <w:rsid w:val="00344740"/>
    <w:rsid w:val="00351DCA"/>
    <w:rsid w:val="00380343"/>
    <w:rsid w:val="00390D99"/>
    <w:rsid w:val="003F4D0B"/>
    <w:rsid w:val="00445BF7"/>
    <w:rsid w:val="00452AF1"/>
    <w:rsid w:val="004621F6"/>
    <w:rsid w:val="004A4627"/>
    <w:rsid w:val="004B3C8C"/>
    <w:rsid w:val="005012A3"/>
    <w:rsid w:val="00550A20"/>
    <w:rsid w:val="005E6529"/>
    <w:rsid w:val="00606640"/>
    <w:rsid w:val="00627314"/>
    <w:rsid w:val="00635595"/>
    <w:rsid w:val="00653C8E"/>
    <w:rsid w:val="006B43CA"/>
    <w:rsid w:val="00792A9B"/>
    <w:rsid w:val="0080056C"/>
    <w:rsid w:val="00821C78"/>
    <w:rsid w:val="00887F5D"/>
    <w:rsid w:val="008A2BA9"/>
    <w:rsid w:val="008B2989"/>
    <w:rsid w:val="008E201B"/>
    <w:rsid w:val="008F5032"/>
    <w:rsid w:val="00935DB3"/>
    <w:rsid w:val="009E234C"/>
    <w:rsid w:val="009F0C1E"/>
    <w:rsid w:val="009F2320"/>
    <w:rsid w:val="00A17D9D"/>
    <w:rsid w:val="00A642B4"/>
    <w:rsid w:val="00AA026E"/>
    <w:rsid w:val="00AA6BBA"/>
    <w:rsid w:val="00B07E7E"/>
    <w:rsid w:val="00B15CB7"/>
    <w:rsid w:val="00B720E9"/>
    <w:rsid w:val="00B87010"/>
    <w:rsid w:val="00C9508B"/>
    <w:rsid w:val="00D623E2"/>
    <w:rsid w:val="00D62F85"/>
    <w:rsid w:val="00DB185D"/>
    <w:rsid w:val="00EC40D5"/>
    <w:rsid w:val="00EC4BED"/>
    <w:rsid w:val="00EC5157"/>
    <w:rsid w:val="00EC7540"/>
    <w:rsid w:val="00ED3B2E"/>
    <w:rsid w:val="00F14578"/>
    <w:rsid w:val="00F26E1A"/>
    <w:rsid w:val="00F43952"/>
    <w:rsid w:val="00F47D7E"/>
    <w:rsid w:val="00F53F6F"/>
    <w:rsid w:val="00F80C64"/>
    <w:rsid w:val="00F90047"/>
    <w:rsid w:val="00FC2862"/>
    <w:rsid w:val="00FD4DBD"/>
    <w:rsid w:val="00FF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ＭＳ 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eastAsia="ＭＳ ゴシック"/>
      <w:kern w:val="0"/>
      <w:szCs w:val="20"/>
    </w:rPr>
  </w:style>
  <w:style w:type="character" w:styleId="a5">
    <w:name w:val="page number"/>
    <w:basedOn w:val="a0"/>
    <w:uiPriority w:val="99"/>
    <w:rPr>
      <w:rFonts w:cs="Times New Roman"/>
    </w:rPr>
  </w:style>
  <w:style w:type="paragraph" w:styleId="a6">
    <w:name w:val="Balloon Text"/>
    <w:basedOn w:val="a"/>
    <w:link w:val="a7"/>
    <w:uiPriority w:val="99"/>
    <w:semiHidden/>
    <w:rsid w:val="00C9508B"/>
    <w:rPr>
      <w:rFonts w:ascii="Arial" w:hAnsi="Arial"/>
      <w:sz w:val="18"/>
      <w:szCs w:val="18"/>
    </w:rPr>
  </w:style>
  <w:style w:type="character" w:customStyle="1" w:styleId="a7">
    <w:name w:val="吹き出し (文字)"/>
    <w:basedOn w:val="a0"/>
    <w:link w:val="a6"/>
    <w:uiPriority w:val="99"/>
    <w:semiHidden/>
    <w:rPr>
      <w:rFonts w:asciiTheme="majorHAnsi" w:eastAsiaTheme="majorEastAsia" w:hAnsiTheme="majorHAnsi" w:cstheme="majorBidi"/>
      <w:kern w:val="0"/>
      <w:sz w:val="18"/>
      <w:szCs w:val="18"/>
    </w:rPr>
  </w:style>
  <w:style w:type="paragraph" w:styleId="a8">
    <w:name w:val="header"/>
    <w:basedOn w:val="a"/>
    <w:link w:val="a9"/>
    <w:uiPriority w:val="99"/>
    <w:rsid w:val="00220ABF"/>
    <w:pPr>
      <w:tabs>
        <w:tab w:val="center" w:pos="4252"/>
        <w:tab w:val="right" w:pos="8504"/>
      </w:tabs>
      <w:snapToGrid w:val="0"/>
    </w:pPr>
  </w:style>
  <w:style w:type="character" w:customStyle="1" w:styleId="a9">
    <w:name w:val="ヘッダー (文字)"/>
    <w:basedOn w:val="a0"/>
    <w:link w:val="a8"/>
    <w:uiPriority w:val="99"/>
    <w:locked/>
    <w:rsid w:val="00220ABF"/>
    <w:rPr>
      <w:rFonts w:eastAsia="ＭＳ ゴシック"/>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介護保険標準負担額減額、利用者負担額減額・免除決定通知書（案）</vt:lpstr>
    </vt:vector>
  </TitlesOfParts>
  <Company>日本データセキュリティーズ</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介護保険標準負担額減額、利用者負担額減額・免除決定通知書（案）</dc:title>
  <dc:creator>日本データセキュリティーズ</dc:creator>
  <cp:lastModifiedBy>FJ-USER</cp:lastModifiedBy>
  <cp:revision>5</cp:revision>
  <cp:lastPrinted>2016-04-25T06:57:00Z</cp:lastPrinted>
  <dcterms:created xsi:type="dcterms:W3CDTF">2016-04-12T07:44:00Z</dcterms:created>
  <dcterms:modified xsi:type="dcterms:W3CDTF">2016-04-25T06:57:00Z</dcterms:modified>
</cp:coreProperties>
</file>