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6067E4" w:rsidRDefault="00A90A85" w:rsidP="007E25FF">
      <w:pPr>
        <w:wordWrap w:val="0"/>
        <w:jc w:val="left"/>
        <w:rPr>
          <w:color w:val="FF0000"/>
        </w:rPr>
      </w:pPr>
      <w:r w:rsidRPr="008E3B7D">
        <w:rPr>
          <w:rFonts w:hint="eastAsia"/>
        </w:rPr>
        <w:t>別記</w:t>
      </w:r>
      <w:r w:rsidR="006067E4" w:rsidRPr="008E3B7D">
        <w:rPr>
          <w:rFonts w:hint="eastAsia"/>
        </w:rPr>
        <w:t>様式第</w:t>
      </w:r>
      <w:r w:rsidR="00974F62">
        <w:rPr>
          <w:rFonts w:hint="eastAsia"/>
        </w:rPr>
        <w:t>9</w:t>
      </w:r>
      <w:r w:rsidR="00C1004B" w:rsidRPr="008E3B7D">
        <w:rPr>
          <w:rFonts w:hint="eastAsia"/>
        </w:rPr>
        <w:t>号</w:t>
      </w:r>
      <w:r w:rsidR="006067E4" w:rsidRPr="008E3B7D">
        <w:rPr>
          <w:rFonts w:hint="eastAsia"/>
        </w:rPr>
        <w:t>（第</w:t>
      </w:r>
      <w:r w:rsidR="00974F62">
        <w:rPr>
          <w:rFonts w:hint="eastAsia"/>
        </w:rPr>
        <w:t>10</w:t>
      </w:r>
      <w:bookmarkStart w:id="0" w:name="_GoBack"/>
      <w:bookmarkEnd w:id="0"/>
      <w:r w:rsidR="007E25FF" w:rsidRPr="008E3B7D">
        <w:rPr>
          <w:rFonts w:hint="eastAsia"/>
        </w:rPr>
        <w:t>条関係）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6067E4"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500257" w:rsidP="00070F58">
      <w:pPr>
        <w:jc w:val="center"/>
      </w:pPr>
      <w:r>
        <w:rPr>
          <w:rFonts w:hint="eastAsia"/>
        </w:rPr>
        <w:t>施設型給付費</w:t>
      </w:r>
      <w:r w:rsidR="00070F58">
        <w:rPr>
          <w:rFonts w:hint="eastAsia"/>
        </w:rPr>
        <w:t>・</w:t>
      </w:r>
      <w:r>
        <w:rPr>
          <w:rFonts w:hint="eastAsia"/>
        </w:rPr>
        <w:t>地域型保育給付費等</w:t>
      </w:r>
      <w:r w:rsidR="00D05A36">
        <w:rPr>
          <w:rFonts w:hint="eastAsia"/>
        </w:rPr>
        <w:t>教育・保育給付</w:t>
      </w:r>
      <w:r w:rsidR="004D1079">
        <w:rPr>
          <w:rFonts w:hint="eastAsia"/>
        </w:rPr>
        <w:t>認定</w:t>
      </w:r>
      <w:r w:rsidR="00D7146F">
        <w:rPr>
          <w:rFonts w:hint="eastAsia"/>
        </w:rPr>
        <w:t>取消</w:t>
      </w:r>
      <w:r w:rsidR="00B945BD">
        <w:rPr>
          <w:rFonts w:hint="eastAsia"/>
        </w:rPr>
        <w:t>通知書</w:t>
      </w:r>
    </w:p>
    <w:p w:rsidR="00143CC4" w:rsidRPr="00D7146F" w:rsidRDefault="00143CC4" w:rsidP="00143CC4"/>
    <w:p w:rsidR="00143CC4" w:rsidRDefault="00143CC4" w:rsidP="00143CC4">
      <w:r>
        <w:rPr>
          <w:rFonts w:hint="eastAsia"/>
        </w:rPr>
        <w:t xml:space="preserve">　</w:t>
      </w:r>
      <w:r w:rsidR="00C1004B">
        <w:rPr>
          <w:rFonts w:hint="eastAsia"/>
        </w:rPr>
        <w:t>子ども・子育て支援法第</w:t>
      </w:r>
      <w:r w:rsidR="006D48BF">
        <w:rPr>
          <w:rFonts w:hint="eastAsia"/>
        </w:rPr>
        <w:t>２４</w:t>
      </w:r>
      <w:r w:rsidR="00C1004B">
        <w:rPr>
          <w:rFonts w:hint="eastAsia"/>
        </w:rPr>
        <w:t>条第１項の規定に</w:t>
      </w:r>
      <w:r w:rsidR="00051DB9">
        <w:rPr>
          <w:rFonts w:hint="eastAsia"/>
        </w:rPr>
        <w:t>基づき、</w:t>
      </w:r>
      <w:r w:rsidR="00C1004B">
        <w:rPr>
          <w:rFonts w:hint="eastAsia"/>
        </w:rPr>
        <w:t>施設型給付費・地域型保育給付費等の</w:t>
      </w:r>
      <w:r w:rsidR="00D05A36">
        <w:rPr>
          <w:rFonts w:hint="eastAsia"/>
        </w:rPr>
        <w:t>教育・保育給付</w:t>
      </w:r>
      <w:r w:rsidR="00C1004B">
        <w:rPr>
          <w:rFonts w:hint="eastAsia"/>
        </w:rPr>
        <w:t>認定を</w:t>
      </w:r>
      <w:r w:rsidR="00D7146F">
        <w:rPr>
          <w:rFonts w:hint="eastAsia"/>
        </w:rPr>
        <w:t>取</w:t>
      </w:r>
      <w:r w:rsidR="00C1004B">
        <w:rPr>
          <w:rFonts w:hint="eastAsia"/>
        </w:rPr>
        <w:t>り</w:t>
      </w:r>
      <w:r w:rsidR="00D7146F">
        <w:rPr>
          <w:rFonts w:hint="eastAsia"/>
        </w:rPr>
        <w:t>消し</w:t>
      </w:r>
      <w:r w:rsidR="00051DB9">
        <w:rPr>
          <w:rFonts w:hint="eastAsia"/>
        </w:rPr>
        <w:t>ました</w:t>
      </w:r>
      <w:r w:rsidR="00D7146F">
        <w:rPr>
          <w:rFonts w:hint="eastAsia"/>
        </w:rPr>
        <w:t>ので通知します。</w:t>
      </w:r>
    </w:p>
    <w:p w:rsidR="00051DB9" w:rsidRPr="00D7146F" w:rsidRDefault="00051DB9" w:rsidP="00143CC4"/>
    <w:tbl>
      <w:tblPr>
        <w:tblStyle w:val="a3"/>
        <w:tblW w:w="0" w:type="auto"/>
        <w:tblInd w:w="250" w:type="dxa"/>
        <w:tblLook w:val="04A0" w:firstRow="1" w:lastRow="0" w:firstColumn="1" w:lastColumn="0" w:noHBand="0" w:noVBand="1"/>
      </w:tblPr>
      <w:tblGrid>
        <w:gridCol w:w="2637"/>
        <w:gridCol w:w="6173"/>
      </w:tblGrid>
      <w:tr w:rsidR="00D7146F" w:rsidTr="00D508B8">
        <w:trPr>
          <w:trHeight w:val="624"/>
        </w:trPr>
        <w:tc>
          <w:tcPr>
            <w:tcW w:w="2693" w:type="dxa"/>
            <w:vAlign w:val="center"/>
          </w:tcPr>
          <w:p w:rsidR="00D7146F" w:rsidRDefault="00D508B8" w:rsidP="00D508B8">
            <w:pPr>
              <w:jc w:val="distribute"/>
            </w:pPr>
            <w:r>
              <w:rPr>
                <w:rFonts w:hint="eastAsia"/>
              </w:rPr>
              <w:t>小学校就学前子ども氏名</w:t>
            </w:r>
          </w:p>
        </w:tc>
        <w:tc>
          <w:tcPr>
            <w:tcW w:w="6329" w:type="dxa"/>
          </w:tcPr>
          <w:p w:rsidR="00D7146F" w:rsidRDefault="00D7146F" w:rsidP="0038003E"/>
        </w:tc>
      </w:tr>
      <w:tr w:rsidR="00D7146F" w:rsidTr="00D508B8">
        <w:trPr>
          <w:trHeight w:val="624"/>
        </w:trPr>
        <w:tc>
          <w:tcPr>
            <w:tcW w:w="2693" w:type="dxa"/>
            <w:vAlign w:val="center"/>
          </w:tcPr>
          <w:p w:rsidR="00D05A36" w:rsidRDefault="00D05A36" w:rsidP="00D508B8">
            <w:pPr>
              <w:jc w:val="distribute"/>
              <w:rPr>
                <w:kern w:val="0"/>
              </w:rPr>
            </w:pPr>
            <w:r>
              <w:rPr>
                <w:rFonts w:hint="eastAsia"/>
                <w:kern w:val="0"/>
              </w:rPr>
              <w:t>教育・保育給付</w:t>
            </w:r>
            <w:r w:rsidR="00D508B8">
              <w:rPr>
                <w:rFonts w:hint="eastAsia"/>
                <w:kern w:val="0"/>
              </w:rPr>
              <w:t>認定</w:t>
            </w:r>
          </w:p>
          <w:p w:rsidR="00D7146F" w:rsidRDefault="00D508B8" w:rsidP="00D508B8">
            <w:pPr>
              <w:jc w:val="distribute"/>
            </w:pPr>
            <w:r>
              <w:rPr>
                <w:rFonts w:hint="eastAsia"/>
                <w:kern w:val="0"/>
              </w:rPr>
              <w:t>保護者氏名</w:t>
            </w:r>
          </w:p>
        </w:tc>
        <w:tc>
          <w:tcPr>
            <w:tcW w:w="6329" w:type="dxa"/>
            <w:vAlign w:val="center"/>
          </w:tcPr>
          <w:p w:rsidR="00D7146F" w:rsidRDefault="00D7146F" w:rsidP="00D508B8"/>
        </w:tc>
      </w:tr>
      <w:tr w:rsidR="008678AC" w:rsidTr="00D508B8">
        <w:trPr>
          <w:trHeight w:val="624"/>
        </w:trPr>
        <w:tc>
          <w:tcPr>
            <w:tcW w:w="2693" w:type="dxa"/>
            <w:vAlign w:val="center"/>
          </w:tcPr>
          <w:p w:rsidR="008678AC" w:rsidRDefault="00D508B8" w:rsidP="00D508B8">
            <w:pPr>
              <w:jc w:val="distribute"/>
            </w:pPr>
            <w:r>
              <w:rPr>
                <w:rFonts w:hint="eastAsia"/>
                <w:kern w:val="0"/>
              </w:rPr>
              <w:t>取消理由</w:t>
            </w:r>
          </w:p>
        </w:tc>
        <w:tc>
          <w:tcPr>
            <w:tcW w:w="6329" w:type="dxa"/>
            <w:tcBorders>
              <w:bottom w:val="nil"/>
            </w:tcBorders>
            <w:vAlign w:val="center"/>
          </w:tcPr>
          <w:p w:rsidR="008678AC" w:rsidRDefault="008678AC" w:rsidP="00D7146F">
            <w:pPr>
              <w:jc w:val="left"/>
            </w:pPr>
          </w:p>
        </w:tc>
      </w:tr>
      <w:tr w:rsidR="008678AC" w:rsidTr="00D508B8">
        <w:trPr>
          <w:trHeight w:val="624"/>
        </w:trPr>
        <w:tc>
          <w:tcPr>
            <w:tcW w:w="2693" w:type="dxa"/>
            <w:vAlign w:val="center"/>
          </w:tcPr>
          <w:p w:rsidR="008678AC" w:rsidRDefault="00D508B8" w:rsidP="00D508B8">
            <w:pPr>
              <w:jc w:val="distribute"/>
            </w:pPr>
            <w:r>
              <w:rPr>
                <w:rFonts w:hint="eastAsia"/>
              </w:rPr>
              <w:t>返還書類</w:t>
            </w:r>
          </w:p>
        </w:tc>
        <w:tc>
          <w:tcPr>
            <w:tcW w:w="6329" w:type="dxa"/>
            <w:vAlign w:val="center"/>
          </w:tcPr>
          <w:p w:rsidR="008678AC" w:rsidRDefault="00D508B8" w:rsidP="00D508B8">
            <w:pPr>
              <w:ind w:firstLineChars="100" w:firstLine="211"/>
            </w:pPr>
            <w:r>
              <w:rPr>
                <w:rFonts w:hint="eastAsia"/>
              </w:rPr>
              <w:t>支給認定証</w:t>
            </w:r>
          </w:p>
        </w:tc>
      </w:tr>
      <w:tr w:rsidR="00D508B8" w:rsidTr="00D508B8">
        <w:trPr>
          <w:trHeight w:val="624"/>
        </w:trPr>
        <w:tc>
          <w:tcPr>
            <w:tcW w:w="2693" w:type="dxa"/>
            <w:vAlign w:val="center"/>
          </w:tcPr>
          <w:p w:rsidR="00D508B8" w:rsidRDefault="00D508B8" w:rsidP="00D508B8">
            <w:pPr>
              <w:jc w:val="distribute"/>
            </w:pPr>
            <w:r>
              <w:rPr>
                <w:rFonts w:hint="eastAsia"/>
              </w:rPr>
              <w:t>支給認定証返還期限</w:t>
            </w:r>
          </w:p>
        </w:tc>
        <w:tc>
          <w:tcPr>
            <w:tcW w:w="6329" w:type="dxa"/>
            <w:vAlign w:val="center"/>
          </w:tcPr>
          <w:p w:rsidR="00D508B8" w:rsidRDefault="00D508B8" w:rsidP="00D508B8">
            <w:r>
              <w:rPr>
                <w:rFonts w:hint="eastAsia"/>
              </w:rPr>
              <w:t xml:space="preserve">　　　　　年　　　月　　　日</w:t>
            </w:r>
          </w:p>
        </w:tc>
      </w:tr>
      <w:tr w:rsidR="00D508B8" w:rsidTr="00D508B8">
        <w:trPr>
          <w:trHeight w:val="624"/>
        </w:trPr>
        <w:tc>
          <w:tcPr>
            <w:tcW w:w="2693" w:type="dxa"/>
            <w:vAlign w:val="center"/>
          </w:tcPr>
          <w:p w:rsidR="00D508B8" w:rsidRDefault="00D508B8" w:rsidP="00D508B8">
            <w:pPr>
              <w:jc w:val="distribute"/>
            </w:pPr>
            <w:r>
              <w:rPr>
                <w:rFonts w:hint="eastAsia"/>
              </w:rPr>
              <w:t>返還先</w:t>
            </w:r>
          </w:p>
        </w:tc>
        <w:tc>
          <w:tcPr>
            <w:tcW w:w="6329" w:type="dxa"/>
            <w:vAlign w:val="center"/>
          </w:tcPr>
          <w:p w:rsidR="00D508B8" w:rsidRDefault="00D508B8" w:rsidP="00D508B8"/>
        </w:tc>
      </w:tr>
    </w:tbl>
    <w:p w:rsidR="00C1004B" w:rsidRDefault="00C1004B" w:rsidP="00143CC4"/>
    <w:p w:rsidR="00054986" w:rsidRPr="00EA15EA" w:rsidRDefault="00054986" w:rsidP="0005498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054986" w:rsidRPr="00EA15EA" w:rsidRDefault="00054986" w:rsidP="00054986">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054986" w:rsidRPr="00EA15EA" w:rsidRDefault="00054986" w:rsidP="0005498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054986" w:rsidRPr="00EA15EA" w:rsidRDefault="00054986" w:rsidP="0005498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054986" w:rsidRPr="00EA15EA" w:rsidRDefault="00054986" w:rsidP="0005498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054986" w:rsidRPr="00EA15EA" w:rsidRDefault="00054986" w:rsidP="00054986">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C1004B" w:rsidRPr="00054986" w:rsidRDefault="00054986" w:rsidP="00054986">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sectPr w:rsidR="00C1004B" w:rsidRPr="00054986" w:rsidSect="00C242B6">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993" w:left="1418" w:header="851" w:footer="992" w:gutter="0"/>
      <w:cols w:space="425"/>
      <w:docGrid w:type="linesAndChars" w:linePitch="33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rsidP="00C242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rsidP="00C242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B6" w:rsidRDefault="00C242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337"/>
  <w:displayHorizontalDrawingGridEvery w:val="0"/>
  <w:noPunctuationKerning/>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51DB9"/>
    <w:rsid w:val="00054986"/>
    <w:rsid w:val="00070F58"/>
    <w:rsid w:val="000A1243"/>
    <w:rsid w:val="00143CC4"/>
    <w:rsid w:val="0018583E"/>
    <w:rsid w:val="00186AF4"/>
    <w:rsid w:val="00305449"/>
    <w:rsid w:val="00367C31"/>
    <w:rsid w:val="003F64BA"/>
    <w:rsid w:val="00477426"/>
    <w:rsid w:val="004C03A8"/>
    <w:rsid w:val="004D023F"/>
    <w:rsid w:val="004D1079"/>
    <w:rsid w:val="00500257"/>
    <w:rsid w:val="006067E4"/>
    <w:rsid w:val="006270B0"/>
    <w:rsid w:val="006469C3"/>
    <w:rsid w:val="006819B4"/>
    <w:rsid w:val="0068563C"/>
    <w:rsid w:val="00697959"/>
    <w:rsid w:val="006D48BF"/>
    <w:rsid w:val="007639D6"/>
    <w:rsid w:val="00795A9A"/>
    <w:rsid w:val="007B109D"/>
    <w:rsid w:val="007B73BB"/>
    <w:rsid w:val="007E25FF"/>
    <w:rsid w:val="0085386C"/>
    <w:rsid w:val="008678AC"/>
    <w:rsid w:val="008E0A60"/>
    <w:rsid w:val="008E3B7D"/>
    <w:rsid w:val="009308BF"/>
    <w:rsid w:val="0095447A"/>
    <w:rsid w:val="00974F62"/>
    <w:rsid w:val="009C0641"/>
    <w:rsid w:val="00A05AAC"/>
    <w:rsid w:val="00A46691"/>
    <w:rsid w:val="00A90A85"/>
    <w:rsid w:val="00B0408D"/>
    <w:rsid w:val="00B5556E"/>
    <w:rsid w:val="00B945BD"/>
    <w:rsid w:val="00C1004B"/>
    <w:rsid w:val="00C219D2"/>
    <w:rsid w:val="00C242B6"/>
    <w:rsid w:val="00D05A36"/>
    <w:rsid w:val="00D508B8"/>
    <w:rsid w:val="00D7146F"/>
    <w:rsid w:val="00DD5886"/>
    <w:rsid w:val="00E56175"/>
    <w:rsid w:val="00EC6AF5"/>
    <w:rsid w:val="00F36E94"/>
    <w:rsid w:val="00FA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DFB2DE"/>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 w:type="paragraph" w:styleId="a8">
    <w:name w:val="Balloon Text"/>
    <w:basedOn w:val="a"/>
    <w:link w:val="a9"/>
    <w:uiPriority w:val="99"/>
    <w:semiHidden/>
    <w:unhideWhenUsed/>
    <w:rsid w:val="00B040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4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36030">
      <w:bodyDiv w:val="1"/>
      <w:marLeft w:val="0"/>
      <w:marRight w:val="0"/>
      <w:marTop w:val="0"/>
      <w:marBottom w:val="0"/>
      <w:divBdr>
        <w:top w:val="none" w:sz="0" w:space="0" w:color="auto"/>
        <w:left w:val="none" w:sz="0" w:space="0" w:color="auto"/>
        <w:bottom w:val="none" w:sz="0" w:space="0" w:color="auto"/>
        <w:right w:val="none" w:sz="0" w:space="0" w:color="auto"/>
      </w:divBdr>
    </w:div>
    <w:div w:id="1586644318">
      <w:bodyDiv w:val="1"/>
      <w:marLeft w:val="0"/>
      <w:marRight w:val="0"/>
      <w:marTop w:val="0"/>
      <w:marBottom w:val="0"/>
      <w:divBdr>
        <w:top w:val="none" w:sz="0" w:space="0" w:color="auto"/>
        <w:left w:val="none" w:sz="0" w:space="0" w:color="auto"/>
        <w:bottom w:val="none" w:sz="0" w:space="0" w:color="auto"/>
        <w:right w:val="none" w:sz="0" w:space="0" w:color="auto"/>
      </w:divBdr>
    </w:div>
    <w:div w:id="1663314295">
      <w:bodyDiv w:val="1"/>
      <w:marLeft w:val="0"/>
      <w:marRight w:val="0"/>
      <w:marTop w:val="0"/>
      <w:marBottom w:val="0"/>
      <w:divBdr>
        <w:top w:val="none" w:sz="0" w:space="0" w:color="auto"/>
        <w:left w:val="none" w:sz="0" w:space="0" w:color="auto"/>
        <w:bottom w:val="none" w:sz="0" w:space="0" w:color="auto"/>
        <w:right w:val="none" w:sz="0" w:space="0" w:color="auto"/>
      </w:divBdr>
    </w:div>
    <w:div w:id="1904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6A9C-4750-4470-A76D-2155F4B9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2014-11-05T00:06:00Z</cp:lastPrinted>
  <dcterms:created xsi:type="dcterms:W3CDTF">2019-08-08T00:57:00Z</dcterms:created>
  <dcterms:modified xsi:type="dcterms:W3CDTF">2019-08-11T01:52:00Z</dcterms:modified>
</cp:coreProperties>
</file>