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607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別記様式第</w:t>
      </w:r>
      <w:r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項関係）</w:t>
      </w:r>
    </w:p>
    <w:p w:rsidR="00000000" w:rsidRDefault="00B64607">
      <w:pPr>
        <w:spacing w:beforeLines="100" w:before="291" w:afterLines="100" w:after="291"/>
        <w:jc w:val="center"/>
        <w:rPr>
          <w:rFonts w:ascii="ＭＳ 明朝" w:hAnsi="ＭＳ 明朝" w:hint="eastAsia"/>
          <w:w w:val="200"/>
        </w:rPr>
      </w:pPr>
      <w:r>
        <w:rPr>
          <w:rFonts w:ascii="ＭＳ 明朝" w:hAnsi="ＭＳ 明朝"/>
          <w:noProof/>
          <w:sz w:val="20"/>
        </w:rPr>
        <w:pict>
          <v:group id="_x0000_s1029" style="position:absolute;left:0;text-align:left;margin-left:122.55pt;margin-top:320.1pt;width:173.7pt;height:55.95pt;z-index:251658240" coordorigin="3690,7532" coordsize="3474,1119">
            <v:rect id="_x0000_s1027" style="position:absolute;left:3690;top:7532;width:2982;height:1119" filled="f" stroked="f">
              <v:textbox style="mso-next-textbox:#_x0000_s1027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5"/>
                      <w:gridCol w:w="406"/>
                      <w:gridCol w:w="405"/>
                      <w:gridCol w:w="406"/>
                      <w:gridCol w:w="405"/>
                      <w:gridCol w:w="406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54"/>
                        <w:jc w:val="center"/>
                      </w:trPr>
                      <w:tc>
                        <w:tcPr>
                          <w:tcW w:w="405" w:type="dxa"/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０</w:t>
                          </w:r>
                        </w:p>
                      </w:tc>
                      <w:tc>
                        <w:tcPr>
                          <w:tcW w:w="406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１</w:t>
                          </w:r>
                        </w:p>
                      </w:tc>
                      <w:tc>
                        <w:tcPr>
                          <w:tcW w:w="405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</w:tcBorders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４</w:t>
                          </w:r>
                        </w:p>
                      </w:tc>
                      <w:tc>
                        <w:tcPr>
                          <w:tcW w:w="406" w:type="dxa"/>
                          <w:tcBorders>
                            <w:top w:val="single" w:sz="12" w:space="0" w:color="auto"/>
                            <w:bottom w:val="single" w:sz="12" w:space="0" w:color="auto"/>
                          </w:tcBorders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６</w:t>
                          </w:r>
                        </w:p>
                      </w:tc>
                      <w:tc>
                        <w:tcPr>
                          <w:tcW w:w="405" w:type="dxa"/>
                          <w:tcBorders>
                            <w:top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４</w:t>
                          </w:r>
                        </w:p>
                      </w:tc>
                      <w:tc>
                        <w:tcPr>
                          <w:tcW w:w="406" w:type="dxa"/>
                          <w:tcBorders>
                            <w:left w:val="single" w:sz="12" w:space="0" w:color="auto"/>
                          </w:tcBorders>
                          <w:vAlign w:val="center"/>
                        </w:tcPr>
                        <w:p w:rsidR="00000000" w:rsidRDefault="00B64607">
                          <w:pPr>
                            <w:spacing w:line="340" w:lineRule="exact"/>
                            <w:ind w:leftChars="-50" w:left="-105" w:rightChars="-50" w:right="-105"/>
                            <w:jc w:val="center"/>
                            <w:rPr>
                              <w:rFonts w:hint="eastAsia"/>
                              <w:w w:val="60"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w w:val="60"/>
                              <w:sz w:val="32"/>
                            </w:rPr>
                            <w:t>７</w:t>
                          </w:r>
                        </w:p>
                      </w:tc>
                    </w:tr>
                  </w:tbl>
                  <w:p w:rsidR="00000000" w:rsidRDefault="00B64607">
                    <w:pPr>
                      <w:spacing w:line="440" w:lineRule="exact"/>
                      <w:ind w:firstLineChars="100" w:firstLine="202"/>
                      <w:rPr>
                        <w:w w:val="60"/>
                        <w:sz w:val="34"/>
                      </w:rPr>
                    </w:pPr>
                    <w:r>
                      <w:rPr>
                        <w:rFonts w:hint="eastAsia"/>
                        <w:w w:val="60"/>
                        <w:sz w:val="34"/>
                      </w:rPr>
                      <w:t>和　　寒　　町</w:t>
                    </w:r>
                  </w:p>
                </w:txbxContent>
              </v:textbox>
            </v:rect>
            <v:rect id="_x0000_s1028" style="position:absolute;left:6597;top:8073;width:567;height:567">
              <v:textbox style="mso-next-textbox:#_x0000_s1028" inset="1mm,1mm,1mm,1mm">
                <w:txbxContent>
                  <w:p w:rsidR="00000000" w:rsidRDefault="00B64607">
                    <w:pPr>
                      <w:spacing w:beforeLines="25" w:before="72"/>
                      <w:jc w:val="center"/>
                      <w:rPr>
                        <w:rFonts w:hint="eastAsia"/>
                        <w:w w:val="150"/>
                      </w:rPr>
                    </w:pPr>
                    <w:r>
                      <w:rPr>
                        <w:rFonts w:hint="eastAsia"/>
                        <w:w w:val="150"/>
                      </w:rPr>
                      <w:t>印</w:t>
                    </w:r>
                  </w:p>
                </w:txbxContent>
              </v:textbox>
            </v:rect>
            <w10:anchorlock/>
          </v:group>
        </w:pict>
      </w:r>
      <w:r>
        <w:rPr>
          <w:rFonts w:ascii="ＭＳ 明朝" w:hAnsi="ＭＳ 明朝" w:hint="eastAsia"/>
          <w:w w:val="200"/>
        </w:rPr>
        <w:t>（　表　面　）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938"/>
        <w:gridCol w:w="3332"/>
        <w:gridCol w:w="9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5571" w:type="dxa"/>
            <w:gridSpan w:val="4"/>
            <w:vAlign w:val="bottom"/>
          </w:tcPr>
          <w:tbl>
            <w:tblPr>
              <w:tblW w:w="4848" w:type="dxa"/>
              <w:jc w:val="center"/>
              <w:tblInd w:w="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8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4848" w:type="dxa"/>
                  <w:vAlign w:val="center"/>
                </w:tcPr>
                <w:p w:rsidR="00000000" w:rsidRDefault="00B64607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介護保険利用者負担額減額・免除認定証</w:t>
                  </w:r>
                </w:p>
              </w:tc>
            </w:tr>
          </w:tbl>
          <w:p w:rsidR="00000000" w:rsidRDefault="00B64607">
            <w:pPr>
              <w:spacing w:beforeLines="40" w:before="116" w:afterLines="40" w:after="116"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交付年月日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8" w:type="dxa"/>
            <w:vMerge w:val="restart"/>
            <w:vAlign w:val="center"/>
          </w:tcPr>
          <w:p w:rsidR="00000000" w:rsidRDefault="00B64607">
            <w:pPr>
              <w:spacing w:line="360" w:lineRule="auto"/>
              <w:ind w:leftChars="-50" w:left="-105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被保険者</w:t>
            </w:r>
          </w:p>
        </w:tc>
        <w:tc>
          <w:tcPr>
            <w:tcW w:w="938" w:type="dxa"/>
            <w:vAlign w:val="center"/>
          </w:tcPr>
          <w:p w:rsidR="00000000" w:rsidRDefault="00B6460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spacing w:line="220" w:lineRule="exact"/>
              <w:jc w:val="distribute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0"/>
              </w:rPr>
              <w:t>フリガナ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生年月日</w:t>
            </w:r>
          </w:p>
        </w:tc>
        <w:tc>
          <w:tcPr>
            <w:tcW w:w="3332" w:type="dxa"/>
            <w:vAlign w:val="center"/>
          </w:tcPr>
          <w:p w:rsidR="00000000" w:rsidRDefault="00B6460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明・大・昭　　年　　月　　日</w:t>
            </w:r>
          </w:p>
        </w:tc>
        <w:tc>
          <w:tcPr>
            <w:tcW w:w="993" w:type="dxa"/>
            <w:vAlign w:val="center"/>
          </w:tcPr>
          <w:p w:rsidR="00000000" w:rsidRDefault="00B6460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-6"/>
                <w:sz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</w:rPr>
              <w:t>適用年月日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ind w:rightChars="270" w:right="567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08" w:type="dxa"/>
            <w:vMerge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38" w:type="dxa"/>
            <w:vAlign w:val="center"/>
          </w:tcPr>
          <w:p w:rsidR="00000000" w:rsidRDefault="00B64607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</w:rPr>
              <w:t>有効期限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ind w:rightChars="270" w:right="567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1246" w:type="dxa"/>
            <w:gridSpan w:val="2"/>
            <w:vAlign w:val="center"/>
          </w:tcPr>
          <w:p w:rsidR="00000000" w:rsidRDefault="00B64607">
            <w:pPr>
              <w:spacing w:line="200" w:lineRule="exact"/>
              <w:ind w:leftChars="40" w:left="84" w:rightChars="40" w:right="84"/>
              <w:jc w:val="distribute"/>
              <w:rPr>
                <w:rFonts w:ascii="ＭＳ 明朝" w:hAnsi="ＭＳ 明朝" w:hint="eastAsia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減額・免除</w:t>
            </w:r>
          </w:p>
          <w:p w:rsidR="00000000" w:rsidRDefault="00B64607">
            <w:pPr>
              <w:spacing w:line="200" w:lineRule="exact"/>
              <w:ind w:leftChars="40" w:left="84" w:rightChars="40" w:right="84"/>
              <w:jc w:val="distribute"/>
              <w:rPr>
                <w:rFonts w:ascii="ＭＳ 明朝" w:hAnsi="ＭＳ 明朝"/>
                <w:spacing w:val="-8"/>
                <w:sz w:val="20"/>
              </w:rPr>
            </w:pPr>
            <w:r>
              <w:rPr>
                <w:rFonts w:ascii="ＭＳ 明朝" w:hAnsi="ＭＳ 明朝" w:hint="eastAsia"/>
                <w:spacing w:val="-8"/>
                <w:sz w:val="20"/>
              </w:rPr>
              <w:t>認定事項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ind w:firstLineChars="450" w:firstLine="9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給付率　　　　／１００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1246" w:type="dxa"/>
            <w:gridSpan w:val="2"/>
            <w:vAlign w:val="center"/>
          </w:tcPr>
          <w:p w:rsidR="00000000" w:rsidRDefault="00B64607">
            <w:pPr>
              <w:spacing w:line="220" w:lineRule="exact"/>
              <w:ind w:leftChars="40" w:left="84" w:rightChars="40" w:right="84"/>
              <w:jc w:val="distribute"/>
              <w:rPr>
                <w:rFonts w:ascii="ＭＳ 明朝" w:hAnsi="ＭＳ 明朝" w:hint="eastAsia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保険者番号</w:t>
            </w:r>
          </w:p>
          <w:p w:rsidR="00000000" w:rsidRDefault="00B64607">
            <w:pPr>
              <w:spacing w:line="220" w:lineRule="exact"/>
              <w:ind w:leftChars="40" w:left="84" w:rightChars="40" w:right="84"/>
              <w:jc w:val="distribute"/>
              <w:rPr>
                <w:rFonts w:ascii="ＭＳ 明朝" w:hAnsi="ＭＳ 明朝" w:hint="eastAsia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並びに保険</w:t>
            </w:r>
          </w:p>
          <w:p w:rsidR="00000000" w:rsidRDefault="00B64607">
            <w:pPr>
              <w:spacing w:line="220" w:lineRule="exact"/>
              <w:ind w:leftChars="40" w:left="84" w:rightChars="40" w:right="84"/>
              <w:jc w:val="distribute"/>
              <w:rPr>
                <w:rFonts w:ascii="ＭＳ 明朝" w:hAnsi="ＭＳ 明朝" w:hint="eastAsia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者の名称及</w:t>
            </w:r>
          </w:p>
          <w:p w:rsidR="00000000" w:rsidRDefault="00B64607">
            <w:pPr>
              <w:spacing w:line="220" w:lineRule="exact"/>
              <w:ind w:leftChars="40" w:left="84" w:rightChars="40" w:right="84"/>
              <w:jc w:val="distribute"/>
              <w:rPr>
                <w:rFonts w:ascii="ＭＳ 明朝" w:hAnsi="ＭＳ 明朝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び印</w:t>
            </w:r>
          </w:p>
        </w:tc>
        <w:tc>
          <w:tcPr>
            <w:tcW w:w="4325" w:type="dxa"/>
            <w:gridSpan w:val="2"/>
            <w:vAlign w:val="center"/>
          </w:tcPr>
          <w:p w:rsidR="00000000" w:rsidRDefault="00B6460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00000" w:rsidRDefault="00B64607">
      <w:pPr>
        <w:spacing w:beforeLines="50" w:before="145"/>
        <w:ind w:firstLineChars="350" w:firstLine="7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○証の大きさ</w:t>
      </w:r>
    </w:p>
    <w:p w:rsidR="00000000" w:rsidRDefault="00B64607">
      <w:pPr>
        <w:spacing w:beforeLines="80" w:before="232"/>
        <w:ind w:firstLineChars="650" w:firstLine="13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縦　　　１２８　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ﾐﾘﾒｰﾄﾙ</w:t>
      </w:r>
    </w:p>
    <w:p w:rsidR="00000000" w:rsidRDefault="00B64607">
      <w:pPr>
        <w:spacing w:beforeLines="80" w:before="232"/>
        <w:ind w:firstLineChars="650" w:firstLine="13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横　　　　９１　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ﾐﾘﾒｰﾄﾙ</w:t>
      </w:r>
    </w:p>
    <w:p w:rsidR="00000000" w:rsidRDefault="00B64607">
      <w:pPr>
        <w:rPr>
          <w:rFonts w:ascii="ＭＳ 明朝" w:hAnsi="ＭＳ 明朝" w:hint="eastAsia"/>
          <w:w w:val="200"/>
        </w:rPr>
      </w:pPr>
    </w:p>
    <w:p w:rsidR="00000000" w:rsidRDefault="00B64607">
      <w:pPr>
        <w:rPr>
          <w:rFonts w:ascii="ＭＳ 明朝" w:hAnsi="ＭＳ 明朝" w:hint="eastAsia"/>
          <w:w w:val="200"/>
        </w:rPr>
      </w:pPr>
    </w:p>
    <w:p w:rsidR="00000000" w:rsidRDefault="00B64607">
      <w:pPr>
        <w:spacing w:afterLines="100" w:after="291"/>
        <w:ind w:firstLineChars="300" w:firstLine="1260"/>
        <w:rPr>
          <w:rFonts w:ascii="ＭＳ 明朝" w:hAnsi="ＭＳ 明朝" w:hint="eastAsia"/>
          <w:w w:val="200"/>
        </w:rPr>
      </w:pPr>
      <w:r>
        <w:rPr>
          <w:rFonts w:ascii="ＭＳ 明朝" w:hAnsi="ＭＳ 明朝" w:hint="eastAsia"/>
          <w:w w:val="200"/>
        </w:rPr>
        <w:t>（　裏</w:t>
      </w:r>
      <w:r>
        <w:rPr>
          <w:rFonts w:ascii="ＭＳ 明朝" w:hAnsi="ＭＳ 明朝" w:hint="eastAsia"/>
          <w:w w:val="200"/>
        </w:rPr>
        <w:t xml:space="preserve">　面　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61"/>
        </w:trPr>
        <w:tc>
          <w:tcPr>
            <w:tcW w:w="5333" w:type="dxa"/>
            <w:textDirection w:val="tbRlV"/>
          </w:tcPr>
          <w:p w:rsidR="00000000" w:rsidRDefault="00B64607">
            <w:pPr>
              <w:spacing w:beforeLines="80" w:before="232"/>
              <w:ind w:leftChars="54" w:left="113" w:right="113" w:firstLineChars="250" w:firstLine="52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注　　意　　事　　項</w:t>
            </w:r>
          </w:p>
          <w:p w:rsidR="00000000" w:rsidRDefault="00B64607">
            <w:pPr>
              <w:pStyle w:val="a3"/>
              <w:spacing w:beforeLines="20" w:before="58"/>
              <w:ind w:leftChars="100" w:left="420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一　介護サービスを受けるときは、必ず事前に、この認定証を事業者又は施設の窓口に提出してください。</w:t>
            </w:r>
          </w:p>
          <w:p w:rsidR="00000000" w:rsidRDefault="00B64607">
            <w:pPr>
              <w:pStyle w:val="a3"/>
              <w:spacing w:beforeLines="20" w:before="58"/>
              <w:ind w:leftChars="100" w:left="420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二　介護サービスを受けるときに支払う金額は、介護費用（入院又は入所時に食事に要する費用を除く。）から介護費用に給付率を乗じた額を引いた額になります。また、入院又は入所時における食事に要する費用については、一日につき定額の標準負担額となります。</w:t>
            </w:r>
          </w:p>
          <w:p w:rsidR="00000000" w:rsidRDefault="00B64607">
            <w:pPr>
              <w:pStyle w:val="a3"/>
              <w:spacing w:beforeLines="20" w:before="58"/>
              <w:ind w:leftChars="100" w:left="420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三　被保険者の資格がなくなったとき、減額・免除の認定の要件に該当しなくなったとき、又は減額・免除の認定証の有効期限に至ったときは、遅滞なく</w:t>
            </w:r>
            <w:r>
              <w:rPr>
                <w:rFonts w:hint="eastAsia"/>
              </w:rPr>
              <w:t>、この証を和寒町に返してください。また、転出の届出をする際には、この証を添えてください。</w:t>
            </w:r>
          </w:p>
          <w:p w:rsidR="00000000" w:rsidRDefault="00B64607">
            <w:pPr>
              <w:pStyle w:val="a3"/>
              <w:spacing w:beforeLines="20" w:before="58"/>
              <w:ind w:leftChars="100" w:left="420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四　この証の表面の記載事項に変更があったときは、十四日以内に、この証を添えて、和寒町にその旨を届け出てください。</w:t>
            </w:r>
          </w:p>
          <w:p w:rsidR="00000000" w:rsidRDefault="00B64607">
            <w:pPr>
              <w:spacing w:beforeLines="20" w:before="58"/>
              <w:ind w:leftChars="100" w:left="420" w:rightChars="100" w:righ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五　不正にこの証を使用した者は、刑法により詐欺罪として懲役の処分を受けます。</w:t>
            </w:r>
          </w:p>
        </w:tc>
      </w:tr>
    </w:tbl>
    <w:p w:rsidR="00000000" w:rsidRDefault="00B64607">
      <w:pPr>
        <w:rPr>
          <w:rFonts w:ascii="ＭＳ 明朝" w:hAnsi="ＭＳ 明朝"/>
        </w:rPr>
      </w:pPr>
    </w:p>
    <w:sectPr w:rsidR="00000000">
      <w:pgSz w:w="16838" w:h="11906" w:orient="landscape" w:code="9"/>
      <w:pgMar w:top="1134" w:right="1134" w:bottom="1134" w:left="1134" w:header="851" w:footer="992" w:gutter="0"/>
      <w:cols w:num="2" w:space="425"/>
      <w:docGrid w:type="lines" w:linePitch="291" w:charSpace="6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07"/>
    <w:rsid w:val="00B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54" w:left="113" w:right="113" w:firstLineChars="50" w:firstLine="105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表　面　）</vt:lpstr>
      <vt:lpstr>（　表　面　）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表　面　）</dc:title>
  <dc:creator>FJ-USER</dc:creator>
  <cp:lastModifiedBy>FJ-USER</cp:lastModifiedBy>
  <cp:revision>2</cp:revision>
  <dcterms:created xsi:type="dcterms:W3CDTF">2016-12-15T08:03:00Z</dcterms:created>
  <dcterms:modified xsi:type="dcterms:W3CDTF">2016-12-15T08:03:00Z</dcterms:modified>
</cp:coreProperties>
</file>