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4FC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号</w:t>
      </w:r>
    </w:p>
    <w:p w:rsidR="00000000" w:rsidRDefault="007C24FC">
      <w:pPr>
        <w:spacing w:beforeLines="200" w:before="480" w:afterLines="200" w:after="480"/>
        <w:jc w:val="center"/>
        <w:rPr>
          <w:rFonts w:ascii="ＭＳ 明朝" w:hAnsi="ＭＳ 明朝" w:hint="eastAsia"/>
          <w:w w:val="150"/>
          <w:sz w:val="28"/>
          <w:lang w:eastAsia="zh-CN"/>
        </w:rPr>
      </w:pPr>
      <w:r>
        <w:rPr>
          <w:rFonts w:ascii="ＭＳ 明朝" w:hAnsi="ＭＳ 明朝" w:hint="eastAsia"/>
          <w:w w:val="150"/>
          <w:sz w:val="28"/>
          <w:lang w:eastAsia="zh-CN"/>
        </w:rPr>
        <w:t>措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置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廃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止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（停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止）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通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知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w w:val="150"/>
          <w:sz w:val="28"/>
          <w:lang w:eastAsia="zh-CN"/>
        </w:rPr>
        <w:t>書</w:t>
      </w:r>
    </w:p>
    <w:p w:rsidR="00000000" w:rsidRDefault="007C24FC">
      <w:pPr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第　　　　　　号</w:t>
      </w:r>
    </w:p>
    <w:p w:rsidR="00000000" w:rsidRDefault="007C24FC">
      <w:pPr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月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日</w:t>
      </w:r>
    </w:p>
    <w:p w:rsidR="00000000" w:rsidRDefault="007C24FC">
      <w:pPr>
        <w:spacing w:beforeLines="200" w:before="480" w:afterLines="200" w:after="480"/>
        <w:ind w:firstLineChars="1350" w:firstLine="28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7C24FC">
      <w:pPr>
        <w:spacing w:afterLines="300" w:after="7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和寒町長　　　　　　　　　　　㊞</w:t>
      </w:r>
    </w:p>
    <w:p w:rsidR="00000000" w:rsidRDefault="007C24FC">
      <w:pPr>
        <w:pStyle w:val="a3"/>
        <w:ind w:firstLine="1199"/>
        <w:rPr>
          <w:rFonts w:hint="eastAsia"/>
          <w:spacing w:val="4"/>
        </w:rPr>
      </w:pPr>
      <w:r>
        <w:rPr>
          <w:rFonts w:hint="eastAsia"/>
          <w:spacing w:val="4"/>
        </w:rPr>
        <w:t xml:space="preserve">年　　月　　日　</w:t>
      </w:r>
      <w:bookmarkStart w:id="0" w:name="_GoBack"/>
      <w:bookmarkEnd w:id="0"/>
      <w:r>
        <w:rPr>
          <w:rFonts w:hint="eastAsia"/>
          <w:spacing w:val="4"/>
        </w:rPr>
        <w:t xml:space="preserve">　　第　　　号により通知した老人福祉法による措置を次のとおり廃止（停止）することに決定しましたので通知します。</w:t>
      </w:r>
    </w:p>
    <w:p w:rsidR="00000000" w:rsidRDefault="007C24FC">
      <w:pPr>
        <w:spacing w:beforeLines="200" w:before="480" w:afterLines="400" w:after="9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廃止（停止）した措置の種類</w:t>
      </w:r>
    </w:p>
    <w:p w:rsidR="00000000" w:rsidRDefault="007C24FC">
      <w:pPr>
        <w:spacing w:line="220" w:lineRule="exact"/>
        <w:ind w:firstLineChars="1700" w:firstLine="35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日から</w:t>
      </w:r>
    </w:p>
    <w:p w:rsidR="00000000" w:rsidRDefault="007C24FC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停止する期間　　　　　　　　　　　　　　　　　　　　　　　　　　　月（日）間</w:t>
      </w:r>
    </w:p>
    <w:p w:rsidR="00000000" w:rsidRDefault="007C24FC">
      <w:pPr>
        <w:spacing w:line="220" w:lineRule="exact"/>
        <w:ind w:firstLineChars="1700" w:firstLine="35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日まで</w:t>
      </w:r>
    </w:p>
    <w:p w:rsidR="00000000" w:rsidRDefault="007C24FC">
      <w:pPr>
        <w:spacing w:beforeLines="400" w:before="9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廃止する期間　　　　　　　　　　　年　　月　　日</w:t>
      </w:r>
    </w:p>
    <w:p w:rsidR="00000000" w:rsidRDefault="007C24FC">
      <w:pPr>
        <w:spacing w:beforeLines="200" w:before="48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理　　　　由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C"/>
    <w:rsid w:val="007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8E914"/>
  <w15:chartTrackingRefBased/>
  <w15:docId w15:val="{0D4FA216-19EB-4E7E-9B31-86FDBB9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550" w:firstLine="1155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</vt:lpstr>
      <vt:lpstr>第14号様式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dc:creator>user</dc:creator>
  <cp:keywords/>
  <dc:description/>
  <cp:lastModifiedBy>user</cp:lastModifiedBy>
  <cp:revision>2</cp:revision>
  <dcterms:created xsi:type="dcterms:W3CDTF">2017-05-17T01:42:00Z</dcterms:created>
  <dcterms:modified xsi:type="dcterms:W3CDTF">2017-05-17T01:42:00Z</dcterms:modified>
</cp:coreProperties>
</file>