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53"/>
        <w:gridCol w:w="13"/>
        <w:gridCol w:w="346"/>
        <w:gridCol w:w="260"/>
        <w:gridCol w:w="74"/>
        <w:gridCol w:w="297"/>
        <w:gridCol w:w="253"/>
        <w:gridCol w:w="360"/>
        <w:gridCol w:w="100"/>
        <w:gridCol w:w="269"/>
        <w:gridCol w:w="167"/>
        <w:gridCol w:w="347"/>
        <w:gridCol w:w="309"/>
        <w:gridCol w:w="64"/>
        <w:gridCol w:w="141"/>
        <w:gridCol w:w="514"/>
        <w:gridCol w:w="372"/>
        <w:gridCol w:w="143"/>
        <w:gridCol w:w="162"/>
        <w:gridCol w:w="30"/>
        <w:gridCol w:w="211"/>
        <w:gridCol w:w="17"/>
        <w:gridCol w:w="94"/>
        <w:gridCol w:w="434"/>
        <w:gridCol w:w="49"/>
        <w:gridCol w:w="18"/>
        <w:gridCol w:w="13"/>
        <w:gridCol w:w="125"/>
        <w:gridCol w:w="304"/>
        <w:gridCol w:w="93"/>
        <w:gridCol w:w="490"/>
        <w:gridCol w:w="50"/>
        <w:gridCol w:w="324"/>
        <w:gridCol w:w="324"/>
        <w:gridCol w:w="324"/>
        <w:gridCol w:w="69"/>
        <w:gridCol w:w="256"/>
        <w:gridCol w:w="324"/>
        <w:gridCol w:w="324"/>
        <w:gridCol w:w="45"/>
        <w:gridCol w:w="142"/>
        <w:gridCol w:w="38"/>
        <w:gridCol w:w="100"/>
        <w:gridCol w:w="324"/>
        <w:gridCol w:w="324"/>
        <w:gridCol w:w="104"/>
        <w:gridCol w:w="228"/>
      </w:tblGrid>
      <w:tr>
        <w:trPr>
          <w:cantSplit/>
          <w:trHeight w:val="284" w:hRule="atLeast"/>
        </w:trPr>
        <w:tc>
          <w:tcPr>
            <w:tcW w:w="1443"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713"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118"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1443"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default" w:ascii="ＭＳ 明朝" w:hAnsi="ＭＳ 明朝"/>
                <w:color w:val="auto"/>
                <w:sz w:val="20"/>
              </w:rPr>
              <w:t>様式第</w:t>
            </w:r>
            <w:r>
              <w:rPr>
                <w:rFonts w:hint="eastAsia" w:ascii="ＭＳ 明朝" w:hAnsi="ＭＳ 明朝"/>
                <w:color w:val="auto"/>
                <w:sz w:val="20"/>
              </w:rPr>
              <w:t>18</w:t>
            </w:r>
            <w:r>
              <w:rPr>
                <w:rFonts w:hint="default" w:ascii="ＭＳ 明朝" w:hAnsi="ＭＳ 明朝"/>
                <w:color w:val="auto"/>
                <w:sz w:val="20"/>
              </w:rPr>
              <w:t>号</w:t>
            </w:r>
          </w:p>
        </w:tc>
        <w:tc>
          <w:tcPr>
            <w:tcW w:w="713"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118"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1443"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713"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118"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4339" w:type="dxa"/>
            <w:gridSpan w:val="1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left"/>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2"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118"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r>
      <w:tr>
        <w:trPr>
          <w:cantSplit/>
          <w:trHeight w:val="284" w:hRule="atLeast"/>
        </w:trPr>
        <w:tc>
          <w:tcPr>
            <w:tcW w:w="1072"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7632" w:type="dxa"/>
            <w:gridSpan w:val="3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default" w:ascii="ＭＳ 明朝" w:hAnsi="ＭＳ 明朝"/>
                <w:color w:val="auto"/>
                <w:sz w:val="20"/>
              </w:rPr>
              <w:t>令第四十三条の五第一項に規定する高額障害福祉サービス等給付費支給（不支給）決定通知書</w:t>
            </w:r>
          </w:p>
        </w:tc>
        <w:tc>
          <w:tcPr>
            <w:tcW w:w="1118"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1072"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7632" w:type="dxa"/>
            <w:gridSpan w:val="3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bookmarkStart w:id="0" w:name="_GoBack"/>
            <w:bookmarkEnd w:id="0"/>
          </w:p>
        </w:tc>
        <w:tc>
          <w:tcPr>
            <w:tcW w:w="1118"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5635" w:type="dxa"/>
            <w:gridSpan w:val="28"/>
            <w:vAlign w:val="center"/>
          </w:tcPr>
          <w:p>
            <w:pPr>
              <w:pStyle w:val="0"/>
              <w:snapToGrid w:val="0"/>
              <w:jc w:val="center"/>
              <w:rPr>
                <w:rFonts w:hint="default" w:ascii="ＭＳ 明朝" w:hAnsi="ＭＳ 明朝"/>
                <w:color w:val="auto"/>
                <w:sz w:val="20"/>
              </w:rPr>
            </w:pPr>
          </w:p>
        </w:tc>
        <w:tc>
          <w:tcPr>
            <w:tcW w:w="4187" w:type="dxa"/>
            <w:gridSpan w:val="19"/>
            <w:vAlign w:val="center"/>
          </w:tcPr>
          <w:p>
            <w:pPr>
              <w:pStyle w:val="0"/>
              <w:snapToGrid w:val="0"/>
              <w:jc w:val="right"/>
              <w:rPr>
                <w:rFonts w:hint="default" w:ascii="ＭＳ 明朝" w:hAnsi="ＭＳ 明朝"/>
                <w:color w:val="auto"/>
                <w:sz w:val="20"/>
              </w:rPr>
            </w:pPr>
          </w:p>
        </w:tc>
      </w:tr>
      <w:tr>
        <w:trPr>
          <w:cantSplit/>
          <w:trHeight w:val="284" w:hRule="atLeast"/>
        </w:trPr>
        <w:tc>
          <w:tcPr>
            <w:tcW w:w="5635" w:type="dxa"/>
            <w:gridSpan w:val="28"/>
            <w:vAlign w:val="center"/>
          </w:tcPr>
          <w:p>
            <w:pPr>
              <w:pStyle w:val="0"/>
              <w:snapToGrid w:val="0"/>
              <w:rPr>
                <w:rFonts w:hint="default" w:ascii="ＭＳ 明朝" w:hAnsi="ＭＳ 明朝"/>
                <w:color w:val="auto"/>
                <w:sz w:val="20"/>
              </w:rPr>
            </w:pPr>
          </w:p>
        </w:tc>
        <w:tc>
          <w:tcPr>
            <w:tcW w:w="4187" w:type="dxa"/>
            <w:gridSpan w:val="19"/>
            <w:vAlign w:val="center"/>
          </w:tcPr>
          <w:p>
            <w:pPr>
              <w:pStyle w:val="0"/>
              <w:snapToGrid w:val="0"/>
              <w:jc w:val="right"/>
              <w:rPr>
                <w:rFonts w:hint="default" w:ascii="ＭＳ 明朝" w:hAnsi="ＭＳ 明朝"/>
                <w:color w:val="auto"/>
                <w:sz w:val="20"/>
              </w:rPr>
            </w:pP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rPr>
          <w:cantSplit/>
          <w:trHeight w:val="284" w:hRule="atLeast"/>
        </w:trPr>
        <w:tc>
          <w:tcPr>
            <w:tcW w:w="5635" w:type="dxa"/>
            <w:gridSpan w:val="28"/>
            <w:vAlign w:val="center"/>
          </w:tcPr>
          <w:p>
            <w:pPr>
              <w:pStyle w:val="0"/>
              <w:snapToGrid w:val="0"/>
              <w:rPr>
                <w:rFonts w:hint="default" w:ascii="ＭＳ 明朝" w:hAnsi="ＭＳ 明朝"/>
                <w:color w:val="auto"/>
                <w:sz w:val="20"/>
              </w:rPr>
            </w:pPr>
          </w:p>
        </w:tc>
        <w:tc>
          <w:tcPr>
            <w:tcW w:w="4187" w:type="dxa"/>
            <w:gridSpan w:val="19"/>
            <w:vAlign w:val="center"/>
          </w:tcPr>
          <w:p>
            <w:pPr>
              <w:pStyle w:val="0"/>
              <w:snapToGrid w:val="0"/>
              <w:jc w:val="right"/>
              <w:rPr>
                <w:rFonts w:hint="default" w:ascii="ＭＳ 明朝" w:hAnsi="ＭＳ 明朝"/>
                <w:color w:val="auto"/>
                <w:sz w:val="20"/>
              </w:rPr>
            </w:pPr>
          </w:p>
        </w:tc>
      </w:tr>
      <w:tr>
        <w:trPr>
          <w:cantSplit/>
          <w:trHeight w:val="284" w:hRule="atLeast"/>
        </w:trPr>
        <w:tc>
          <w:tcPr>
            <w:tcW w:w="453" w:type="dxa"/>
            <w:vAlign w:val="center"/>
          </w:tcPr>
          <w:p>
            <w:pPr>
              <w:pStyle w:val="0"/>
              <w:snapToGrid w:val="0"/>
              <w:jc w:val="right"/>
              <w:rPr>
                <w:rFonts w:hint="default" w:ascii="ＭＳ 明朝" w:hAnsi="ＭＳ 明朝"/>
                <w:color w:val="auto"/>
                <w:sz w:val="20"/>
              </w:rPr>
            </w:pPr>
          </w:p>
        </w:tc>
        <w:tc>
          <w:tcPr>
            <w:tcW w:w="2139" w:type="dxa"/>
            <w:gridSpan w:val="10"/>
            <w:vAlign w:val="center"/>
          </w:tcPr>
          <w:p>
            <w:pPr>
              <w:pStyle w:val="0"/>
              <w:snapToGrid w:val="0"/>
              <w:rPr>
                <w:rFonts w:hint="default" w:ascii="ＭＳ 明朝" w:hAnsi="ＭＳ 明朝"/>
                <w:color w:val="auto"/>
                <w:sz w:val="20"/>
              </w:rPr>
            </w:pPr>
          </w:p>
        </w:tc>
        <w:tc>
          <w:tcPr>
            <w:tcW w:w="720" w:type="dxa"/>
            <w:gridSpan w:val="3"/>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様</w:t>
            </w:r>
          </w:p>
        </w:tc>
        <w:tc>
          <w:tcPr>
            <w:tcW w:w="2323" w:type="dxa"/>
            <w:gridSpan w:val="14"/>
            <w:vAlign w:val="center"/>
          </w:tcPr>
          <w:p>
            <w:pPr>
              <w:pStyle w:val="0"/>
              <w:snapToGrid w:val="0"/>
              <w:jc w:val="center"/>
              <w:rPr>
                <w:rFonts w:hint="default" w:ascii="ＭＳ 明朝" w:hAnsi="ＭＳ 明朝"/>
                <w:color w:val="auto"/>
                <w:sz w:val="20"/>
              </w:rPr>
            </w:pPr>
          </w:p>
        </w:tc>
        <w:tc>
          <w:tcPr>
            <w:tcW w:w="4187" w:type="dxa"/>
            <w:gridSpan w:val="19"/>
            <w:vAlign w:val="center"/>
          </w:tcPr>
          <w:p>
            <w:pPr>
              <w:pStyle w:val="0"/>
              <w:snapToGrid w:val="0"/>
              <w:jc w:val="right"/>
              <w:rPr>
                <w:rFonts w:hint="default" w:ascii="ＭＳ 明朝" w:hAnsi="ＭＳ 明朝"/>
                <w:color w:val="auto"/>
                <w:sz w:val="20"/>
              </w:rPr>
            </w:pPr>
          </w:p>
        </w:tc>
      </w:tr>
      <w:tr>
        <w:trPr>
          <w:cantSplit/>
          <w:trHeight w:val="187" w:hRule="atLeast"/>
        </w:trPr>
        <w:tc>
          <w:tcPr>
            <w:tcW w:w="2592" w:type="dxa"/>
            <w:gridSpan w:val="11"/>
            <w:vAlign w:val="center"/>
          </w:tcPr>
          <w:p>
            <w:pPr>
              <w:pStyle w:val="0"/>
              <w:snapToGrid w:val="0"/>
              <w:jc w:val="center"/>
              <w:rPr>
                <w:rFonts w:hint="default" w:ascii="ＭＳ 明朝" w:hAnsi="ＭＳ 明朝"/>
                <w:color w:val="auto"/>
                <w:sz w:val="20"/>
              </w:rPr>
            </w:pPr>
          </w:p>
        </w:tc>
        <w:tc>
          <w:tcPr>
            <w:tcW w:w="720" w:type="dxa"/>
            <w:gridSpan w:val="3"/>
            <w:vAlign w:val="center"/>
          </w:tcPr>
          <w:p>
            <w:pPr>
              <w:pStyle w:val="0"/>
              <w:snapToGrid w:val="0"/>
              <w:jc w:val="center"/>
              <w:rPr>
                <w:rFonts w:hint="default" w:ascii="ＭＳ 明朝" w:hAnsi="ＭＳ 明朝"/>
                <w:color w:val="auto"/>
                <w:sz w:val="20"/>
              </w:rPr>
            </w:pPr>
          </w:p>
        </w:tc>
        <w:tc>
          <w:tcPr>
            <w:tcW w:w="5430" w:type="dxa"/>
            <w:gridSpan w:val="28"/>
            <w:vAlign w:val="center"/>
          </w:tcPr>
          <w:p>
            <w:pPr>
              <w:pStyle w:val="0"/>
              <w:snapToGrid w:val="0"/>
              <w:ind w:right="840" w:rightChars="40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日南町</w:t>
            </w:r>
            <w:r>
              <w:rPr>
                <w:rFonts w:hint="eastAsia" w:ascii="ＭＳ 明朝" w:hAnsi="ＭＳ 明朝"/>
                <w:color w:val="auto"/>
                <w:sz w:val="20"/>
              </w:rPr>
              <w:t>福祉事務所</w:t>
            </w:r>
            <w:r>
              <w:rPr>
                <w:rFonts w:hint="default" w:ascii="ＭＳ 明朝" w:hAnsi="ＭＳ 明朝"/>
                <w:color w:val="auto"/>
                <w:sz w:val="20"/>
              </w:rPr>
              <w:t>長</w:t>
            </w:r>
          </w:p>
        </w:tc>
        <w:tc>
          <w:tcPr>
            <w:tcW w:w="1080" w:type="dxa"/>
            <w:gridSpan w:val="5"/>
            <w:vAlign w:val="center"/>
          </w:tcPr>
          <w:p>
            <w:pPr>
              <w:pStyle w:val="0"/>
              <w:snapToGrid w:val="0"/>
              <w:jc w:val="right"/>
              <w:rPr>
                <w:rFonts w:hint="default" w:ascii="ＭＳ 明朝" w:hAnsi="ＭＳ 明朝"/>
                <w:color w:val="auto"/>
                <w:sz w:val="20"/>
              </w:rPr>
            </w:pPr>
          </w:p>
        </w:tc>
      </w:tr>
      <w:tr>
        <w:trPr>
          <w:cantSplit/>
          <w:trHeight w:val="187" w:hRule="atLeast"/>
        </w:trPr>
        <w:tc>
          <w:tcPr>
            <w:tcW w:w="2592" w:type="dxa"/>
            <w:gridSpan w:val="11"/>
            <w:vAlign w:val="center"/>
          </w:tcPr>
          <w:p>
            <w:pPr>
              <w:pStyle w:val="0"/>
              <w:snapToGrid w:val="0"/>
              <w:jc w:val="center"/>
              <w:rPr>
                <w:rFonts w:hint="default" w:ascii="ＭＳ 明朝" w:hAnsi="ＭＳ 明朝"/>
                <w:color w:val="auto"/>
                <w:sz w:val="20"/>
              </w:rPr>
            </w:pPr>
          </w:p>
        </w:tc>
        <w:tc>
          <w:tcPr>
            <w:tcW w:w="720" w:type="dxa"/>
            <w:gridSpan w:val="3"/>
            <w:vAlign w:val="center"/>
          </w:tcPr>
          <w:p>
            <w:pPr>
              <w:pStyle w:val="0"/>
              <w:snapToGrid w:val="0"/>
              <w:jc w:val="center"/>
              <w:rPr>
                <w:rFonts w:hint="default" w:ascii="ＭＳ 明朝" w:hAnsi="ＭＳ 明朝"/>
                <w:color w:val="auto"/>
                <w:sz w:val="20"/>
              </w:rPr>
            </w:pPr>
          </w:p>
        </w:tc>
        <w:tc>
          <w:tcPr>
            <w:tcW w:w="5430" w:type="dxa"/>
            <w:gridSpan w:val="28"/>
            <w:vAlign w:val="center"/>
          </w:tcPr>
          <w:p>
            <w:pPr>
              <w:pStyle w:val="0"/>
              <w:snapToGrid w:val="0"/>
              <w:jc w:val="right"/>
              <w:rPr>
                <w:rFonts w:hint="default" w:ascii="ＭＳ 明朝" w:hAnsi="ＭＳ 明朝"/>
                <w:color w:val="auto"/>
                <w:sz w:val="20"/>
              </w:rPr>
            </w:pPr>
          </w:p>
        </w:tc>
        <w:tc>
          <w:tcPr>
            <w:tcW w:w="1080" w:type="dxa"/>
            <w:gridSpan w:val="5"/>
            <w:vAlign w:val="center"/>
          </w:tcPr>
          <w:p>
            <w:pPr>
              <w:pStyle w:val="0"/>
              <w:snapToGrid w:val="0"/>
              <w:jc w:val="right"/>
              <w:rPr>
                <w:rFonts w:hint="default" w:ascii="ＭＳ 明朝" w:hAnsi="ＭＳ 明朝"/>
                <w:color w:val="auto"/>
                <w:sz w:val="20"/>
              </w:rPr>
            </w:pPr>
          </w:p>
        </w:tc>
      </w:tr>
      <w:tr>
        <w:trPr>
          <w:cantSplit/>
          <w:trHeight w:val="187" w:hRule="atLeast"/>
        </w:trPr>
        <w:tc>
          <w:tcPr>
            <w:tcW w:w="2592" w:type="dxa"/>
            <w:gridSpan w:val="11"/>
            <w:vAlign w:val="center"/>
          </w:tcPr>
          <w:p>
            <w:pPr>
              <w:pStyle w:val="0"/>
              <w:snapToGrid w:val="0"/>
              <w:jc w:val="center"/>
              <w:rPr>
                <w:rFonts w:hint="default" w:ascii="ＭＳ 明朝" w:hAnsi="ＭＳ 明朝"/>
                <w:color w:val="auto"/>
                <w:sz w:val="20"/>
              </w:rPr>
            </w:pPr>
          </w:p>
        </w:tc>
        <w:tc>
          <w:tcPr>
            <w:tcW w:w="720" w:type="dxa"/>
            <w:gridSpan w:val="3"/>
            <w:vAlign w:val="center"/>
          </w:tcPr>
          <w:p>
            <w:pPr>
              <w:pStyle w:val="0"/>
              <w:snapToGrid w:val="0"/>
              <w:jc w:val="center"/>
              <w:rPr>
                <w:rFonts w:hint="default" w:ascii="ＭＳ 明朝" w:hAnsi="ＭＳ 明朝"/>
                <w:color w:val="auto"/>
                <w:sz w:val="20"/>
              </w:rPr>
            </w:pPr>
          </w:p>
        </w:tc>
        <w:tc>
          <w:tcPr>
            <w:tcW w:w="5430" w:type="dxa"/>
            <w:gridSpan w:val="28"/>
            <w:vAlign w:val="center"/>
          </w:tcPr>
          <w:p>
            <w:pPr>
              <w:pStyle w:val="0"/>
              <w:snapToGrid w:val="0"/>
              <w:jc w:val="right"/>
              <w:rPr>
                <w:rFonts w:hint="default" w:ascii="ＭＳ 明朝" w:hAnsi="ＭＳ 明朝"/>
                <w:color w:val="auto"/>
                <w:sz w:val="20"/>
              </w:rPr>
            </w:pPr>
          </w:p>
        </w:tc>
        <w:tc>
          <w:tcPr>
            <w:tcW w:w="1080" w:type="dxa"/>
            <w:gridSpan w:val="5"/>
            <w:vAlign w:val="center"/>
          </w:tcPr>
          <w:p>
            <w:pPr>
              <w:pStyle w:val="0"/>
              <w:snapToGrid w:val="0"/>
              <w:jc w:val="right"/>
              <w:rPr>
                <w:rFonts w:hint="default" w:ascii="ＭＳ 明朝" w:hAnsi="ＭＳ 明朝"/>
                <w:color w:val="auto"/>
                <w:sz w:val="20"/>
              </w:rPr>
            </w:pPr>
          </w:p>
        </w:tc>
      </w:tr>
      <w:tr>
        <w:trPr>
          <w:cantSplit/>
          <w:trHeight w:val="368" w:hRule="atLeast"/>
        </w:trPr>
        <w:tc>
          <w:tcPr>
            <w:tcW w:w="9594" w:type="dxa"/>
            <w:gridSpan w:val="46"/>
            <w:vAlign w:val="center"/>
          </w:tcPr>
          <w:p>
            <w:pPr>
              <w:pStyle w:val="0"/>
              <w:snapToGrid w:val="0"/>
              <w:ind w:firstLine="200" w:firstLineChars="100"/>
              <w:rPr>
                <w:rFonts w:hint="default" w:ascii="ＭＳ 明朝" w:hAnsi="ＭＳ 明朝"/>
                <w:color w:val="auto"/>
                <w:sz w:val="20"/>
              </w:rPr>
            </w:pPr>
            <w:r>
              <w:rPr>
                <w:rFonts w:hint="default"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に申請のありました高額障害福祉サービス等給付費の支給について障害者の日常生活及び社会生活を総合的に支援するための法律施行令第四十三条の五第一項に基づき下記のとおり決定しましたので通知します。</w:t>
            </w:r>
          </w:p>
        </w:tc>
        <w:tc>
          <w:tcPr>
            <w:tcW w:w="228" w:type="dxa"/>
            <w:vAlign w:val="center"/>
          </w:tcPr>
          <w:p>
            <w:pPr>
              <w:pStyle w:val="0"/>
              <w:snapToGrid w:val="0"/>
              <w:ind w:firstLine="200" w:firstLineChars="100"/>
              <w:rPr>
                <w:rFonts w:hint="default" w:ascii="ＭＳ 明朝" w:hAnsi="ＭＳ 明朝"/>
                <w:color w:val="auto"/>
                <w:sz w:val="20"/>
              </w:rPr>
            </w:pPr>
          </w:p>
        </w:tc>
      </w:tr>
      <w:tr>
        <w:trPr>
          <w:cantSplit/>
          <w:trHeight w:val="227" w:hRule="exact"/>
        </w:trPr>
        <w:tc>
          <w:tcPr>
            <w:tcW w:w="4885" w:type="dxa"/>
            <w:gridSpan w:val="2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4937" w:type="dxa"/>
            <w:gridSpan w:val="2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624" w:hRule="exact"/>
        </w:trPr>
        <w:tc>
          <w:tcPr>
            <w:tcW w:w="169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支給決定障害者</w:t>
            </w:r>
          </w:p>
          <w:p>
            <w:pPr>
              <w:pStyle w:val="0"/>
              <w:snapToGrid w:val="0"/>
              <w:jc w:val="distribute"/>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保護者</w:t>
            </w:r>
            <w:r>
              <w:rPr>
                <w:rFonts w:hint="eastAsia" w:ascii="ＭＳ 明朝" w:hAnsi="ＭＳ 明朝"/>
                <w:color w:val="auto"/>
                <w:sz w:val="20"/>
              </w:rPr>
              <w:t>)</w:t>
            </w:r>
            <w:r>
              <w:rPr>
                <w:rFonts w:hint="eastAsia" w:ascii="ＭＳ 明朝" w:hAnsi="ＭＳ 明朝"/>
                <w:color w:val="auto"/>
                <w:sz w:val="20"/>
              </w:rPr>
              <w:t>氏名</w:t>
            </w:r>
          </w:p>
        </w:tc>
        <w:tc>
          <w:tcPr>
            <w:tcW w:w="3783"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09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受給者</w:t>
            </w:r>
          </w:p>
          <w:p>
            <w:pPr>
              <w:pStyle w:val="0"/>
              <w:snapToGrid w:val="0"/>
              <w:jc w:val="center"/>
              <w:rPr>
                <w:rFonts w:hint="default" w:ascii="ＭＳ 明朝" w:hAnsi="ＭＳ 明朝"/>
                <w:color w:val="auto"/>
                <w:sz w:val="20"/>
              </w:rPr>
            </w:pPr>
            <w:r>
              <w:rPr>
                <w:rFonts w:hint="eastAsia" w:ascii="ＭＳ 明朝" w:hAnsi="ＭＳ 明朝"/>
                <w:color w:val="auto"/>
                <w:sz w:val="20"/>
              </w:rPr>
              <w:t>証番号</w:t>
            </w:r>
          </w:p>
        </w:tc>
        <w:tc>
          <w:tcPr>
            <w:tcW w:w="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624" w:hRule="exact"/>
        </w:trPr>
        <w:tc>
          <w:tcPr>
            <w:tcW w:w="169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支給決定に係る</w:t>
            </w:r>
          </w:p>
          <w:p>
            <w:pPr>
              <w:pStyle w:val="0"/>
              <w:snapToGrid w:val="0"/>
              <w:jc w:val="distribute"/>
              <w:rPr>
                <w:rFonts w:hint="default" w:ascii="ＭＳ 明朝" w:hAnsi="ＭＳ 明朝"/>
                <w:color w:val="auto"/>
                <w:sz w:val="20"/>
              </w:rPr>
            </w:pPr>
            <w:r>
              <w:rPr>
                <w:rFonts w:hint="eastAsia" w:ascii="ＭＳ 明朝" w:hAnsi="ＭＳ 明朝"/>
                <w:color w:val="auto"/>
                <w:sz w:val="20"/>
              </w:rPr>
              <w:t>児童氏名</w:t>
            </w:r>
          </w:p>
        </w:tc>
        <w:tc>
          <w:tcPr>
            <w:tcW w:w="3783"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4343" w:type="dxa"/>
            <w:gridSpan w:val="2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170" w:hRule="exact"/>
        </w:trPr>
        <w:tc>
          <w:tcPr>
            <w:tcW w:w="5497" w:type="dxa"/>
            <w:gridSpan w:val="26"/>
            <w:vAlign w:val="center"/>
          </w:tcPr>
          <w:p>
            <w:pPr>
              <w:pStyle w:val="0"/>
              <w:snapToGrid w:val="0"/>
              <w:rPr>
                <w:rFonts w:hint="default" w:ascii="ＭＳ 明朝" w:hAnsi="ＭＳ 明朝"/>
                <w:color w:val="auto"/>
                <w:sz w:val="20"/>
              </w:rPr>
            </w:pPr>
          </w:p>
        </w:tc>
        <w:tc>
          <w:tcPr>
            <w:tcW w:w="4325" w:type="dxa"/>
            <w:gridSpan w:val="21"/>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1696"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受付年月日</w:t>
            </w:r>
          </w:p>
        </w:tc>
        <w:tc>
          <w:tcPr>
            <w:tcW w:w="3206"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c>
          <w:tcPr>
            <w:tcW w:w="167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決定年月日</w:t>
            </w:r>
          </w:p>
        </w:tc>
        <w:tc>
          <w:tcPr>
            <w:tcW w:w="3250"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exact"/>
        </w:trPr>
        <w:tc>
          <w:tcPr>
            <w:tcW w:w="1696"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本人支払額</w:t>
            </w:r>
          </w:p>
        </w:tc>
        <w:tc>
          <w:tcPr>
            <w:tcW w:w="2978" w:type="dxa"/>
            <w:gridSpan w:val="1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color w:val="auto"/>
                <w:sz w:val="20"/>
              </w:rPr>
            </w:pPr>
            <w:r>
              <w:rPr>
                <w:rFonts w:hint="eastAsia" w:ascii="ＭＳ 明朝" w:hAnsi="ＭＳ 明朝"/>
                <w:color w:val="auto"/>
                <w:sz w:val="20"/>
              </w:rPr>
              <w:t>円</w:t>
            </w:r>
          </w:p>
        </w:tc>
        <w:tc>
          <w:tcPr>
            <w:tcW w:w="228"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67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申請に係る</w:t>
            </w:r>
          </w:p>
          <w:p>
            <w:pPr>
              <w:pStyle w:val="0"/>
              <w:snapToGrid w:val="0"/>
              <w:jc w:val="distribute"/>
              <w:rPr>
                <w:rFonts w:hint="default" w:ascii="ＭＳ 明朝" w:hAnsi="ＭＳ 明朝"/>
                <w:color w:val="auto"/>
                <w:sz w:val="20"/>
              </w:rPr>
            </w:pPr>
            <w:r>
              <w:rPr>
                <w:rFonts w:hint="eastAsia" w:ascii="ＭＳ 明朝" w:hAnsi="ＭＳ 明朝"/>
                <w:color w:val="auto"/>
                <w:sz w:val="20"/>
              </w:rPr>
              <w:t>サービス利用月</w:t>
            </w:r>
          </w:p>
        </w:tc>
        <w:tc>
          <w:tcPr>
            <w:tcW w:w="3250"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default"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eastAsia" w:ascii="ＭＳ 明朝" w:hAnsi="ＭＳ 明朝"/>
                <w:color w:val="auto"/>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exact"/>
        </w:trPr>
        <w:tc>
          <w:tcPr>
            <w:tcW w:w="1696"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　給</w:t>
            </w:r>
          </w:p>
        </w:tc>
        <w:tc>
          <w:tcPr>
            <w:tcW w:w="3206"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w:t>
            </w:r>
            <w:r>
              <w:rPr>
                <w:rFonts w:hint="eastAsia" w:ascii="ＭＳ 明朝" w:hAnsi="ＭＳ 明朝"/>
                <w:color w:val="auto"/>
                <w:sz w:val="20"/>
              </w:rPr>
              <w:t>する　　</w:t>
            </w:r>
            <w:r>
              <w:rPr>
                <w:rFonts w:hint="default" w:ascii="ＭＳ 明朝" w:hAnsi="ＭＳ 明朝"/>
                <w:color w:val="auto"/>
                <w:sz w:val="20"/>
              </w:rPr>
              <w:t>□</w:t>
            </w:r>
            <w:r>
              <w:rPr>
                <w:rFonts w:hint="eastAsia" w:ascii="ＭＳ 明朝" w:hAnsi="ＭＳ 明朝"/>
                <w:color w:val="auto"/>
                <w:sz w:val="20"/>
              </w:rPr>
              <w:t>しない</w:t>
            </w:r>
          </w:p>
        </w:tc>
        <w:tc>
          <w:tcPr>
            <w:tcW w:w="167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default" w:ascii="ＭＳ 明朝" w:hAnsi="ＭＳ 明朝"/>
                <w:color w:val="auto"/>
                <w:sz w:val="20"/>
              </w:rPr>
              <w:t>支給金額</w:t>
            </w:r>
          </w:p>
        </w:tc>
        <w:tc>
          <w:tcPr>
            <w:tcW w:w="3022" w:type="dxa"/>
            <w:gridSpan w:val="14"/>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color w:val="auto"/>
                <w:sz w:val="20"/>
              </w:rPr>
            </w:pPr>
            <w:r>
              <w:rPr>
                <w:rFonts w:hint="eastAsia" w:ascii="ＭＳ 明朝" w:hAnsi="ＭＳ 明朝"/>
                <w:color w:val="auto"/>
                <w:sz w:val="20"/>
              </w:rPr>
              <w:t>円</w:t>
            </w:r>
          </w:p>
        </w:tc>
        <w:tc>
          <w:tcPr>
            <w:tcW w:w="228"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1696"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不支給の理由</w:t>
            </w:r>
          </w:p>
        </w:tc>
        <w:tc>
          <w:tcPr>
            <w:tcW w:w="8126" w:type="dxa"/>
            <w:gridSpan w:val="4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exact"/>
        </w:trPr>
        <w:tc>
          <w:tcPr>
            <w:tcW w:w="6032" w:type="dxa"/>
            <w:gridSpan w:val="30"/>
            <w:tcBorders>
              <w:top w:val="none" w:color="auto" w:sz="0" w:space="0"/>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790" w:type="dxa"/>
            <w:gridSpan w:val="17"/>
            <w:tcBorders>
              <w:top w:val="none" w:color="auto" w:sz="0" w:space="0"/>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 w:hRule="exact"/>
        </w:trPr>
        <w:tc>
          <w:tcPr>
            <w:tcW w:w="812"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振込先</w:t>
            </w:r>
          </w:p>
        </w:tc>
        <w:tc>
          <w:tcPr>
            <w:tcW w:w="1613"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明朝" w:hAnsi="ＭＳ 明朝"/>
                <w:color w:val="auto"/>
                <w:sz w:val="20"/>
              </w:rPr>
            </w:pPr>
            <w:r>
              <w:rPr>
                <w:rFonts w:hint="eastAsia" w:ascii="ＭＳ 明朝" w:hAnsi="ＭＳ 明朝"/>
                <w:color w:val="auto"/>
                <w:sz w:val="20"/>
              </w:rPr>
              <w:t>金融機関</w:t>
            </w:r>
          </w:p>
        </w:tc>
        <w:tc>
          <w:tcPr>
            <w:tcW w:w="3607" w:type="dxa"/>
            <w:gridSpan w:val="20"/>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0"/>
              </w:rPr>
            </w:pPr>
          </w:p>
        </w:tc>
        <w:tc>
          <w:tcPr>
            <w:tcW w:w="3790" w:type="dxa"/>
            <w:gridSpan w:val="17"/>
            <w:vMerge w:val="restart"/>
            <w:tcBorders>
              <w:top w:val="nil"/>
              <w:left w:val="single" w:color="auto" w:sz="4" w:space="0"/>
              <w:bottom w:val="nil"/>
              <w:right w:val="nil"/>
              <w:tl2br w:val="none" w:color="auto" w:sz="0" w:space="0"/>
              <w:tr2bl w:val="none" w:color="auto" w:sz="0" w:space="0"/>
            </w:tcBorders>
            <w:vAlign w:val="center"/>
          </w:tcPr>
          <w:p>
            <w:pPr>
              <w:pStyle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 w:hRule="exact"/>
        </w:trPr>
        <w:tc>
          <w:tcPr>
            <w:tcW w:w="812"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613"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color w:val="auto"/>
                <w:sz w:val="20"/>
              </w:rPr>
            </w:pPr>
            <w:r>
              <w:rPr>
                <w:rFonts w:hint="eastAsia" w:ascii="ＭＳ 明朝" w:hAnsi="ＭＳ 明朝"/>
                <w:color w:val="auto"/>
                <w:sz w:val="20"/>
              </w:rPr>
              <w:t>口座種目</w:t>
            </w:r>
          </w:p>
        </w:tc>
        <w:tc>
          <w:tcPr>
            <w:tcW w:w="3607" w:type="dxa"/>
            <w:gridSpan w:val="20"/>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0"/>
              </w:rPr>
            </w:pPr>
          </w:p>
        </w:tc>
        <w:tc>
          <w:tcPr>
            <w:tcW w:w="3790" w:type="dxa"/>
            <w:gridSpan w:val="17"/>
            <w:vMerge w:val="continue"/>
            <w:tcBorders>
              <w:top w:val="nil"/>
              <w:left w:val="single" w:color="auto" w:sz="4" w:space="0"/>
              <w:bottom w:val="nil"/>
              <w:right w:val="nil"/>
              <w:tl2br w:val="none" w:color="auto" w:sz="0" w:space="0"/>
              <w:tr2bl w:val="none" w:color="auto" w:sz="0" w:space="0"/>
            </w:tcBorders>
            <w:vAlign w:val="center"/>
          </w:tcPr>
          <w:p>
            <w:pPr>
              <w:pStyle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 w:hRule="exact"/>
        </w:trPr>
        <w:tc>
          <w:tcPr>
            <w:tcW w:w="812"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613"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口座番号</w:t>
            </w:r>
          </w:p>
        </w:tc>
        <w:tc>
          <w:tcPr>
            <w:tcW w:w="51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51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51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515"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514"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514" w:type="dxa"/>
            <w:gridSpan w:val="4"/>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522"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790" w:type="dxa"/>
            <w:gridSpan w:val="17"/>
            <w:vMerge w:val="continue"/>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 w:hRule="exact"/>
        </w:trPr>
        <w:tc>
          <w:tcPr>
            <w:tcW w:w="812"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613"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口座名義人</w:t>
            </w:r>
          </w:p>
        </w:tc>
        <w:tc>
          <w:tcPr>
            <w:tcW w:w="3607" w:type="dxa"/>
            <w:gridSpan w:val="20"/>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790" w:type="dxa"/>
            <w:gridSpan w:val="17"/>
            <w:vMerge w:val="continue"/>
            <w:tcBorders>
              <w:top w:val="nil"/>
              <w:left w:val="single" w:color="auto" w:sz="4" w:space="0"/>
              <w:bottom w:val="nil"/>
              <w:right w:val="nil"/>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6032" w:type="dxa"/>
            <w:gridSpan w:val="30"/>
            <w:tcBorders>
              <w:top w:val="none" w:color="auto" w:sz="0" w:space="0"/>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790" w:type="dxa"/>
            <w:gridSpan w:val="17"/>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47"/>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color w:val="auto"/>
                <w:sz w:val="20"/>
              </w:rPr>
            </w:pPr>
            <w:r>
              <w:rPr>
                <w:rFonts w:hint="eastAsia" w:ascii="ＭＳ 明朝" w:hAnsi="ＭＳ 明朝"/>
                <w:color w:val="auto"/>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3"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１</w:t>
            </w:r>
          </w:p>
        </w:tc>
        <w:tc>
          <w:tcPr>
            <w:tcW w:w="9369" w:type="dxa"/>
            <w:gridSpan w:val="46"/>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この決定について不服があるときは、この通知書を受け取った日の翌日から起算して３か月以内に</w:t>
            </w:r>
            <w:r>
              <w:rPr>
                <w:rFonts w:hint="default" w:ascii="ＭＳ 明朝" w:hAnsi="ＭＳ 明朝"/>
                <w:color w:val="auto"/>
                <w:sz w:val="20"/>
              </w:rPr>
              <w:t>鳥取県知事</w:t>
            </w:r>
            <w:r>
              <w:rPr>
                <w:rFonts w:hint="eastAsia" w:ascii="ＭＳ 明朝" w:hAnsi="ＭＳ 明朝"/>
                <w:color w:val="auto"/>
                <w:sz w:val="20"/>
              </w:rPr>
              <w:t>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3"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２</w:t>
            </w:r>
          </w:p>
        </w:tc>
        <w:tc>
          <w:tcPr>
            <w:tcW w:w="9369" w:type="dxa"/>
            <w:gridSpan w:val="46"/>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また、処分の取消しの訴えは、前記の審査請求に対する裁決書を受け取った日の翌日から起算して６か月以内に</w:t>
            </w:r>
            <w:r>
              <w:rPr>
                <w:rFonts w:hint="default" w:ascii="ＭＳ 明朝" w:hAnsi="ＭＳ 明朝"/>
                <w:color w:val="auto"/>
                <w:sz w:val="20"/>
              </w:rPr>
              <w:t>日南町</w:t>
            </w:r>
            <w:r>
              <w:rPr>
                <w:rFonts w:hint="eastAsia" w:ascii="ＭＳ 明朝" w:hAnsi="ＭＳ 明朝"/>
                <w:color w:val="auto"/>
                <w:sz w:val="20"/>
              </w:rPr>
              <w:t>を被告として（訴訟において</w:t>
            </w:r>
            <w:r>
              <w:rPr>
                <w:rFonts w:hint="default" w:ascii="ＭＳ 明朝" w:hAnsi="ＭＳ 明朝"/>
                <w:color w:val="auto"/>
                <w:sz w:val="20"/>
              </w:rPr>
              <w:t>日南町</w:t>
            </w:r>
            <w:r>
              <w:rPr>
                <w:rFonts w:hint="eastAsia" w:ascii="ＭＳ 明朝" w:hAnsi="ＭＳ 明朝"/>
                <w:color w:val="auto"/>
                <w:sz w:val="20"/>
              </w:rPr>
              <w:t>を代表する者は</w:t>
            </w:r>
            <w:r>
              <w:rPr>
                <w:rFonts w:hint="default" w:ascii="ＭＳ 明朝" w:hAnsi="ＭＳ 明朝"/>
                <w:color w:val="auto"/>
                <w:sz w:val="20"/>
              </w:rPr>
              <w:t>日南町</w:t>
            </w:r>
            <w:r>
              <w:rPr>
                <w:rFonts w:hint="eastAsia" w:ascii="ＭＳ 明朝" w:hAnsi="ＭＳ 明朝"/>
                <w:color w:val="auto"/>
                <w:sz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rPr>
                <w:rFonts w:hint="default" w:ascii="ＭＳ 明朝" w:hAnsi="ＭＳ 明朝"/>
                <w:color w:val="auto"/>
                <w:sz w:val="20"/>
              </w:rPr>
            </w:pPr>
            <w:r>
              <w:rPr>
                <w:rFonts w:hint="eastAsia" w:ascii="ＭＳ 明朝" w:hAnsi="ＭＳ 明朝"/>
                <w:color w:val="auto"/>
                <w:sz w:val="20"/>
              </w:rPr>
              <w:t>（１）審査請求があった日から３か月を経過しても裁決がないとき。</w:t>
            </w:r>
          </w:p>
          <w:p>
            <w:pPr>
              <w:pStyle w:val="0"/>
              <w:snapToGrid w:val="0"/>
              <w:rPr>
                <w:rFonts w:hint="default" w:ascii="ＭＳ 明朝" w:hAnsi="ＭＳ 明朝"/>
                <w:color w:val="auto"/>
                <w:sz w:val="20"/>
              </w:rPr>
            </w:pPr>
            <w:r>
              <w:rPr>
                <w:rFonts w:hint="eastAsia" w:ascii="ＭＳ 明朝" w:hAnsi="ＭＳ 明朝"/>
                <w:color w:val="auto"/>
                <w:sz w:val="20"/>
              </w:rPr>
              <w:t>（２）処分、処分の執行又は手続の続行により生ずる著しい損害を避けるため緊急の必要があるとき。</w:t>
            </w:r>
          </w:p>
          <w:p>
            <w:pPr>
              <w:pStyle w:val="0"/>
              <w:snapToGrid w:val="0"/>
              <w:rPr>
                <w:rFonts w:hint="default" w:ascii="ＭＳ 明朝" w:hAnsi="ＭＳ 明朝"/>
                <w:color w:val="auto"/>
                <w:sz w:val="20"/>
              </w:rPr>
            </w:pPr>
            <w:r>
              <w:rPr>
                <w:rFonts w:hint="eastAsia" w:ascii="ＭＳ 明朝" w:hAnsi="ＭＳ 明朝"/>
                <w:color w:val="auto"/>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6" w:type="dxa"/>
            <w:gridSpan w:val="2"/>
            <w:tcBorders>
              <w:top w:val="nil"/>
              <w:left w:val="nil"/>
              <w:bottom w:val="nil"/>
              <w:right w:val="nil"/>
              <w:tl2br w:val="none" w:color="auto" w:sz="0" w:space="0"/>
              <w:tr2bl w:val="none" w:color="auto" w:sz="0" w:space="0"/>
            </w:tcBorders>
            <w:vAlign w:val="top"/>
          </w:tcPr>
          <w:p>
            <w:pPr>
              <w:pStyle w:val="0"/>
              <w:tabs>
                <w:tab w:val="left" w:leader="none" w:pos="817"/>
              </w:tabs>
              <w:snapToGrid w:val="0"/>
              <w:jc w:val="center"/>
              <w:rPr>
                <w:rFonts w:hint="default" w:ascii="ＭＳ 明朝" w:hAnsi="ＭＳ 明朝"/>
                <w:color w:val="auto"/>
                <w:sz w:val="20"/>
              </w:rPr>
            </w:pPr>
            <w:r>
              <w:rPr>
                <w:rFonts w:hint="eastAsia" w:ascii="ＭＳ 明朝" w:hAnsi="ＭＳ 明朝"/>
                <w:color w:val="auto"/>
                <w:sz w:val="20"/>
              </w:rPr>
              <w:t>３</w:t>
            </w:r>
          </w:p>
        </w:tc>
        <w:tc>
          <w:tcPr>
            <w:tcW w:w="9356" w:type="dxa"/>
            <w:gridSpan w:val="45"/>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color w:val="auto"/>
                <w:sz w:val="20"/>
              </w:rPr>
            </w:pPr>
            <w:r>
              <w:rPr>
                <w:rFonts w:hint="eastAsia" w:ascii="ＭＳ 明朝" w:hAnsi="ＭＳ 明朝"/>
                <w:color w:val="auto"/>
                <w:sz w:val="20"/>
              </w:rPr>
              <w:t>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47"/>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r>
              <w:rPr>
                <w:rFonts w:hint="eastAsia" w:ascii="ＭＳ 明朝" w:hAnsi="ＭＳ 明朝"/>
                <w:color w:val="auto"/>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47"/>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r>
              <w:rPr>
                <w:rFonts w:hint="default" w:ascii="ＭＳ 明朝" w:hAnsi="ＭＳ 明朝"/>
                <w:color w:val="auto"/>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46" w:type="dxa"/>
            <w:gridSpan w:val="5"/>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10" w:type="dxa"/>
            <w:gridSpan w:val="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住所</w:t>
            </w:r>
          </w:p>
        </w:tc>
        <w:tc>
          <w:tcPr>
            <w:tcW w:w="7766" w:type="dxa"/>
            <w:gridSpan w:val="39"/>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鳥取県日野郡日南町生山</w:t>
            </w:r>
            <w:r>
              <w:rPr>
                <w:rFonts w:hint="default" w:ascii="ＭＳ 明朝" w:hAnsi="ＭＳ 明朝"/>
                <w:color w:val="auto"/>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46" w:type="dxa"/>
            <w:gridSpan w:val="5"/>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10" w:type="dxa"/>
            <w:gridSpan w:val="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電話</w:t>
            </w:r>
          </w:p>
        </w:tc>
        <w:tc>
          <w:tcPr>
            <w:tcW w:w="3883" w:type="dxa"/>
            <w:gridSpan w:val="2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0859-82-0374</w:t>
            </w:r>
          </w:p>
        </w:tc>
        <w:tc>
          <w:tcPr>
            <w:tcW w:w="3883" w:type="dxa"/>
            <w:gridSpan w:val="18"/>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46" w:type="dxa"/>
            <w:gridSpan w:val="5"/>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10" w:type="dxa"/>
            <w:gridSpan w:val="3"/>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2588" w:type="dxa"/>
            <w:gridSpan w:val="11"/>
            <w:tcBorders>
              <w:top w:val="nil"/>
              <w:left w:val="nil"/>
              <w:bottom w:val="nil"/>
              <w:right w:val="nil"/>
              <w:tl2br w:val="none" w:color="auto" w:sz="0" w:space="0"/>
              <w:tr2bl w:val="none" w:color="auto" w:sz="0" w:space="0"/>
            </w:tcBorders>
            <w:vAlign w:val="center"/>
          </w:tcPr>
          <w:p>
            <w:pPr>
              <w:pStyle w:val="0"/>
              <w:rPr>
                <w:rFonts w:hint="default" w:ascii="ＭＳ 明朝" w:hAnsi="ＭＳ 明朝"/>
                <w:color w:val="auto"/>
                <w:sz w:val="20"/>
              </w:rPr>
            </w:pPr>
          </w:p>
        </w:tc>
        <w:tc>
          <w:tcPr>
            <w:tcW w:w="3918" w:type="dxa"/>
            <w:gridSpan w:val="21"/>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260" w:type="dxa"/>
            <w:gridSpan w:val="7"/>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r>
    </w:tbl>
    <w:p>
      <w:pPr>
        <w:pStyle w:val="0"/>
        <w:rPr>
          <w:rFonts w:hint="default" w:ascii="ＭＳ 明朝" w:hAnsi="ＭＳ 明朝"/>
          <w:color w:val="auto"/>
          <w:sz w:val="20"/>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3</Words>
  <Characters>829</Characters>
  <Application>JUST Note</Application>
  <Lines>171</Lines>
  <Paragraphs>47</Paragraphs>
  <CharactersWithSpaces>895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H30 04 高額障害福祉サービス費支給 不支給 決定通知書 審査請求 20201228</dc:title>
  <dc:creator>松田 佳子</dc:creator>
  <cp:lastModifiedBy>松田 佳子</cp:lastModifiedBy>
  <cp:lastPrinted>2021-02-09T09:07:00Z</cp:lastPrinted>
  <dcterms:created xsi:type="dcterms:W3CDTF">2020-12-28T01:13:00Z</dcterms:created>
  <dcterms:modified xsi:type="dcterms:W3CDTF">2021-01-26T01:01:10Z</dcterms:modified>
  <cp:revision>1</cp:revision>
</cp:coreProperties>
</file>