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52"/>
        <w:gridCol w:w="8"/>
        <w:gridCol w:w="180"/>
        <w:gridCol w:w="448"/>
        <w:gridCol w:w="79"/>
        <w:gridCol w:w="911"/>
        <w:gridCol w:w="100"/>
        <w:gridCol w:w="440"/>
        <w:gridCol w:w="652"/>
        <w:gridCol w:w="68"/>
        <w:gridCol w:w="1023"/>
        <w:gridCol w:w="1091"/>
        <w:gridCol w:w="209"/>
        <w:gridCol w:w="883"/>
        <w:gridCol w:w="1091"/>
        <w:gridCol w:w="1091"/>
        <w:gridCol w:w="16"/>
        <w:gridCol w:w="858"/>
        <w:gridCol w:w="222"/>
      </w:tblGrid>
      <w:tr>
        <w:trPr>
          <w:cantSplit/>
          <w:trHeight w:val="284" w:hRule="atLeast"/>
        </w:trPr>
        <w:tc>
          <w:tcPr>
            <w:tcW w:w="1088"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6"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088"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bookmarkStart w:id="0" w:name="_GoBack"/>
            <w:bookmarkEnd w:id="0"/>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6"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088"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6"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2178"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様式第</w:t>
            </w:r>
            <w:r>
              <w:rPr>
                <w:rFonts w:hint="eastAsia" w:ascii="ＭＳ 明朝" w:hAnsi="ＭＳ 明朝"/>
                <w:color w:val="auto"/>
                <w:sz w:val="20"/>
              </w:rPr>
              <w:t>７</w:t>
            </w:r>
            <w:r>
              <w:rPr>
                <w:rFonts w:hint="default" w:ascii="ＭＳ 明朝" w:hAnsi="ＭＳ 明朝"/>
                <w:color w:val="auto"/>
                <w:sz w:val="20"/>
              </w:rPr>
              <w:t>号</w:t>
            </w: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6"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r>
      <w:tr>
        <w:trPr>
          <w:cantSplit/>
          <w:trHeight w:val="284" w:hRule="atLeast"/>
        </w:trPr>
        <w:tc>
          <w:tcPr>
            <w:tcW w:w="1088"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638" w:type="dxa"/>
            <w:gridSpan w:val="1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却下決定通知書</w:t>
            </w:r>
          </w:p>
        </w:tc>
        <w:tc>
          <w:tcPr>
            <w:tcW w:w="1096"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5661" w:type="dxa"/>
            <w:gridSpan w:val="13"/>
            <w:vAlign w:val="center"/>
          </w:tcPr>
          <w:p>
            <w:pPr>
              <w:pStyle w:val="0"/>
              <w:snapToGrid w:val="0"/>
              <w:jc w:val="center"/>
              <w:rPr>
                <w:rFonts w:hint="default" w:ascii="ＭＳ 明朝" w:hAnsi="ＭＳ 明朝"/>
                <w:color w:val="auto"/>
                <w:sz w:val="20"/>
              </w:rPr>
            </w:pPr>
          </w:p>
        </w:tc>
        <w:tc>
          <w:tcPr>
            <w:tcW w:w="4161" w:type="dxa"/>
            <w:gridSpan w:val="6"/>
            <w:vAlign w:val="center"/>
          </w:tcPr>
          <w:p>
            <w:pPr>
              <w:pStyle w:val="0"/>
              <w:snapToGrid w:val="0"/>
              <w:jc w:val="right"/>
              <w:rPr>
                <w:rFonts w:hint="default" w:ascii="ＭＳ 明朝" w:hAnsi="ＭＳ 明朝"/>
                <w:color w:val="auto"/>
                <w:sz w:val="20"/>
              </w:rPr>
            </w:pPr>
          </w:p>
        </w:tc>
      </w:tr>
      <w:tr>
        <w:trPr>
          <w:cantSplit/>
          <w:trHeight w:val="284" w:hRule="atLeast"/>
        </w:trPr>
        <w:tc>
          <w:tcPr>
            <w:tcW w:w="5661" w:type="dxa"/>
            <w:gridSpan w:val="13"/>
            <w:vAlign w:val="center"/>
          </w:tcPr>
          <w:p>
            <w:pPr>
              <w:pStyle w:val="0"/>
              <w:snapToGrid w:val="0"/>
              <w:rPr>
                <w:rFonts w:hint="default" w:ascii="ＭＳ 明朝" w:hAnsi="ＭＳ 明朝"/>
                <w:color w:val="auto"/>
                <w:sz w:val="20"/>
              </w:rPr>
            </w:pPr>
          </w:p>
        </w:tc>
        <w:tc>
          <w:tcPr>
            <w:tcW w:w="4161" w:type="dxa"/>
            <w:gridSpan w:val="6"/>
            <w:vAlign w:val="center"/>
          </w:tcPr>
          <w:p>
            <w:pPr>
              <w:pStyle w:val="0"/>
              <w:snapToGrid w:val="0"/>
              <w:jc w:val="right"/>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rPr>
          <w:cantSplit/>
          <w:trHeight w:val="284" w:hRule="atLeast"/>
        </w:trPr>
        <w:tc>
          <w:tcPr>
            <w:tcW w:w="5661" w:type="dxa"/>
            <w:gridSpan w:val="13"/>
            <w:vAlign w:val="center"/>
          </w:tcPr>
          <w:p>
            <w:pPr>
              <w:pStyle w:val="0"/>
              <w:snapToGrid w:val="0"/>
              <w:rPr>
                <w:rFonts w:hint="default" w:ascii="ＭＳ 明朝" w:hAnsi="ＭＳ 明朝"/>
                <w:color w:val="auto"/>
                <w:sz w:val="20"/>
              </w:rPr>
            </w:pPr>
          </w:p>
        </w:tc>
        <w:tc>
          <w:tcPr>
            <w:tcW w:w="4161" w:type="dxa"/>
            <w:gridSpan w:val="6"/>
            <w:vAlign w:val="center"/>
          </w:tcPr>
          <w:p>
            <w:pPr>
              <w:pStyle w:val="0"/>
              <w:snapToGrid w:val="0"/>
              <w:jc w:val="right"/>
              <w:rPr>
                <w:rFonts w:hint="default" w:ascii="ＭＳ 明朝" w:hAnsi="ＭＳ 明朝"/>
                <w:color w:val="auto"/>
                <w:sz w:val="20"/>
              </w:rPr>
            </w:pPr>
          </w:p>
        </w:tc>
      </w:tr>
      <w:tr>
        <w:trPr>
          <w:cantSplit/>
          <w:trHeight w:val="284" w:hRule="atLeast"/>
        </w:trPr>
        <w:tc>
          <w:tcPr>
            <w:tcW w:w="460" w:type="dxa"/>
            <w:gridSpan w:val="2"/>
            <w:vAlign w:val="center"/>
          </w:tcPr>
          <w:p>
            <w:pPr>
              <w:pStyle w:val="0"/>
              <w:snapToGrid w:val="0"/>
              <w:jc w:val="right"/>
              <w:rPr>
                <w:rFonts w:hint="default" w:ascii="ＭＳ 明朝" w:hAnsi="ＭＳ 明朝"/>
                <w:color w:val="auto"/>
                <w:sz w:val="20"/>
              </w:rPr>
            </w:pPr>
          </w:p>
        </w:tc>
        <w:tc>
          <w:tcPr>
            <w:tcW w:w="2158" w:type="dxa"/>
            <w:gridSpan w:val="6"/>
            <w:vAlign w:val="center"/>
          </w:tcPr>
          <w:p>
            <w:pPr>
              <w:pStyle w:val="0"/>
              <w:snapToGrid w:val="0"/>
              <w:rPr>
                <w:rFonts w:hint="default" w:ascii="ＭＳ 明朝" w:hAnsi="ＭＳ 明朝"/>
                <w:color w:val="auto"/>
                <w:sz w:val="20"/>
              </w:rPr>
            </w:pPr>
          </w:p>
        </w:tc>
        <w:tc>
          <w:tcPr>
            <w:tcW w:w="720" w:type="dxa"/>
            <w:gridSpan w:val="2"/>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様</w:t>
            </w:r>
          </w:p>
        </w:tc>
        <w:tc>
          <w:tcPr>
            <w:tcW w:w="2323" w:type="dxa"/>
            <w:gridSpan w:val="3"/>
            <w:vAlign w:val="center"/>
          </w:tcPr>
          <w:p>
            <w:pPr>
              <w:pStyle w:val="0"/>
              <w:snapToGrid w:val="0"/>
              <w:jc w:val="center"/>
              <w:rPr>
                <w:rFonts w:hint="default" w:ascii="ＭＳ 明朝" w:hAnsi="ＭＳ 明朝"/>
                <w:color w:val="auto"/>
                <w:sz w:val="20"/>
              </w:rPr>
            </w:pPr>
          </w:p>
        </w:tc>
        <w:tc>
          <w:tcPr>
            <w:tcW w:w="4161" w:type="dxa"/>
            <w:gridSpan w:val="6"/>
            <w:vAlign w:val="center"/>
          </w:tcPr>
          <w:p>
            <w:pPr>
              <w:pStyle w:val="0"/>
              <w:snapToGrid w:val="0"/>
              <w:jc w:val="right"/>
              <w:rPr>
                <w:rFonts w:hint="default" w:ascii="ＭＳ 明朝" w:hAnsi="ＭＳ 明朝"/>
                <w:color w:val="auto"/>
                <w:sz w:val="20"/>
              </w:rPr>
            </w:pPr>
          </w:p>
        </w:tc>
      </w:tr>
      <w:tr>
        <w:trPr>
          <w:cantSplit/>
          <w:trHeight w:val="170" w:hRule="atLeast"/>
        </w:trPr>
        <w:tc>
          <w:tcPr>
            <w:tcW w:w="2618" w:type="dxa"/>
            <w:gridSpan w:val="8"/>
            <w:vAlign w:val="center"/>
          </w:tcPr>
          <w:p>
            <w:pPr>
              <w:pStyle w:val="0"/>
              <w:snapToGrid w:val="0"/>
              <w:jc w:val="center"/>
              <w:rPr>
                <w:rFonts w:hint="default" w:ascii="ＭＳ 明朝" w:hAnsi="ＭＳ 明朝"/>
                <w:color w:val="auto"/>
                <w:sz w:val="20"/>
              </w:rPr>
            </w:pPr>
          </w:p>
        </w:tc>
        <w:tc>
          <w:tcPr>
            <w:tcW w:w="720" w:type="dxa"/>
            <w:gridSpan w:val="2"/>
            <w:vAlign w:val="center"/>
          </w:tcPr>
          <w:p>
            <w:pPr>
              <w:pStyle w:val="0"/>
              <w:snapToGrid w:val="0"/>
              <w:jc w:val="center"/>
              <w:rPr>
                <w:rFonts w:hint="default" w:ascii="ＭＳ 明朝" w:hAnsi="ＭＳ 明朝"/>
                <w:color w:val="auto"/>
                <w:sz w:val="20"/>
              </w:rPr>
            </w:pPr>
          </w:p>
        </w:tc>
        <w:tc>
          <w:tcPr>
            <w:tcW w:w="5404" w:type="dxa"/>
            <w:gridSpan w:val="7"/>
            <w:vAlign w:val="center"/>
          </w:tcPr>
          <w:p>
            <w:pPr>
              <w:pStyle w:val="0"/>
              <w:snapToGrid w:val="0"/>
              <w:ind w:right="840" w:rightChars="400" w:firstLine="2000" w:firstLineChars="1000"/>
              <w:rPr>
                <w:rFonts w:hint="default" w:ascii="ＭＳ 明朝" w:hAnsi="ＭＳ 明朝"/>
                <w:color w:val="auto"/>
                <w:sz w:val="20"/>
              </w:rPr>
            </w:pPr>
            <w:r>
              <w:rPr>
                <w:rFonts w:hint="default" w:ascii="ＭＳ 明朝" w:hAnsi="ＭＳ 明朝"/>
                <w:color w:val="auto"/>
                <w:sz w:val="20"/>
              </w:rPr>
              <w:t>日南町</w:t>
            </w:r>
            <w:r>
              <w:rPr>
                <w:rFonts w:hint="eastAsia" w:ascii="ＭＳ 明朝" w:hAnsi="ＭＳ 明朝"/>
                <w:color w:val="auto"/>
                <w:sz w:val="20"/>
              </w:rPr>
              <w:t>福祉事務所長</w:t>
            </w:r>
          </w:p>
        </w:tc>
        <w:tc>
          <w:tcPr>
            <w:tcW w:w="1080" w:type="dxa"/>
            <w:gridSpan w:val="2"/>
            <w:vAlign w:val="center"/>
          </w:tcPr>
          <w:p>
            <w:pPr>
              <w:pStyle w:val="0"/>
              <w:snapToGrid w:val="0"/>
              <w:jc w:val="right"/>
              <w:rPr>
                <w:rFonts w:hint="default" w:ascii="ＭＳ 明朝" w:hAnsi="ＭＳ 明朝"/>
                <w:color w:val="auto"/>
                <w:sz w:val="20"/>
              </w:rPr>
            </w:pPr>
          </w:p>
        </w:tc>
      </w:tr>
      <w:tr>
        <w:trPr>
          <w:cantSplit/>
          <w:trHeight w:val="170" w:hRule="atLeast"/>
        </w:trPr>
        <w:tc>
          <w:tcPr>
            <w:tcW w:w="9822" w:type="dxa"/>
            <w:gridSpan w:val="19"/>
            <w:vAlign w:val="center"/>
          </w:tcPr>
          <w:p>
            <w:pPr>
              <w:pStyle w:val="0"/>
              <w:snapToGrid w:val="0"/>
              <w:jc w:val="right"/>
              <w:rPr>
                <w:rFonts w:hint="default" w:ascii="ＭＳ 明朝" w:hAnsi="ＭＳ 明朝"/>
                <w:color w:val="auto"/>
                <w:sz w:val="20"/>
              </w:rPr>
            </w:pPr>
          </w:p>
        </w:tc>
      </w:tr>
      <w:tr>
        <w:trPr>
          <w:cantSplit/>
          <w:trHeight w:val="170" w:hRule="atLeast"/>
        </w:trPr>
        <w:tc>
          <w:tcPr>
            <w:tcW w:w="9822" w:type="dxa"/>
            <w:gridSpan w:val="19"/>
            <w:vAlign w:val="center"/>
          </w:tcPr>
          <w:p>
            <w:pPr>
              <w:pStyle w:val="0"/>
              <w:snapToGrid w:val="0"/>
              <w:jc w:val="right"/>
              <w:rPr>
                <w:rFonts w:hint="default" w:ascii="ＭＳ 明朝" w:hAnsi="ＭＳ 明朝"/>
                <w:color w:val="auto"/>
                <w:sz w:val="20"/>
              </w:rPr>
            </w:pPr>
          </w:p>
        </w:tc>
      </w:tr>
      <w:tr>
        <w:trPr>
          <w:cantSplit/>
          <w:trHeight w:val="284" w:hRule="atLeast"/>
        </w:trPr>
        <w:tc>
          <w:tcPr>
            <w:tcW w:w="9822" w:type="dxa"/>
            <w:gridSpan w:val="19"/>
            <w:vAlign w:val="center"/>
          </w:tcPr>
          <w:p>
            <w:pPr>
              <w:pStyle w:val="0"/>
              <w:snapToGrid w:val="0"/>
              <w:jc w:val="right"/>
              <w:rPr>
                <w:rFonts w:hint="default" w:ascii="ＭＳ 明朝" w:hAnsi="ＭＳ 明朝"/>
                <w:color w:val="auto"/>
                <w:sz w:val="20"/>
              </w:rPr>
            </w:pPr>
          </w:p>
        </w:tc>
      </w:tr>
      <w:tr>
        <w:trPr>
          <w:cantSplit/>
          <w:trHeight w:val="368" w:hRule="atLeast"/>
        </w:trPr>
        <w:tc>
          <w:tcPr>
            <w:tcW w:w="9600" w:type="dxa"/>
            <w:gridSpan w:val="18"/>
            <w:vAlign w:val="center"/>
          </w:tcPr>
          <w:p>
            <w:pPr>
              <w:pStyle w:val="0"/>
              <w:snapToGrid w:val="0"/>
              <w:ind w:firstLine="600" w:firstLineChars="300"/>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r>
              <w:rPr>
                <w:rFonts w:hint="eastAsia" w:ascii="ＭＳ 明朝" w:hAnsi="ＭＳ 明朝"/>
                <w:color w:val="auto"/>
                <w:sz w:val="20"/>
              </w:rPr>
              <w:t>に申請のありました（（介護給付費　訓練等給付費　特定障害者特別給付費　地域相談支援給付費）の支給）（及び）（利用者負担額減額・免除等）については、下記の理由により却下することに決定しましたので通知します。</w:t>
            </w:r>
          </w:p>
        </w:tc>
        <w:tc>
          <w:tcPr>
            <w:tcW w:w="222" w:type="dxa"/>
            <w:vAlign w:val="center"/>
          </w:tcPr>
          <w:p>
            <w:pPr>
              <w:pStyle w:val="0"/>
              <w:snapToGrid w:val="0"/>
              <w:ind w:firstLine="600" w:firstLineChars="300"/>
              <w:rPr>
                <w:rFonts w:hint="default" w:ascii="ＭＳ 明朝" w:hAnsi="ＭＳ 明朝"/>
                <w:color w:val="auto"/>
                <w:sz w:val="20"/>
              </w:rPr>
            </w:pPr>
          </w:p>
        </w:tc>
      </w:tr>
      <w:tr>
        <w:trPr>
          <w:cantSplit/>
          <w:trHeight w:val="284" w:hRule="atLeast"/>
        </w:trPr>
        <w:tc>
          <w:tcPr>
            <w:tcW w:w="9822" w:type="dxa"/>
            <w:gridSpan w:val="19"/>
            <w:vAlign w:val="center"/>
          </w:tcPr>
          <w:p>
            <w:pPr>
              <w:pStyle w:val="0"/>
              <w:snapToGrid w:val="0"/>
              <w:ind w:firstLine="600" w:firstLineChars="300"/>
              <w:rPr>
                <w:rFonts w:hint="default" w:ascii="ＭＳ 明朝" w:hAnsi="ＭＳ 明朝"/>
                <w:color w:val="auto"/>
                <w:sz w:val="20"/>
              </w:rPr>
            </w:pPr>
          </w:p>
        </w:tc>
      </w:tr>
      <w:tr>
        <w:trPr>
          <w:cantSplit/>
          <w:trHeight w:val="368" w:hRule="atLeast"/>
        </w:trPr>
        <w:tc>
          <w:tcPr>
            <w:tcW w:w="9822" w:type="dxa"/>
            <w:gridSpan w:val="19"/>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記</w:t>
            </w:r>
          </w:p>
        </w:tc>
      </w:tr>
      <w:tr>
        <w:trPr>
          <w:cantSplit/>
          <w:trHeight w:val="284" w:hRule="atLeast"/>
        </w:trPr>
        <w:tc>
          <w:tcPr>
            <w:tcW w:w="9822" w:type="dxa"/>
            <w:gridSpan w:val="19"/>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1" w:hRule="atLeast"/>
        </w:trPr>
        <w:tc>
          <w:tcPr>
            <w:tcW w:w="640"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978" w:type="dxa"/>
            <w:gridSpan w:val="5"/>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eastAsia" w:ascii="ＭＳ 明朝" w:hAnsi="ＭＳ 明朝"/>
                <w:color w:val="auto"/>
                <w:sz w:val="20"/>
              </w:rPr>
              <w:t>１　申請事項</w:t>
            </w:r>
          </w:p>
        </w:tc>
        <w:tc>
          <w:tcPr>
            <w:tcW w:w="7204" w:type="dxa"/>
            <w:gridSpan w:val="11"/>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1" w:hRule="atLeast"/>
        </w:trPr>
        <w:tc>
          <w:tcPr>
            <w:tcW w:w="640"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978" w:type="dxa"/>
            <w:gridSpan w:val="5"/>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eastAsia" w:ascii="ＭＳ 明朝" w:hAnsi="ＭＳ 明朝"/>
                <w:color w:val="auto"/>
                <w:sz w:val="20"/>
              </w:rPr>
              <w:t>２　却下の理由</w:t>
            </w:r>
          </w:p>
        </w:tc>
        <w:tc>
          <w:tcPr>
            <w:tcW w:w="7204" w:type="dxa"/>
            <w:gridSpan w:val="11"/>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19"/>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1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1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0" w:type="dxa"/>
            <w:gridSpan w:val="2"/>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１</w:t>
            </w:r>
          </w:p>
        </w:tc>
        <w:tc>
          <w:tcPr>
            <w:tcW w:w="9362" w:type="dxa"/>
            <w:gridSpan w:val="17"/>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この決定について不服があるときは、この通知書を受け取った日の翌日から起算して３か月以内に</w:t>
            </w:r>
            <w:r>
              <w:rPr>
                <w:rFonts w:hint="default" w:ascii="ＭＳ 明朝" w:hAnsi="ＭＳ 明朝"/>
                <w:color w:val="auto"/>
                <w:sz w:val="20"/>
              </w:rPr>
              <w:t>鳥取県知事</w:t>
            </w:r>
            <w:r>
              <w:rPr>
                <w:rFonts w:hint="eastAsia" w:ascii="ＭＳ 明朝" w:hAnsi="ＭＳ 明朝"/>
                <w:color w:val="auto"/>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0" w:type="dxa"/>
            <w:gridSpan w:val="2"/>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２</w:t>
            </w:r>
          </w:p>
        </w:tc>
        <w:tc>
          <w:tcPr>
            <w:tcW w:w="9362" w:type="dxa"/>
            <w:gridSpan w:val="17"/>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また、処分の取消しの訴えは、前記の審査請求に対する裁決書を受け取った日の翌日から起算して６か月以内に</w:t>
            </w:r>
            <w:r>
              <w:rPr>
                <w:rFonts w:hint="default" w:ascii="ＭＳ 明朝" w:hAnsi="ＭＳ 明朝"/>
                <w:color w:val="auto"/>
                <w:sz w:val="20"/>
              </w:rPr>
              <w:t>日南町</w:t>
            </w:r>
            <w:r>
              <w:rPr>
                <w:rFonts w:hint="eastAsia" w:ascii="ＭＳ 明朝" w:hAnsi="ＭＳ 明朝"/>
                <w:color w:val="auto"/>
                <w:sz w:val="20"/>
              </w:rPr>
              <w:t>を被告として（訴訟において</w:t>
            </w:r>
            <w:r>
              <w:rPr>
                <w:rFonts w:hint="default" w:ascii="ＭＳ 明朝" w:hAnsi="ＭＳ 明朝"/>
                <w:color w:val="auto"/>
                <w:sz w:val="20"/>
              </w:rPr>
              <w:t>日南町</w:t>
            </w:r>
            <w:r>
              <w:rPr>
                <w:rFonts w:hint="eastAsia" w:ascii="ＭＳ 明朝" w:hAnsi="ＭＳ 明朝"/>
                <w:color w:val="auto"/>
                <w:sz w:val="20"/>
              </w:rPr>
              <w:t>を代表する者は</w:t>
            </w:r>
            <w:r>
              <w:rPr>
                <w:rFonts w:hint="default" w:ascii="ＭＳ 明朝" w:hAnsi="ＭＳ 明朝"/>
                <w:color w:val="auto"/>
                <w:sz w:val="20"/>
              </w:rPr>
              <w:t>日南町</w:t>
            </w:r>
            <w:r>
              <w:rPr>
                <w:rFonts w:hint="eastAsia" w:ascii="ＭＳ 明朝" w:hAnsi="ＭＳ 明朝"/>
                <w:color w:val="auto"/>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color w:val="auto"/>
                <w:sz w:val="20"/>
              </w:rPr>
            </w:pPr>
            <w:r>
              <w:rPr>
                <w:rFonts w:hint="eastAsia" w:ascii="ＭＳ 明朝" w:hAnsi="ＭＳ 明朝"/>
                <w:color w:val="auto"/>
                <w:sz w:val="20"/>
              </w:rPr>
              <w:t>（１）審査請求があった日から３か月を経過しても裁決がないとき。</w:t>
            </w:r>
          </w:p>
          <w:p>
            <w:pPr>
              <w:pStyle w:val="0"/>
              <w:snapToGrid w:val="0"/>
              <w:rPr>
                <w:rFonts w:hint="default" w:ascii="ＭＳ 明朝" w:hAnsi="ＭＳ 明朝"/>
                <w:color w:val="auto"/>
                <w:sz w:val="20"/>
              </w:rPr>
            </w:pPr>
            <w:r>
              <w:rPr>
                <w:rFonts w:hint="eastAsia" w:ascii="ＭＳ 明朝" w:hAnsi="ＭＳ 明朝"/>
                <w:color w:val="auto"/>
                <w:sz w:val="20"/>
              </w:rPr>
              <w:t>（２）処分、処分の執行又は手続の続行により生ずる著しい損害を避けるため緊急の必要があるとき。</w:t>
            </w:r>
          </w:p>
          <w:p>
            <w:pPr>
              <w:pStyle w:val="0"/>
              <w:snapToGrid w:val="0"/>
              <w:rPr>
                <w:rFonts w:hint="default" w:ascii="ＭＳ 明朝" w:hAnsi="ＭＳ 明朝"/>
                <w:color w:val="auto"/>
                <w:sz w:val="20"/>
              </w:rPr>
            </w:pPr>
            <w:r>
              <w:rPr>
                <w:rFonts w:hint="eastAsia" w:ascii="ＭＳ 明朝" w:hAnsi="ＭＳ 明朝"/>
                <w:color w:val="auto"/>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2" w:type="dxa"/>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color w:val="auto"/>
                <w:sz w:val="20"/>
              </w:rPr>
            </w:pPr>
            <w:r>
              <w:rPr>
                <w:rFonts w:hint="eastAsia" w:ascii="ＭＳ 明朝" w:hAnsi="ＭＳ 明朝"/>
                <w:color w:val="auto"/>
                <w:sz w:val="20"/>
              </w:rPr>
              <w:t>３</w:t>
            </w:r>
          </w:p>
        </w:tc>
        <w:tc>
          <w:tcPr>
            <w:tcW w:w="9370" w:type="dxa"/>
            <w:gridSpan w:val="18"/>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19"/>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1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19"/>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r>
              <w:rPr>
                <w:rFonts w:hint="default" w:ascii="ＭＳ 明朝" w:hAnsi="ＭＳ 明朝"/>
                <w:color w:val="auto"/>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7" w:type="dxa"/>
            <w:gridSpan w:val="5"/>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11"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住所</w:t>
            </w:r>
          </w:p>
        </w:tc>
        <w:tc>
          <w:tcPr>
            <w:tcW w:w="7744" w:type="dxa"/>
            <w:gridSpan w:val="1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鳥取県日野郡日南町生山</w:t>
            </w:r>
            <w:r>
              <w:rPr>
                <w:rFonts w:hint="default" w:ascii="ＭＳ 明朝" w:hAnsi="ＭＳ 明朝"/>
                <w:color w:val="auto"/>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7" w:type="dxa"/>
            <w:gridSpan w:val="5"/>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11"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電話</w:t>
            </w:r>
          </w:p>
        </w:tc>
        <w:tc>
          <w:tcPr>
            <w:tcW w:w="7744" w:type="dxa"/>
            <w:gridSpan w:val="1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0859-82-0374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1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p>
        </w:tc>
      </w:tr>
    </w:tbl>
    <w:p>
      <w:pPr>
        <w:rPr>
          <w:rFonts w:hint="default" w:ascii="ＭＳ 明朝" w:hAnsi="ＭＳ 明朝"/>
          <w:sz w:val="20"/>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color w:val="auto"/>
          <w:sz w:val="20"/>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708</Characters>
  <Application>JUST Note</Application>
  <Lines>99</Lines>
  <Paragraphs>26</Paragraphs>
  <CharactersWithSpaces>740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H24 04 却下決定通知書 審査請求 20201228</dc:title>
  <dc:creator>松田 佳子</dc:creator>
  <cp:lastModifiedBy>松田 佳子</cp:lastModifiedBy>
  <cp:lastPrinted>2021-02-09T09:02:43Z</cp:lastPrinted>
  <dcterms:created xsi:type="dcterms:W3CDTF">2020-12-28T01:11:00Z</dcterms:created>
  <dcterms:modified xsi:type="dcterms:W3CDTF">2020-12-28T07:12:48Z</dcterms:modified>
  <cp:revision>1</cp:revision>
</cp:coreProperties>
</file>