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722" w:rsidRDefault="00095644">
      <w:pPr>
        <w:ind w:rightChars="133" w:right="291"/>
        <w:rPr>
          <w:sz w:val="21"/>
        </w:rPr>
      </w:pPr>
      <w:r>
        <w:rPr>
          <w:rFonts w:hint="eastAsia"/>
          <w:sz w:val="21"/>
        </w:rPr>
        <w:t>様式第２号（第５条関係）</w:t>
      </w:r>
    </w:p>
    <w:p w:rsidR="00A73722" w:rsidRDefault="00A73722">
      <w:pPr>
        <w:ind w:rightChars="133" w:right="291"/>
        <w:rPr>
          <w:sz w:val="21"/>
        </w:rPr>
      </w:pPr>
    </w:p>
    <w:p w:rsidR="00A73722" w:rsidRDefault="00095644">
      <w:pPr>
        <w:ind w:leftChars="135" w:left="296" w:rightChars="133" w:right="291"/>
        <w:jc w:val="center"/>
      </w:pPr>
      <w:r>
        <w:rPr>
          <w:rFonts w:hint="eastAsia"/>
        </w:rPr>
        <w:t>日南町任意予防接種費用助成金請求書</w:t>
      </w:r>
    </w:p>
    <w:p w:rsidR="00A73722" w:rsidRDefault="00095644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104140</wp:posOffset>
                </wp:positionV>
                <wp:extent cx="6120130" cy="3695700"/>
                <wp:effectExtent l="635" t="635" r="29845" b="10795"/>
                <wp:wrapNone/>
                <wp:docPr id="1027" name="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130" cy="369570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tx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8D943A" id="四角形 5" o:spid="_x0000_s1026" style="position:absolute;left:0;text-align:left;margin-left:0;margin-top:8.2pt;width:481.9pt;height:291pt;z-index:1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" filled="f" strokecolor="black [3213]" strokeweight="2pt">
                <w10:wrap anchorx="margin"/>
              </v:rect>
            </w:pict>
          </mc:Fallback>
        </mc:AlternateContent>
      </w:r>
    </w:p>
    <w:p w:rsidR="00A73722" w:rsidRDefault="00095644">
      <w:pPr>
        <w:ind w:firstLineChars="120" w:firstLine="215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389890</wp:posOffset>
                </wp:positionV>
                <wp:extent cx="2600325" cy="0"/>
                <wp:effectExtent l="0" t="635" r="29210" b="10795"/>
                <wp:wrapNone/>
                <wp:docPr id="1028" name="直線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84C3E" id="直線 2" o:spid="_x0000_s1026" style="position:absolute;left:0;text-align:lef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65pt,30.7pt" to="235.4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"/>
            </w:pict>
          </mc:Fallback>
        </mc:AlternateConten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z w:val="28"/>
        </w:rPr>
        <w:t xml:space="preserve">￥　　　　　　　　　　　円　</w:t>
      </w:r>
    </w:p>
    <w:p w:rsidR="00A73722" w:rsidRDefault="00095644">
      <w:pPr>
        <w:spacing w:line="360" w:lineRule="auto"/>
        <w:ind w:leftChars="200" w:left="457" w:rightChars="201" w:right="440" w:hanging="19"/>
        <w:rPr>
          <w:rFonts w:ascii="ＭＳ 明朝" w:hAnsi="ＭＳ 明朝"/>
        </w:rPr>
      </w:pPr>
      <w:r>
        <w:rPr>
          <w:rFonts w:ascii="ＭＳ 明朝" w:hAnsi="ＭＳ 明朝" w:hint="eastAsia"/>
        </w:rPr>
        <w:t>日南町任意予防接種費用助成実施要綱に基づき、任意予防接種費用助成金として、上記金額を請求します。　（子：　　　　　　　分）</w:t>
      </w:r>
    </w:p>
    <w:tbl>
      <w:tblPr>
        <w:tblStyle w:val="ad"/>
        <w:tblpPr w:leftFromText="142" w:rightFromText="142" w:vertAnchor="text" w:horzAnchor="margin" w:tblpXSpec="center" w:tblpY="471"/>
        <w:tblW w:w="0" w:type="auto"/>
        <w:tblLook w:val="04A0" w:firstRow="1" w:lastRow="0" w:firstColumn="1" w:lastColumn="0" w:noHBand="0" w:noVBand="1"/>
      </w:tblPr>
      <w:tblGrid>
        <w:gridCol w:w="1951"/>
        <w:gridCol w:w="3691"/>
      </w:tblGrid>
      <w:tr w:rsidR="00455F13" w:rsidTr="002851B2">
        <w:trPr>
          <w:trHeight w:val="94"/>
        </w:trPr>
        <w:tc>
          <w:tcPr>
            <w:tcW w:w="1951" w:type="dxa"/>
          </w:tcPr>
          <w:p w:rsidR="00455F13" w:rsidRPr="00455F13" w:rsidRDefault="00455F13" w:rsidP="002851B2">
            <w:pPr>
              <w:spacing w:line="300" w:lineRule="exact"/>
              <w:ind w:rightChars="201" w:right="440"/>
              <w:jc w:val="center"/>
              <w:rPr>
                <w:rFonts w:ascii="ＭＳ 明朝" w:hAnsi="ＭＳ 明朝"/>
                <w:sz w:val="20"/>
              </w:rPr>
            </w:pPr>
            <w:r w:rsidRPr="00455F13">
              <w:rPr>
                <w:rFonts w:ascii="ＭＳ 明朝" w:hAnsi="ＭＳ 明朝" w:hint="eastAsia"/>
                <w:sz w:val="20"/>
              </w:rPr>
              <w:t xml:space="preserve">     種類</w:t>
            </w:r>
          </w:p>
        </w:tc>
        <w:tc>
          <w:tcPr>
            <w:tcW w:w="3691" w:type="dxa"/>
          </w:tcPr>
          <w:p w:rsidR="00455F13" w:rsidRPr="00455F13" w:rsidRDefault="00455F13" w:rsidP="002851B2">
            <w:pPr>
              <w:spacing w:line="300" w:lineRule="exact"/>
              <w:ind w:rightChars="201" w:right="440"/>
              <w:jc w:val="center"/>
              <w:rPr>
                <w:rFonts w:ascii="ＭＳ 明朝" w:hAnsi="ＭＳ 明朝"/>
                <w:sz w:val="20"/>
              </w:rPr>
            </w:pPr>
            <w:r w:rsidRPr="00455F13">
              <w:rPr>
                <w:rFonts w:ascii="ＭＳ 明朝" w:hAnsi="ＭＳ 明朝" w:hint="eastAsia"/>
                <w:sz w:val="20"/>
              </w:rPr>
              <w:t>回数</w:t>
            </w:r>
          </w:p>
        </w:tc>
      </w:tr>
      <w:tr w:rsidR="00455F13" w:rsidTr="002851B2">
        <w:trPr>
          <w:trHeight w:val="10"/>
        </w:trPr>
        <w:tc>
          <w:tcPr>
            <w:tcW w:w="1951" w:type="dxa"/>
          </w:tcPr>
          <w:p w:rsidR="00455F13" w:rsidRPr="00455F13" w:rsidRDefault="00455F13" w:rsidP="002851B2">
            <w:pPr>
              <w:spacing w:line="300" w:lineRule="exact"/>
              <w:ind w:rightChars="201" w:right="440"/>
              <w:jc w:val="left"/>
              <w:rPr>
                <w:rFonts w:ascii="ＭＳ 明朝" w:hAnsi="ＭＳ 明朝"/>
                <w:sz w:val="20"/>
              </w:rPr>
            </w:pPr>
            <w:r w:rsidRPr="00455F13">
              <w:rPr>
                <w:rFonts w:ascii="ＭＳ 明朝" w:hAnsi="ＭＳ 明朝" w:hint="eastAsia"/>
                <w:sz w:val="20"/>
              </w:rPr>
              <w:t>おたふく</w:t>
            </w:r>
            <w:r w:rsidR="00194993">
              <w:rPr>
                <w:rFonts w:ascii="ＭＳ 明朝" w:hAnsi="ＭＳ 明朝" w:hint="eastAsia"/>
                <w:sz w:val="20"/>
              </w:rPr>
              <w:t>かぜ</w:t>
            </w:r>
          </w:p>
        </w:tc>
        <w:tc>
          <w:tcPr>
            <w:tcW w:w="3691" w:type="dxa"/>
          </w:tcPr>
          <w:p w:rsidR="00455F13" w:rsidRPr="00455F13" w:rsidRDefault="00455F13" w:rsidP="002851B2">
            <w:pPr>
              <w:spacing w:line="300" w:lineRule="exact"/>
              <w:ind w:rightChars="201" w:right="440" w:firstLineChars="100" w:firstLine="179"/>
              <w:rPr>
                <w:rFonts w:ascii="ＭＳ 明朝" w:hAnsi="ＭＳ 明朝"/>
                <w:sz w:val="20"/>
              </w:rPr>
            </w:pPr>
            <w:r w:rsidRPr="00455F13">
              <w:rPr>
                <w:rFonts w:ascii="ＭＳ 明朝" w:hAnsi="ＭＳ 明朝" w:hint="eastAsia"/>
                <w:sz w:val="20"/>
              </w:rPr>
              <w:t xml:space="preserve">1回目　・　2回目　</w:t>
            </w:r>
          </w:p>
        </w:tc>
      </w:tr>
      <w:tr w:rsidR="00455F13" w:rsidTr="002851B2">
        <w:trPr>
          <w:trHeight w:val="129"/>
        </w:trPr>
        <w:tc>
          <w:tcPr>
            <w:tcW w:w="1951" w:type="dxa"/>
          </w:tcPr>
          <w:p w:rsidR="00455F13" w:rsidRPr="00455F13" w:rsidRDefault="00455F13" w:rsidP="002851B2">
            <w:pPr>
              <w:spacing w:line="300" w:lineRule="exact"/>
              <w:ind w:rightChars="201" w:right="440"/>
              <w:jc w:val="left"/>
              <w:rPr>
                <w:rFonts w:ascii="ＭＳ 明朝" w:hAnsi="ＭＳ 明朝"/>
                <w:sz w:val="20"/>
              </w:rPr>
            </w:pPr>
            <w:r w:rsidRPr="00455F13">
              <w:rPr>
                <w:rFonts w:ascii="ＭＳ 明朝" w:hAnsi="ＭＳ 明朝" w:hint="eastAsia"/>
                <w:sz w:val="20"/>
              </w:rPr>
              <w:t>Ｂ型肝炎</w:t>
            </w:r>
          </w:p>
        </w:tc>
        <w:tc>
          <w:tcPr>
            <w:tcW w:w="3691" w:type="dxa"/>
          </w:tcPr>
          <w:p w:rsidR="00455F13" w:rsidRPr="00455F13" w:rsidRDefault="00455F13" w:rsidP="002851B2">
            <w:pPr>
              <w:spacing w:line="300" w:lineRule="exact"/>
              <w:ind w:rightChars="201" w:right="440" w:firstLineChars="100" w:firstLine="179"/>
              <w:rPr>
                <w:rFonts w:ascii="ＭＳ 明朝" w:hAnsi="ＭＳ 明朝"/>
                <w:sz w:val="20"/>
              </w:rPr>
            </w:pPr>
            <w:r w:rsidRPr="00455F13">
              <w:rPr>
                <w:rFonts w:ascii="ＭＳ 明朝" w:hAnsi="ＭＳ 明朝" w:hint="eastAsia"/>
                <w:sz w:val="20"/>
              </w:rPr>
              <w:t>1回目　・　2回目　・　3回目</w:t>
            </w:r>
          </w:p>
        </w:tc>
      </w:tr>
    </w:tbl>
    <w:p w:rsidR="00A73722" w:rsidRDefault="00095644">
      <w:pPr>
        <w:spacing w:line="360" w:lineRule="auto"/>
        <w:ind w:leftChars="200" w:left="457" w:rightChars="201" w:right="440" w:hanging="19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　　</w:t>
      </w:r>
    </w:p>
    <w:p w:rsidR="00A73722" w:rsidRDefault="00A73722">
      <w:pPr>
        <w:spacing w:line="360" w:lineRule="auto"/>
        <w:ind w:leftChars="200" w:left="457" w:rightChars="201" w:right="440" w:hanging="19"/>
        <w:rPr>
          <w:rFonts w:ascii="ＭＳ 明朝" w:hAnsi="ＭＳ 明朝"/>
          <w:sz w:val="20"/>
        </w:rPr>
      </w:pPr>
    </w:p>
    <w:p w:rsidR="00A73722" w:rsidRDefault="00095644">
      <w:pPr>
        <w:spacing w:line="360" w:lineRule="auto"/>
        <w:ind w:leftChars="200" w:left="457" w:rightChars="201" w:right="440" w:hanging="19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 xml:space="preserve">         </w:t>
      </w:r>
    </w:p>
    <w:p w:rsidR="00A73722" w:rsidRDefault="00A73722">
      <w:pPr>
        <w:wordWrap w:val="0"/>
        <w:ind w:leftChars="135" w:left="296" w:rightChars="201" w:right="440"/>
        <w:jc w:val="right"/>
        <w:rPr>
          <w:rFonts w:ascii="ＭＳ 明朝" w:hAnsi="ＭＳ 明朝"/>
        </w:rPr>
      </w:pPr>
    </w:p>
    <w:p w:rsidR="00A73722" w:rsidRDefault="00095644">
      <w:pPr>
        <w:wordWrap w:val="0"/>
        <w:ind w:leftChars="135" w:left="296" w:rightChars="201" w:right="4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年　　　月　　　日　　　　</w:t>
      </w:r>
    </w:p>
    <w:p w:rsidR="00A73722" w:rsidRDefault="00A73722">
      <w:pPr>
        <w:ind w:leftChars="135" w:left="296" w:rightChars="201" w:right="440"/>
        <w:jc w:val="right"/>
        <w:rPr>
          <w:rFonts w:ascii="ＭＳ 明朝" w:hAnsi="ＭＳ 明朝"/>
        </w:rPr>
      </w:pPr>
    </w:p>
    <w:p w:rsidR="00A73722" w:rsidRDefault="00095644">
      <w:pPr>
        <w:wordWrap w:val="0"/>
        <w:ind w:leftChars="135" w:left="296" w:rightChars="201" w:right="4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住所：　　　　　　　　　　　　　　　</w:t>
      </w:r>
    </w:p>
    <w:p w:rsidR="00A73722" w:rsidRDefault="00095644">
      <w:pPr>
        <w:ind w:leftChars="135" w:left="296" w:rightChars="201" w:right="44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48000" behindDoc="0" locked="0" layoutInCell="1" hidden="0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55245</wp:posOffset>
                </wp:positionV>
                <wp:extent cx="2543175" cy="0"/>
                <wp:effectExtent l="0" t="635" r="29210" b="10795"/>
                <wp:wrapNone/>
                <wp:docPr id="1030" name="直線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F806E6" id="直線 3" o:spid="_x0000_s1026" style="position:absolute;left:0;text-align:lef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5pt,4.35pt" to="464.9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"/>
            </w:pict>
          </mc:Fallback>
        </mc:AlternateContent>
      </w:r>
    </w:p>
    <w:p w:rsidR="00A73722" w:rsidRDefault="00095644">
      <w:pPr>
        <w:ind w:leftChars="135" w:left="296" w:rightChars="201" w:right="44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氏名：　　　　　　　　　　　　　　　</w:t>
      </w:r>
      <w:r>
        <w:rPr>
          <w:rFonts w:ascii="ＭＳ 明朝" w:hAnsi="ＭＳ 明朝" w:hint="eastAsia"/>
          <w:color w:val="A6A6A6"/>
        </w:rPr>
        <w:t>印</w:t>
      </w:r>
    </w:p>
    <w:p w:rsidR="00A73722" w:rsidRDefault="00095644">
      <w:pPr>
        <w:ind w:leftChars="135" w:left="296" w:rightChars="201" w:right="440"/>
        <w:rPr>
          <w:rFonts w:ascii="ＭＳ 明朝" w:hAnsi="ＭＳ 明朝"/>
          <w:sz w:val="28"/>
        </w:rPr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hidden="0" allowOverlap="1">
                <wp:simplePos x="0" y="0"/>
                <wp:positionH relativeFrom="column">
                  <wp:posOffset>3361055</wp:posOffset>
                </wp:positionH>
                <wp:positionV relativeFrom="paragraph">
                  <wp:posOffset>51435</wp:posOffset>
                </wp:positionV>
                <wp:extent cx="2543175" cy="0"/>
                <wp:effectExtent l="0" t="635" r="29210" b="10795"/>
                <wp:wrapNone/>
                <wp:docPr id="1031" name="直線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EBC2D" id="直線 4" o:spid="_x0000_s1026" style="position:absolute;left:0;text-align:lef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65pt,4.05pt" to="464.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"/>
            </w:pict>
          </mc:Fallback>
        </mc:AlternateContent>
      </w:r>
      <w:r>
        <w:rPr>
          <w:rFonts w:ascii="ＭＳ 明朝" w:hAnsi="ＭＳ 明朝" w:hint="eastAsia"/>
          <w:sz w:val="28"/>
        </w:rPr>
        <w:t xml:space="preserve">　日南町長　様</w:t>
      </w:r>
    </w:p>
    <w:p w:rsidR="00A73722" w:rsidRDefault="00A73722">
      <w:pPr>
        <w:ind w:leftChars="135" w:left="296" w:rightChars="201" w:right="440"/>
      </w:pPr>
    </w:p>
    <w:p w:rsidR="00A73722" w:rsidRDefault="00A73722">
      <w:pPr>
        <w:ind w:leftChars="135" w:left="296" w:rightChars="201" w:right="440"/>
      </w:pPr>
    </w:p>
    <w:p w:rsidR="00A73722" w:rsidRDefault="00A73722">
      <w:pPr>
        <w:ind w:leftChars="135" w:left="296" w:rightChars="201" w:right="440"/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 w:rsidP="00455F13">
      <w:pPr>
        <w:spacing w:line="300" w:lineRule="exact"/>
        <w:rPr>
          <w:sz w:val="21"/>
        </w:rPr>
      </w:pPr>
    </w:p>
    <w:p w:rsidR="00A73722" w:rsidRDefault="00A73722" w:rsidP="00455F13">
      <w:pPr>
        <w:spacing w:line="300" w:lineRule="exact"/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>
      <w:pPr>
        <w:rPr>
          <w:sz w:val="21"/>
        </w:rPr>
      </w:pPr>
    </w:p>
    <w:p w:rsidR="00A73722" w:rsidRDefault="00A73722" w:rsidP="00B044CA">
      <w:pPr>
        <w:ind w:rightChars="133" w:right="291"/>
        <w:rPr>
          <w:rFonts w:ascii="ＭＳ 明朝" w:hAnsi="ＭＳ 明朝" w:hint="eastAsia"/>
          <w:sz w:val="28"/>
        </w:rPr>
      </w:pPr>
      <w:bookmarkStart w:id="0" w:name="_GoBack"/>
      <w:bookmarkEnd w:id="0"/>
    </w:p>
    <w:sectPr w:rsidR="00A73722">
      <w:pgSz w:w="11906" w:h="16838"/>
      <w:pgMar w:top="1418" w:right="1134" w:bottom="851" w:left="1134" w:header="851" w:footer="992" w:gutter="0"/>
      <w:cols w:space="720"/>
      <w:docGrid w:type="linesAndChars" w:linePitch="317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1301" w:rsidRDefault="00D21301">
      <w:r>
        <w:separator/>
      </w:r>
    </w:p>
  </w:endnote>
  <w:endnote w:type="continuationSeparator" w:id="0">
    <w:p w:rsidR="00D21301" w:rsidRDefault="00D2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1301" w:rsidRDefault="00D21301">
      <w:r>
        <w:separator/>
      </w:r>
    </w:p>
  </w:footnote>
  <w:footnote w:type="continuationSeparator" w:id="0">
    <w:p w:rsidR="00D21301" w:rsidRDefault="00D2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19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22"/>
    <w:rsid w:val="00016900"/>
    <w:rsid w:val="00095644"/>
    <w:rsid w:val="00194993"/>
    <w:rsid w:val="0021314A"/>
    <w:rsid w:val="00273AD5"/>
    <w:rsid w:val="002851B2"/>
    <w:rsid w:val="002A6140"/>
    <w:rsid w:val="003974E1"/>
    <w:rsid w:val="00434968"/>
    <w:rsid w:val="00455F13"/>
    <w:rsid w:val="004715D9"/>
    <w:rsid w:val="00493110"/>
    <w:rsid w:val="004D108B"/>
    <w:rsid w:val="005323B1"/>
    <w:rsid w:val="00642B98"/>
    <w:rsid w:val="00A73722"/>
    <w:rsid w:val="00B044CA"/>
    <w:rsid w:val="00BB623A"/>
    <w:rsid w:val="00CB64A2"/>
    <w:rsid w:val="00D21301"/>
    <w:rsid w:val="00DE6B12"/>
    <w:rsid w:val="00DF48D3"/>
    <w:rsid w:val="00E95E48"/>
    <w:rsid w:val="00F6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58E3623"/>
  <w15:chartTrackingRefBased/>
  <w15:docId w15:val="{15D285DF-6F92-43E0-ADAD-0EDD2B8C2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ind w:leftChars="100" w:left="460" w:hangingChars="100" w:hanging="220"/>
    </w:pPr>
    <w:rPr>
      <w:rFonts w:ascii="ＭＳ 明朝" w:hAnsi="ＭＳ 明朝"/>
      <w:sz w:val="22"/>
    </w:rPr>
  </w:style>
  <w:style w:type="paragraph" w:styleId="a3">
    <w:name w:val="Date"/>
    <w:basedOn w:val="a"/>
    <w:next w:val="a"/>
    <w:link w:val="a4"/>
    <w:qFormat/>
    <w:rPr>
      <w:sz w:val="21"/>
    </w:rPr>
  </w:style>
  <w:style w:type="paragraph" w:styleId="a5">
    <w:name w:val="foot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qFormat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qFormat/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日付 (文字)"/>
    <w:basedOn w:val="a0"/>
    <w:link w:val="a3"/>
    <w:qFormat/>
    <w:rPr>
      <w:rFonts w:ascii="Century" w:eastAsia="ＭＳ 明朝" w:hAnsi="Century"/>
    </w:rPr>
  </w:style>
  <w:style w:type="character" w:customStyle="1" w:styleId="a8">
    <w:name w:val="ヘッダー (文字)"/>
    <w:basedOn w:val="a0"/>
    <w:link w:val="a7"/>
    <w:qFormat/>
    <w:rPr>
      <w:rFonts w:ascii="Century" w:eastAsia="ＭＳ 明朝" w:hAnsi="Century"/>
      <w:sz w:val="24"/>
    </w:rPr>
  </w:style>
  <w:style w:type="character" w:customStyle="1" w:styleId="a6">
    <w:name w:val="フッター (文字)"/>
    <w:basedOn w:val="a0"/>
    <w:link w:val="a5"/>
    <w:qFormat/>
    <w:rPr>
      <w:rFonts w:ascii="Century" w:eastAsia="ＭＳ 明朝" w:hAnsi="Century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95E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95E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534</dc:creator>
  <cp:lastModifiedBy>花倉　順也</cp:lastModifiedBy>
  <cp:revision>2</cp:revision>
  <cp:lastPrinted>2021-10-10T06:13:00Z</cp:lastPrinted>
  <dcterms:created xsi:type="dcterms:W3CDTF">2022-10-16T23:50:00Z</dcterms:created>
  <dcterms:modified xsi:type="dcterms:W3CDTF">2022-10-16T23:50:00Z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