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A19" w:rsidRDefault="00E83CBE">
      <w:r>
        <w:t>※</w:t>
      </w:r>
      <w:r>
        <w:t>標題のいずれかの事業名に</w:t>
      </w:r>
      <w:r w:rsidR="006235E3">
        <w:rPr>
          <w:rFonts w:hint="eastAsia"/>
        </w:rPr>
        <w:t>〇</w:t>
      </w:r>
      <w:r>
        <w:t>をしてください。</w:t>
      </w:r>
    </w:p>
    <w:p w:rsidR="000A3A19" w:rsidRDefault="00E83CBE">
      <w:r>
        <w:t>（別紙</w:t>
      </w:r>
      <w:r>
        <w:rPr>
          <w:rFonts w:hint="eastAsia"/>
        </w:rPr>
        <w:t>２</w:t>
      </w:r>
      <w:r>
        <w:t>の２）</w:t>
      </w:r>
    </w:p>
    <w:p w:rsidR="000A3A19" w:rsidRDefault="00932CB1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3611273</wp:posOffset>
                </wp:positionH>
                <wp:positionV relativeFrom="paragraph">
                  <wp:posOffset>43732</wp:posOffset>
                </wp:positionV>
                <wp:extent cx="76200" cy="467360"/>
                <wp:effectExtent l="0" t="6350" r="19050" b="2159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6736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7A9F4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284.35pt;margin-top:3.45pt;width:6pt;height:36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" adj="293" strokecolor="black [3213]" strokeweight="1pt">
                <v:stroke joinstyle="miter"/>
              </v:shape>
            </w:pict>
          </mc:Fallback>
        </mc:AlternateContent>
      </w:r>
      <w:r w:rsidR="006235E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898193</wp:posOffset>
                </wp:positionH>
                <wp:positionV relativeFrom="paragraph">
                  <wp:posOffset>43980</wp:posOffset>
                </wp:positionV>
                <wp:extent cx="118745" cy="476250"/>
                <wp:effectExtent l="6350" t="6350" r="8255" b="1270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76250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8799C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26" type="#_x0000_t85" style="position:absolute;left:0;text-align:left;margin-left:70.7pt;margin-top:3.45pt;width:9.35pt;height:37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" adj="449" strokecolor="black [3213]" strokeweight="1pt">
                <v:stroke joinstyle="miter"/>
              </v:shape>
            </w:pict>
          </mc:Fallback>
        </mc:AlternateContent>
      </w:r>
      <w:r w:rsidR="00E83CBE">
        <w:rPr>
          <w:rFonts w:hint="eastAsia"/>
        </w:rPr>
        <w:t xml:space="preserve">　　</w:t>
      </w:r>
      <w:r w:rsidR="00E83CBE">
        <w:t xml:space="preserve"> </w:t>
      </w:r>
      <w:r w:rsidR="00E83CBE">
        <w:rPr>
          <w:rFonts w:hint="eastAsia"/>
        </w:rPr>
        <w:t xml:space="preserve">　</w:t>
      </w:r>
      <w:r w:rsidR="00E83CBE">
        <w:t>年度</w:t>
      </w:r>
      <w:r w:rsidR="00E83CBE">
        <w:rPr>
          <w:rFonts w:hint="eastAsia"/>
        </w:rPr>
        <w:t xml:space="preserve">　　　</w:t>
      </w:r>
      <w:r w:rsidR="00E83CBE">
        <w:t>災害時要支援者対策促進事業</w:t>
      </w:r>
      <w:r w:rsidR="00E83CBE">
        <w:rPr>
          <w:rFonts w:hint="eastAsia"/>
        </w:rPr>
        <w:t xml:space="preserve">　　　　　　　</w:t>
      </w:r>
      <w:r w:rsidR="00E83CBE">
        <w:t>支出予定（支出）額内訳書</w:t>
      </w:r>
    </w:p>
    <w:p w:rsidR="000A3A19" w:rsidRDefault="00E83CBE">
      <w:r>
        <w:t xml:space="preserve"> </w:t>
      </w:r>
      <w:r>
        <w:rPr>
          <w:rFonts w:hint="eastAsia"/>
        </w:rPr>
        <w:t xml:space="preserve">　　　　　　　　</w:t>
      </w:r>
      <w:r>
        <w:t>災害時要支援者対策ステップアップ事業</w:t>
      </w:r>
      <w:r>
        <w:t xml:space="preserve"> </w:t>
      </w:r>
      <w:r>
        <w:rPr>
          <w:rFonts w:hint="eastAsia"/>
        </w:rPr>
        <w:t xml:space="preserve">　　</w:t>
      </w:r>
    </w:p>
    <w:p w:rsidR="006235E3" w:rsidRDefault="00E83CBE">
      <w:r>
        <w:rPr>
          <w:rFonts w:hint="eastAsia"/>
        </w:rPr>
        <w:t xml:space="preserve">　　　　　　</w:t>
      </w:r>
      <w:r w:rsidR="006235E3">
        <w:rPr>
          <w:rFonts w:hint="eastAsia"/>
        </w:rPr>
        <w:t xml:space="preserve">　　</w:t>
      </w:r>
    </w:p>
    <w:p w:rsidR="000A3A19" w:rsidRDefault="00E83CBE">
      <w:r>
        <w:t>事業実施主体</w:t>
      </w:r>
      <w:r>
        <w:rPr>
          <w:rFonts w:hint="eastAsia"/>
        </w:rPr>
        <w:t xml:space="preserve">　団体名</w:t>
      </w:r>
    </w:p>
    <w:p w:rsidR="000A3A19" w:rsidRDefault="00E83CBE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24765</wp:posOffset>
                </wp:positionV>
                <wp:extent cx="5334000" cy="19050"/>
                <wp:effectExtent l="0" t="6350" r="0" b="127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810" y="2637790"/>
                          <a:ext cx="533400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F6588" id="直線コネクタ 14" o:spid="_x0000_s1026" style="position:absolute;left:0;text-align:lef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.95pt" to="41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" strokecolor="black [3213]" strokeweight="1pt">
                <v:stroke joinstyle="miter"/>
              </v:line>
            </w:pict>
          </mc:Fallback>
        </mc:AlternateContent>
      </w:r>
    </w:p>
    <w:p w:rsidR="000A3A19" w:rsidRDefault="00E83CBE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188595</wp:posOffset>
                </wp:positionV>
                <wp:extent cx="4352925" cy="13335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2925" cy="133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FF7DA" id="直線コネクタ 15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4.85pt" to="417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代表者氏名　　　　　　　　　　　　　　　　　　　　　　　　　印</w:t>
      </w:r>
    </w:p>
    <w:p w:rsidR="000A3A19" w:rsidRDefault="00E83CBE">
      <w:r>
        <w:rPr>
          <w:rFonts w:hint="eastAsia"/>
        </w:rPr>
        <w:t xml:space="preserve">　</w:t>
      </w:r>
    </w:p>
    <w:p w:rsidR="000A3A19" w:rsidRDefault="00E83CBE">
      <w:r>
        <w:rPr>
          <w:rFonts w:hint="eastAsia"/>
        </w:rPr>
        <w:t xml:space="preserve">　　　　　　　　　　　　　　　　　　　　　　　　　　　　　　　　</w:t>
      </w:r>
      <w:r>
        <w:t>（単位：円）</w:t>
      </w:r>
    </w:p>
    <w:tbl>
      <w:tblPr>
        <w:tblStyle w:val="a3"/>
        <w:tblW w:w="8400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2003"/>
        <w:gridCol w:w="3015"/>
        <w:gridCol w:w="3382"/>
      </w:tblGrid>
      <w:tr w:rsidR="000A3A19">
        <w:tc>
          <w:tcPr>
            <w:tcW w:w="2003" w:type="dxa"/>
          </w:tcPr>
          <w:p w:rsidR="000A3A19" w:rsidRDefault="00E83CBE">
            <w:pPr>
              <w:jc w:val="center"/>
            </w:pPr>
            <w:r>
              <w:t>科</w:t>
            </w:r>
            <w:r>
              <w:t xml:space="preserve"> </w:t>
            </w:r>
            <w:r>
              <w:t>目</w:t>
            </w:r>
          </w:p>
        </w:tc>
        <w:tc>
          <w:tcPr>
            <w:tcW w:w="3015" w:type="dxa"/>
          </w:tcPr>
          <w:p w:rsidR="000A3A19" w:rsidRDefault="00E83CBE">
            <w:pPr>
              <w:jc w:val="center"/>
            </w:pPr>
            <w:r>
              <w:t>支出予定（支出）額</w:t>
            </w:r>
          </w:p>
        </w:tc>
        <w:tc>
          <w:tcPr>
            <w:tcW w:w="3382" w:type="dxa"/>
          </w:tcPr>
          <w:p w:rsidR="000A3A19" w:rsidRDefault="00E83CBE">
            <w:pPr>
              <w:jc w:val="center"/>
            </w:pPr>
            <w:r>
              <w:t>積</w:t>
            </w:r>
            <w:r>
              <w:t xml:space="preserve"> </w:t>
            </w:r>
            <w:r>
              <w:t>算</w:t>
            </w:r>
            <w:r>
              <w:t xml:space="preserve"> </w:t>
            </w:r>
            <w:r>
              <w:t>内</w:t>
            </w:r>
            <w:r>
              <w:t xml:space="preserve"> </w:t>
            </w:r>
            <w:r>
              <w:t>訳</w:t>
            </w:r>
          </w:p>
          <w:p w:rsidR="000A3A19" w:rsidRDefault="000A3A19"/>
        </w:tc>
      </w:tr>
      <w:tr w:rsidR="000A3A19">
        <w:tc>
          <w:tcPr>
            <w:tcW w:w="2003" w:type="dxa"/>
          </w:tcPr>
          <w:p w:rsidR="000A3A19" w:rsidRDefault="00E83CBE">
            <w:r>
              <w:t>報償費</w:t>
            </w:r>
          </w:p>
          <w:p w:rsidR="000A3A19" w:rsidRDefault="000A3A19"/>
          <w:p w:rsidR="000A3A19" w:rsidRDefault="00E83CBE">
            <w:r>
              <w:t>旅費</w:t>
            </w:r>
          </w:p>
          <w:p w:rsidR="000A3A19" w:rsidRDefault="000A3A19"/>
          <w:p w:rsidR="000A3A19" w:rsidRDefault="00E83CBE">
            <w:r>
              <w:t>需用費</w:t>
            </w:r>
          </w:p>
          <w:p w:rsidR="000A3A19" w:rsidRDefault="00E83CBE">
            <w:r>
              <w:rPr>
                <w:rFonts w:hint="eastAsia"/>
              </w:rPr>
              <w:t xml:space="preserve">　</w:t>
            </w:r>
            <w:r>
              <w:t>消耗品費</w:t>
            </w:r>
          </w:p>
          <w:p w:rsidR="000A3A19" w:rsidRDefault="000A3A19"/>
          <w:p w:rsidR="000A3A19" w:rsidRDefault="00E83CBE">
            <w:r>
              <w:rPr>
                <w:rFonts w:hint="eastAsia"/>
              </w:rPr>
              <w:t xml:space="preserve">　</w:t>
            </w:r>
            <w:r>
              <w:t>燃料費</w:t>
            </w:r>
          </w:p>
          <w:p w:rsidR="000A3A19" w:rsidRDefault="000A3A19"/>
          <w:p w:rsidR="000A3A19" w:rsidRDefault="00E83CBE">
            <w:r>
              <w:rPr>
                <w:rFonts w:hint="eastAsia"/>
              </w:rPr>
              <w:t xml:space="preserve">　</w:t>
            </w:r>
            <w:r>
              <w:t>食糧費</w:t>
            </w:r>
          </w:p>
          <w:p w:rsidR="000A3A19" w:rsidRDefault="000A3A19"/>
          <w:p w:rsidR="000A3A19" w:rsidRDefault="00E83CBE">
            <w:r>
              <w:rPr>
                <w:rFonts w:hint="eastAsia"/>
              </w:rPr>
              <w:t xml:space="preserve">　</w:t>
            </w:r>
            <w:r>
              <w:t>印刷製本費</w:t>
            </w:r>
          </w:p>
          <w:p w:rsidR="000A3A19" w:rsidRDefault="000A3A19"/>
          <w:p w:rsidR="000A3A19" w:rsidRDefault="00E83CBE">
            <w:r>
              <w:t>役務費</w:t>
            </w:r>
          </w:p>
          <w:p w:rsidR="000A3A19" w:rsidRDefault="00E83CBE">
            <w:r>
              <w:rPr>
                <w:rFonts w:hint="eastAsia"/>
              </w:rPr>
              <w:t xml:space="preserve">　</w:t>
            </w:r>
            <w:r>
              <w:t>通信運搬費</w:t>
            </w:r>
          </w:p>
          <w:p w:rsidR="000A3A19" w:rsidRDefault="000A3A19"/>
          <w:p w:rsidR="000A3A19" w:rsidRDefault="00E83CBE">
            <w:r>
              <w:rPr>
                <w:rFonts w:hint="eastAsia"/>
              </w:rPr>
              <w:t xml:space="preserve">　</w:t>
            </w:r>
            <w:r>
              <w:t>手数料</w:t>
            </w:r>
          </w:p>
          <w:p w:rsidR="000A3A19" w:rsidRDefault="000A3A19"/>
          <w:p w:rsidR="000A3A19" w:rsidRDefault="00E83CBE">
            <w:r>
              <w:rPr>
                <w:rFonts w:hint="eastAsia"/>
              </w:rPr>
              <w:t xml:space="preserve">　</w:t>
            </w:r>
            <w:r>
              <w:t>保険料</w:t>
            </w:r>
          </w:p>
          <w:p w:rsidR="000A3A19" w:rsidRDefault="000A3A19"/>
          <w:p w:rsidR="000A3A19" w:rsidRDefault="00E83CBE">
            <w:r>
              <w:t>使用料及び賃借料</w:t>
            </w:r>
          </w:p>
          <w:p w:rsidR="000A3A19" w:rsidRDefault="000A3A19"/>
          <w:p w:rsidR="000A3A19" w:rsidRDefault="00E83CBE">
            <w:r>
              <w:t>備品購入費</w:t>
            </w:r>
          </w:p>
          <w:p w:rsidR="000A3A19" w:rsidRDefault="000A3A19"/>
        </w:tc>
        <w:tc>
          <w:tcPr>
            <w:tcW w:w="3015" w:type="dxa"/>
          </w:tcPr>
          <w:p w:rsidR="000A3A19" w:rsidRDefault="000A3A19"/>
        </w:tc>
        <w:tc>
          <w:tcPr>
            <w:tcW w:w="3382" w:type="dxa"/>
          </w:tcPr>
          <w:p w:rsidR="000A3A19" w:rsidRDefault="000A3A19"/>
        </w:tc>
      </w:tr>
      <w:tr w:rsidR="000A3A19">
        <w:tc>
          <w:tcPr>
            <w:tcW w:w="2003" w:type="dxa"/>
          </w:tcPr>
          <w:p w:rsidR="000A3A19" w:rsidRDefault="00E83CBE">
            <w:r>
              <w:t>合</w:t>
            </w:r>
            <w:r>
              <w:t xml:space="preserve"> </w:t>
            </w:r>
            <w:r>
              <w:t>計</w:t>
            </w:r>
          </w:p>
          <w:p w:rsidR="000A3A19" w:rsidRDefault="000A3A19"/>
        </w:tc>
        <w:tc>
          <w:tcPr>
            <w:tcW w:w="3015" w:type="dxa"/>
          </w:tcPr>
          <w:p w:rsidR="000A3A19" w:rsidRDefault="000A3A19"/>
        </w:tc>
        <w:tc>
          <w:tcPr>
            <w:tcW w:w="3382" w:type="dxa"/>
          </w:tcPr>
          <w:p w:rsidR="000A3A19" w:rsidRDefault="000A3A19"/>
        </w:tc>
      </w:tr>
    </w:tbl>
    <w:p w:rsidR="00897FC9" w:rsidRDefault="00897FC9"/>
    <w:p w:rsidR="000A3A19" w:rsidRDefault="00E83CBE">
      <w:r>
        <w:t>※</w:t>
      </w:r>
      <w:r>
        <w:t>標題のいずれかの事業名に</w:t>
      </w:r>
      <w:r w:rsidR="007A54FE">
        <w:rPr>
          <w:rFonts w:hint="eastAsia"/>
        </w:rPr>
        <w:t>○</w:t>
      </w:r>
      <w:r>
        <w:t>をしてください。</w:t>
      </w:r>
    </w:p>
    <w:p w:rsidR="000A3A19" w:rsidRDefault="00E83CBE">
      <w:r>
        <w:t>※</w:t>
      </w:r>
      <w:r>
        <w:t>単価３万円未満の器具等の購入は、消耗品費に計上してください。</w:t>
      </w:r>
    </w:p>
    <w:p w:rsidR="003D7E08" w:rsidRPr="00BE1C58" w:rsidRDefault="003D7E08">
      <w:bookmarkStart w:id="0" w:name="_GoBack"/>
      <w:bookmarkEnd w:id="0"/>
    </w:p>
    <w:sectPr w:rsidR="003D7E08" w:rsidRPr="00BE1C58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3606"/>
    <w:multiLevelType w:val="singleLevel"/>
    <w:tmpl w:val="5AF93606"/>
    <w:lvl w:ilvl="0">
      <w:start w:val="1"/>
      <w:numFmt w:val="decimalFullWidth"/>
      <w:suff w:val="space"/>
      <w:lvlText w:val="第%1条"/>
      <w:lvlJc w:val="left"/>
    </w:lvl>
  </w:abstractNum>
  <w:abstractNum w:abstractNumId="1" w15:restartNumberingAfterBreak="0">
    <w:nsid w:val="5AF93648"/>
    <w:multiLevelType w:val="singleLevel"/>
    <w:tmpl w:val="5AF93648"/>
    <w:lvl w:ilvl="0">
      <w:start w:val="1"/>
      <w:numFmt w:val="decimalFullWidth"/>
      <w:suff w:val="nothing"/>
      <w:lvlText w:val="（%1）"/>
      <w:lvlJc w:val="left"/>
    </w:lvl>
  </w:abstractNum>
  <w:abstractNum w:abstractNumId="2" w15:restartNumberingAfterBreak="0">
    <w:nsid w:val="5AF93757"/>
    <w:multiLevelType w:val="singleLevel"/>
    <w:tmpl w:val="5AF93757"/>
    <w:lvl w:ilvl="0">
      <w:start w:val="3"/>
      <w:numFmt w:val="decimalFullWidth"/>
      <w:suff w:val="space"/>
      <w:lvlText w:val="第%1条"/>
      <w:lvlJc w:val="left"/>
    </w:lvl>
  </w:abstractNum>
  <w:abstractNum w:abstractNumId="3" w15:restartNumberingAfterBreak="0">
    <w:nsid w:val="5AF93ABD"/>
    <w:multiLevelType w:val="singleLevel"/>
    <w:tmpl w:val="5AF93ABD"/>
    <w:lvl w:ilvl="0">
      <w:start w:val="6"/>
      <w:numFmt w:val="decimalFullWidth"/>
      <w:suff w:val="space"/>
      <w:lvlText w:val="第%1条"/>
      <w:lvlJc w:val="left"/>
    </w:lvl>
  </w:abstractNum>
  <w:abstractNum w:abstractNumId="4" w15:restartNumberingAfterBreak="0">
    <w:nsid w:val="5AF93B5D"/>
    <w:multiLevelType w:val="singleLevel"/>
    <w:tmpl w:val="5AF93B5D"/>
    <w:lvl w:ilvl="0">
      <w:start w:val="4"/>
      <w:numFmt w:val="decimalFullWidth"/>
      <w:suff w:val="nothing"/>
      <w:lvlText w:val="（%1）"/>
      <w:lvlJc w:val="left"/>
    </w:lvl>
  </w:abstractNum>
  <w:abstractNum w:abstractNumId="5" w15:restartNumberingAfterBreak="0">
    <w:nsid w:val="5AFA6D46"/>
    <w:multiLevelType w:val="singleLevel"/>
    <w:tmpl w:val="5AFA6D46"/>
    <w:lvl w:ilvl="0">
      <w:start w:val="9"/>
      <w:numFmt w:val="decimalFullWidth"/>
      <w:suff w:val="nothing"/>
      <w:lvlText w:val="第%1条"/>
      <w:lvlJc w:val="left"/>
    </w:lvl>
  </w:abstractNum>
  <w:abstractNum w:abstractNumId="6" w15:restartNumberingAfterBreak="0">
    <w:nsid w:val="5AFB913D"/>
    <w:multiLevelType w:val="singleLevel"/>
    <w:tmpl w:val="5AFB913D"/>
    <w:lvl w:ilvl="0">
      <w:start w:val="3"/>
      <w:numFmt w:val="decimalFullWidth"/>
      <w:suff w:val="nothing"/>
      <w:lvlText w:val="第%1条"/>
      <w:lvlJc w:val="left"/>
    </w:lvl>
  </w:abstractNum>
  <w:abstractNum w:abstractNumId="7" w15:restartNumberingAfterBreak="0">
    <w:nsid w:val="5AFB915F"/>
    <w:multiLevelType w:val="singleLevel"/>
    <w:tmpl w:val="5AFB915F"/>
    <w:lvl w:ilvl="0">
      <w:start w:val="3"/>
      <w:numFmt w:val="decimalFullWidth"/>
      <w:suff w:val="nothing"/>
      <w:lvlText w:val="第%1条"/>
      <w:lvlJc w:val="left"/>
    </w:lvl>
  </w:abstractNum>
  <w:abstractNum w:abstractNumId="8" w15:restartNumberingAfterBreak="0">
    <w:nsid w:val="5DA54876"/>
    <w:multiLevelType w:val="singleLevel"/>
    <w:tmpl w:val="5DA54876"/>
    <w:lvl w:ilvl="0">
      <w:start w:val="12"/>
      <w:numFmt w:val="decimalFullWidth"/>
      <w:suff w:val="space"/>
      <w:lvlText w:val="第%1条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752173"/>
    <w:rsid w:val="00053049"/>
    <w:rsid w:val="00060ACB"/>
    <w:rsid w:val="000A3A19"/>
    <w:rsid w:val="000E7506"/>
    <w:rsid w:val="000F0502"/>
    <w:rsid w:val="000F51FE"/>
    <w:rsid w:val="00126236"/>
    <w:rsid w:val="001460B0"/>
    <w:rsid w:val="001576DE"/>
    <w:rsid w:val="001A0497"/>
    <w:rsid w:val="001A61F8"/>
    <w:rsid w:val="001B0E78"/>
    <w:rsid w:val="00226E5F"/>
    <w:rsid w:val="002A6A1E"/>
    <w:rsid w:val="002A741B"/>
    <w:rsid w:val="002A798E"/>
    <w:rsid w:val="002F5305"/>
    <w:rsid w:val="0034089F"/>
    <w:rsid w:val="003555F6"/>
    <w:rsid w:val="003818E5"/>
    <w:rsid w:val="003962DA"/>
    <w:rsid w:val="003D7E08"/>
    <w:rsid w:val="003F34ED"/>
    <w:rsid w:val="00422440"/>
    <w:rsid w:val="0046392F"/>
    <w:rsid w:val="004724C9"/>
    <w:rsid w:val="00520C25"/>
    <w:rsid w:val="0054288B"/>
    <w:rsid w:val="0054565A"/>
    <w:rsid w:val="005A1EE3"/>
    <w:rsid w:val="005A2CE4"/>
    <w:rsid w:val="006235E3"/>
    <w:rsid w:val="006436EA"/>
    <w:rsid w:val="00673CD5"/>
    <w:rsid w:val="006D701E"/>
    <w:rsid w:val="00721633"/>
    <w:rsid w:val="00761D95"/>
    <w:rsid w:val="00791904"/>
    <w:rsid w:val="007A54FE"/>
    <w:rsid w:val="007A7654"/>
    <w:rsid w:val="007F6B8E"/>
    <w:rsid w:val="007F73AF"/>
    <w:rsid w:val="00811405"/>
    <w:rsid w:val="00844DB8"/>
    <w:rsid w:val="00862806"/>
    <w:rsid w:val="00875EF6"/>
    <w:rsid w:val="00897FC9"/>
    <w:rsid w:val="008D1E8E"/>
    <w:rsid w:val="009162DF"/>
    <w:rsid w:val="00932CB1"/>
    <w:rsid w:val="00933B6B"/>
    <w:rsid w:val="009A0C87"/>
    <w:rsid w:val="009C0B2C"/>
    <w:rsid w:val="009E006A"/>
    <w:rsid w:val="009E6AF5"/>
    <w:rsid w:val="00A116A7"/>
    <w:rsid w:val="00A309BA"/>
    <w:rsid w:val="00A95E3B"/>
    <w:rsid w:val="00AC6D06"/>
    <w:rsid w:val="00AD1065"/>
    <w:rsid w:val="00B12D5A"/>
    <w:rsid w:val="00B3625F"/>
    <w:rsid w:val="00B622CD"/>
    <w:rsid w:val="00B657BD"/>
    <w:rsid w:val="00B65D2D"/>
    <w:rsid w:val="00B82C47"/>
    <w:rsid w:val="00BA7129"/>
    <w:rsid w:val="00BC57EF"/>
    <w:rsid w:val="00BE1C58"/>
    <w:rsid w:val="00BF1383"/>
    <w:rsid w:val="00BF3357"/>
    <w:rsid w:val="00C01371"/>
    <w:rsid w:val="00C10F6B"/>
    <w:rsid w:val="00CA4CD0"/>
    <w:rsid w:val="00CB68D2"/>
    <w:rsid w:val="00CE0BE8"/>
    <w:rsid w:val="00D80FB5"/>
    <w:rsid w:val="00D863F5"/>
    <w:rsid w:val="00DE1A33"/>
    <w:rsid w:val="00DF4F46"/>
    <w:rsid w:val="00E47932"/>
    <w:rsid w:val="00E652FB"/>
    <w:rsid w:val="00E83CBE"/>
    <w:rsid w:val="00E97532"/>
    <w:rsid w:val="00EE1335"/>
    <w:rsid w:val="00EE29C6"/>
    <w:rsid w:val="00EF1C6D"/>
    <w:rsid w:val="00F05CA1"/>
    <w:rsid w:val="00F111A8"/>
    <w:rsid w:val="00F273CE"/>
    <w:rsid w:val="00F44F3A"/>
    <w:rsid w:val="00F73FD2"/>
    <w:rsid w:val="00F7527F"/>
    <w:rsid w:val="00F7615D"/>
    <w:rsid w:val="00F97BAC"/>
    <w:rsid w:val="00FA11C9"/>
    <w:rsid w:val="012C4865"/>
    <w:rsid w:val="0DF36BE3"/>
    <w:rsid w:val="10237E8D"/>
    <w:rsid w:val="15982DA5"/>
    <w:rsid w:val="216A49CB"/>
    <w:rsid w:val="22752173"/>
    <w:rsid w:val="238958BE"/>
    <w:rsid w:val="284E5F18"/>
    <w:rsid w:val="2ADC4464"/>
    <w:rsid w:val="2D7D3A22"/>
    <w:rsid w:val="6675468A"/>
    <w:rsid w:val="68602F31"/>
    <w:rsid w:val="6BA91714"/>
    <w:rsid w:val="6D086675"/>
    <w:rsid w:val="70AC0CD8"/>
    <w:rsid w:val="728022C6"/>
    <w:rsid w:val="7E1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93A561B-E103-4708-973E-DAE8244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0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C013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</dc:creator>
  <cp:lastModifiedBy>松本 朋子</cp:lastModifiedBy>
  <cp:revision>96</cp:revision>
  <cp:lastPrinted>2022-06-01T00:10:00Z</cp:lastPrinted>
  <dcterms:created xsi:type="dcterms:W3CDTF">2018-05-14T07:00:00Z</dcterms:created>
  <dcterms:modified xsi:type="dcterms:W3CDTF">2022-06-01T00:16:00Z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