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625" w:rsidRDefault="003337E4">
      <w:r>
        <w:t>様式第</w:t>
      </w:r>
      <w:r w:rsidR="00336D39">
        <w:rPr>
          <w:rFonts w:hint="eastAsia"/>
        </w:rPr>
        <w:t>2</w:t>
      </w:r>
      <w:r>
        <w:t>号（第</w:t>
      </w:r>
      <w:r>
        <w:t>4</w:t>
      </w:r>
      <w:r>
        <w:t>条関係）</w:t>
      </w:r>
    </w:p>
    <w:p w:rsidR="003337E4" w:rsidRDefault="003337E4"/>
    <w:p w:rsidR="003337E4" w:rsidRDefault="003337E4" w:rsidP="00147F74">
      <w:pPr>
        <w:jc w:val="right"/>
      </w:pPr>
      <w:bookmarkStart w:id="0" w:name="_GoBack"/>
      <w:bookmarkEnd w:id="0"/>
      <w:r>
        <w:t xml:space="preserve">　　　年　　　月　　　日</w:t>
      </w:r>
    </w:p>
    <w:p w:rsidR="003337E4" w:rsidRDefault="003337E4"/>
    <w:p w:rsidR="003337E4" w:rsidRPr="00057755" w:rsidRDefault="003337E4">
      <w:r>
        <w:t>施設管理者</w:t>
      </w:r>
    </w:p>
    <w:p w:rsidR="003337E4" w:rsidRPr="00057755" w:rsidRDefault="003337E4">
      <w:r w:rsidRPr="00057755">
        <w:t xml:space="preserve">　　　　　　　　　　　　　　様</w:t>
      </w:r>
    </w:p>
    <w:p w:rsidR="003337E4" w:rsidRPr="00057755" w:rsidRDefault="003337E4"/>
    <w:p w:rsidR="003337E4" w:rsidRPr="00057755" w:rsidRDefault="003337E4"/>
    <w:p w:rsidR="003337E4" w:rsidRPr="00057755" w:rsidRDefault="003337E4" w:rsidP="009021FA">
      <w:pPr>
        <w:ind w:firstLineChars="945" w:firstLine="1984"/>
      </w:pPr>
      <w:r w:rsidRPr="00057755">
        <w:t>申　請　者</w:t>
      </w:r>
      <w:r w:rsidR="009021FA" w:rsidRPr="00057755">
        <w:t xml:space="preserve">　</w:t>
      </w:r>
      <w:r w:rsidRPr="00057755">
        <w:t>住　　　所</w:t>
      </w:r>
    </w:p>
    <w:p w:rsidR="003337E4" w:rsidRPr="00057755" w:rsidRDefault="003337E4" w:rsidP="003337E4">
      <w:pPr>
        <w:ind w:firstLineChars="1552" w:firstLine="3259"/>
      </w:pPr>
      <w:r w:rsidRPr="00057755">
        <w:t xml:space="preserve">氏　　　名　　　　　　　　　　　　　　　　　　㊞　　　　　　　　　　　　　　　　　　　　　</w:t>
      </w:r>
    </w:p>
    <w:p w:rsidR="003337E4" w:rsidRPr="00057755" w:rsidRDefault="003337E4" w:rsidP="003337E4">
      <w:pPr>
        <w:ind w:firstLineChars="1552" w:firstLine="3259"/>
      </w:pPr>
      <w:r w:rsidRPr="00057755">
        <w:t>（代表者）</w:t>
      </w:r>
    </w:p>
    <w:p w:rsidR="003337E4" w:rsidRPr="00057755" w:rsidRDefault="003337E4" w:rsidP="003337E4"/>
    <w:p w:rsidR="003337E4" w:rsidRPr="00057755" w:rsidRDefault="003337E4" w:rsidP="00147F74">
      <w:pPr>
        <w:jc w:val="center"/>
      </w:pPr>
      <w:r w:rsidRPr="00057755">
        <w:t>道の駅にちなん日野川の郷加工実習室利用</w:t>
      </w:r>
      <w:r w:rsidR="00336D39" w:rsidRPr="00057755">
        <w:t>承諾書</w:t>
      </w:r>
    </w:p>
    <w:p w:rsidR="003337E4" w:rsidRPr="00057755" w:rsidRDefault="003337E4" w:rsidP="003337E4"/>
    <w:p w:rsidR="003337E4" w:rsidRPr="00057755" w:rsidRDefault="003337E4" w:rsidP="00887087">
      <w:pPr>
        <w:ind w:firstLineChars="100" w:firstLine="210"/>
      </w:pPr>
      <w:r w:rsidRPr="00057755">
        <w:t>販売目的の利用許可</w:t>
      </w:r>
      <w:r w:rsidR="00336D39" w:rsidRPr="00057755">
        <w:t>申請</w:t>
      </w:r>
      <w:r w:rsidRPr="00057755">
        <w:t>に</w:t>
      </w:r>
      <w:r w:rsidR="00336D39" w:rsidRPr="00057755">
        <w:t>おいて、</w:t>
      </w:r>
      <w:r w:rsidRPr="00057755">
        <w:t>以下の</w:t>
      </w:r>
      <w:r w:rsidR="00336D39" w:rsidRPr="00057755">
        <w:t>事項について承諾のうえ、標記加工実習室を利用します。</w:t>
      </w:r>
    </w:p>
    <w:p w:rsidR="003337E4" w:rsidRPr="00057755" w:rsidRDefault="003337E4" w:rsidP="003337E4"/>
    <w:p w:rsidR="00336D39" w:rsidRPr="00057755" w:rsidRDefault="00336D39" w:rsidP="003337E4"/>
    <w:p w:rsidR="007A3B56" w:rsidRPr="00057755" w:rsidRDefault="003337E4" w:rsidP="00336D39">
      <w:pPr>
        <w:pStyle w:val="a3"/>
      </w:pPr>
      <w:r w:rsidRPr="00057755">
        <w:t>記</w:t>
      </w:r>
    </w:p>
    <w:p w:rsidR="00336D39" w:rsidRPr="00057755" w:rsidRDefault="00336D39" w:rsidP="00336D39"/>
    <w:p w:rsidR="00336D39" w:rsidRPr="00057755" w:rsidRDefault="00336D39" w:rsidP="00336D39"/>
    <w:p w:rsidR="00336D39" w:rsidRPr="00057755" w:rsidRDefault="00793BCA" w:rsidP="00336D39">
      <w:pPr>
        <w:pStyle w:val="a8"/>
        <w:numPr>
          <w:ilvl w:val="0"/>
          <w:numId w:val="2"/>
        </w:numPr>
        <w:ind w:leftChars="0"/>
      </w:pPr>
      <w:r w:rsidRPr="00057755">
        <w:rPr>
          <w:rFonts w:hint="eastAsia"/>
        </w:rPr>
        <w:t>共同</w:t>
      </w:r>
      <w:r w:rsidR="00336D39" w:rsidRPr="00057755">
        <w:t>加工実習室の利用</w:t>
      </w:r>
      <w:r w:rsidRPr="00057755">
        <w:rPr>
          <w:rFonts w:hint="eastAsia"/>
        </w:rPr>
        <w:t>にあたり、要綱、利用規則を遵守し、「共同加工実習室利用の手引き」及び「共同加工実習室利用者用清掃マニュアル」に従い行動</w:t>
      </w:r>
      <w:r w:rsidR="00336D39" w:rsidRPr="00057755">
        <w:t>します。</w:t>
      </w:r>
    </w:p>
    <w:p w:rsidR="00672A00" w:rsidRPr="00057755" w:rsidRDefault="00672A00" w:rsidP="00672A00">
      <w:pPr>
        <w:pStyle w:val="a8"/>
        <w:ind w:leftChars="0" w:left="420"/>
      </w:pPr>
    </w:p>
    <w:p w:rsidR="00793BCA" w:rsidRPr="00057755" w:rsidRDefault="00672A00" w:rsidP="00336D39">
      <w:pPr>
        <w:pStyle w:val="a8"/>
        <w:numPr>
          <w:ilvl w:val="0"/>
          <w:numId w:val="2"/>
        </w:numPr>
        <w:ind w:leftChars="0"/>
      </w:pPr>
      <w:r w:rsidRPr="00057755">
        <w:rPr>
          <w:rFonts w:hint="eastAsia"/>
        </w:rPr>
        <w:t>共同加工実習室で製造した食品において、食中毒等のトラブルが生じた場合、鳥取県西部総合事務所より「営業停止措置」が行われることがあります。そのため、場合によっては数日間共同加工実習室の利用ができないこともあります。</w:t>
      </w:r>
    </w:p>
    <w:p w:rsidR="00672A00" w:rsidRPr="00057755" w:rsidRDefault="00672A00" w:rsidP="00672A00">
      <w:pPr>
        <w:pStyle w:val="a8"/>
        <w:ind w:leftChars="0" w:left="420"/>
      </w:pPr>
    </w:p>
    <w:p w:rsidR="00672A00" w:rsidRPr="00057755" w:rsidRDefault="00672A00" w:rsidP="00C566A7">
      <w:pPr>
        <w:pStyle w:val="a8"/>
        <w:numPr>
          <w:ilvl w:val="0"/>
          <w:numId w:val="2"/>
        </w:numPr>
        <w:ind w:leftChars="0"/>
      </w:pPr>
      <w:r w:rsidRPr="00057755">
        <w:rPr>
          <w:rFonts w:hint="eastAsia"/>
        </w:rPr>
        <w:t>共同</w:t>
      </w:r>
      <w:r w:rsidR="00336D39" w:rsidRPr="00057755">
        <w:t>加工実習室の</w:t>
      </w:r>
      <w:r w:rsidRPr="00057755">
        <w:rPr>
          <w:rFonts w:hint="eastAsia"/>
        </w:rPr>
        <w:t>製造許可取得者に関しては、食中毒等のトラブルが発生した場合、鳥取県西部総合事務所より「行政処分」の措置が行われることがあります。その場合、共同加工実習室の製造許可取得者の名前が公表されることもあります。また、トラブルがあった食品を製造していない製造許可取得者、共同加工実習室利用者に関しても、この限りではありません。</w:t>
      </w:r>
    </w:p>
    <w:sectPr w:rsidR="00672A00" w:rsidRPr="000577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FC9" w:rsidRDefault="00EF6FC9" w:rsidP="009021FA">
      <w:r>
        <w:separator/>
      </w:r>
    </w:p>
  </w:endnote>
  <w:endnote w:type="continuationSeparator" w:id="0">
    <w:p w:rsidR="00EF6FC9" w:rsidRDefault="00EF6FC9" w:rsidP="0090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FC9" w:rsidRDefault="00EF6FC9" w:rsidP="009021FA">
      <w:r>
        <w:separator/>
      </w:r>
    </w:p>
  </w:footnote>
  <w:footnote w:type="continuationSeparator" w:id="0">
    <w:p w:rsidR="00EF6FC9" w:rsidRDefault="00EF6FC9" w:rsidP="009021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4E1C29"/>
    <w:multiLevelType w:val="hybridMultilevel"/>
    <w:tmpl w:val="CD749728"/>
    <w:lvl w:ilvl="0" w:tplc="C7E4F0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C3A100D"/>
    <w:multiLevelType w:val="hybridMultilevel"/>
    <w:tmpl w:val="4A9E14F0"/>
    <w:lvl w:ilvl="0" w:tplc="24F88D2E">
      <w:numFmt w:val="bullet"/>
      <w:lvlText w:val="□"/>
      <w:lvlJc w:val="left"/>
      <w:pPr>
        <w:ind w:left="360" w:hanging="360"/>
      </w:pPr>
      <w:rPr>
        <w:rFonts w:ascii="ＭＳ 明朝" w:eastAsia="ＭＳ 明朝" w:hAnsi="ＭＳ 明朝" w:cstheme="minorBidi" w:hint="eastAsia"/>
      </w:rPr>
    </w:lvl>
    <w:lvl w:ilvl="1" w:tplc="C210890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7E4"/>
    <w:rsid w:val="00057755"/>
    <w:rsid w:val="00115FD0"/>
    <w:rsid w:val="00147F74"/>
    <w:rsid w:val="003337E4"/>
    <w:rsid w:val="00336D39"/>
    <w:rsid w:val="003A614E"/>
    <w:rsid w:val="005F6C97"/>
    <w:rsid w:val="00672A00"/>
    <w:rsid w:val="00793BCA"/>
    <w:rsid w:val="007A3B56"/>
    <w:rsid w:val="00887087"/>
    <w:rsid w:val="009021FA"/>
    <w:rsid w:val="009B55C4"/>
    <w:rsid w:val="00A109B0"/>
    <w:rsid w:val="00DC0625"/>
    <w:rsid w:val="00EF6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7B8BA674-6509-418A-8B25-EB98C9AF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337E4"/>
    <w:pPr>
      <w:jc w:val="center"/>
    </w:pPr>
  </w:style>
  <w:style w:type="character" w:customStyle="1" w:styleId="a4">
    <w:name w:val="記 (文字)"/>
    <w:basedOn w:val="a0"/>
    <w:link w:val="a3"/>
    <w:uiPriority w:val="99"/>
    <w:rsid w:val="003337E4"/>
  </w:style>
  <w:style w:type="paragraph" w:styleId="a5">
    <w:name w:val="Closing"/>
    <w:basedOn w:val="a"/>
    <w:link w:val="a6"/>
    <w:uiPriority w:val="99"/>
    <w:unhideWhenUsed/>
    <w:rsid w:val="003337E4"/>
    <w:pPr>
      <w:jc w:val="right"/>
    </w:pPr>
  </w:style>
  <w:style w:type="character" w:customStyle="1" w:styleId="a6">
    <w:name w:val="結語 (文字)"/>
    <w:basedOn w:val="a0"/>
    <w:link w:val="a5"/>
    <w:uiPriority w:val="99"/>
    <w:rsid w:val="003337E4"/>
  </w:style>
  <w:style w:type="table" w:styleId="a7">
    <w:name w:val="Table Grid"/>
    <w:basedOn w:val="a1"/>
    <w:uiPriority w:val="39"/>
    <w:rsid w:val="003337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337E4"/>
    <w:pPr>
      <w:ind w:leftChars="400" w:left="840"/>
    </w:pPr>
  </w:style>
  <w:style w:type="paragraph" w:styleId="a9">
    <w:name w:val="header"/>
    <w:basedOn w:val="a"/>
    <w:link w:val="aa"/>
    <w:uiPriority w:val="99"/>
    <w:unhideWhenUsed/>
    <w:rsid w:val="009021FA"/>
    <w:pPr>
      <w:tabs>
        <w:tab w:val="center" w:pos="4252"/>
        <w:tab w:val="right" w:pos="8504"/>
      </w:tabs>
      <w:snapToGrid w:val="0"/>
    </w:pPr>
  </w:style>
  <w:style w:type="character" w:customStyle="1" w:styleId="aa">
    <w:name w:val="ヘッダー (文字)"/>
    <w:basedOn w:val="a0"/>
    <w:link w:val="a9"/>
    <w:uiPriority w:val="99"/>
    <w:rsid w:val="009021FA"/>
  </w:style>
  <w:style w:type="paragraph" w:styleId="ab">
    <w:name w:val="footer"/>
    <w:basedOn w:val="a"/>
    <w:link w:val="ac"/>
    <w:uiPriority w:val="99"/>
    <w:unhideWhenUsed/>
    <w:rsid w:val="009021FA"/>
    <w:pPr>
      <w:tabs>
        <w:tab w:val="center" w:pos="4252"/>
        <w:tab w:val="right" w:pos="8504"/>
      </w:tabs>
      <w:snapToGrid w:val="0"/>
    </w:pPr>
  </w:style>
  <w:style w:type="character" w:customStyle="1" w:styleId="ac">
    <w:name w:val="フッター (文字)"/>
    <w:basedOn w:val="a0"/>
    <w:link w:val="ab"/>
    <w:uiPriority w:val="99"/>
    <w:rsid w:val="009021FA"/>
  </w:style>
  <w:style w:type="paragraph" w:styleId="ad">
    <w:name w:val="Balloon Text"/>
    <w:basedOn w:val="a"/>
    <w:link w:val="ae"/>
    <w:uiPriority w:val="99"/>
    <w:semiHidden/>
    <w:unhideWhenUsed/>
    <w:rsid w:val="0088708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8708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淺田　雅史</dc:creator>
  <cp:keywords/>
  <dc:description/>
  <cp:lastModifiedBy>花倉　順也</cp:lastModifiedBy>
  <cp:revision>11</cp:revision>
  <cp:lastPrinted>2018-03-26T07:17:00Z</cp:lastPrinted>
  <dcterms:created xsi:type="dcterms:W3CDTF">2016-05-09T10:52:00Z</dcterms:created>
  <dcterms:modified xsi:type="dcterms:W3CDTF">2018-08-28T06:39:00Z</dcterms:modified>
</cp:coreProperties>
</file>