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様式第3号（第6条関係）</w:t>
      </w:r>
    </w:p>
    <w:p/>
    <w:p>
      <w:pPr>
        <w:ind w:firstLine="5244" w:firstLineChars="2497"/>
      </w:pPr>
      <w:r>
        <w:rPr>
          <w:rFonts w:hint="eastAsia"/>
          <w:lang w:val="en-US" w:eastAsia="ja-JP"/>
        </w:rPr>
        <w:t xml:space="preserve">    </w:t>
      </w:r>
      <w:bookmarkStart w:id="0" w:name="_GoBack"/>
      <w:bookmarkEnd w:id="0"/>
      <w:r>
        <w:t>　　年　　月　　日</w:t>
      </w:r>
    </w:p>
    <w:p/>
    <w:p>
      <w:r>
        <w:t>　　　　　　　　　　　　様</w:t>
      </w:r>
    </w:p>
    <w:p>
      <w:r>
        <w:t>　　　　</w:t>
      </w:r>
    </w:p>
    <w:p>
      <w:pPr>
        <w:ind w:firstLine="3402" w:firstLineChars="1620"/>
        <w:jc w:val="left"/>
      </w:pPr>
      <w:r>
        <w:t>指定管理者又は管理受託者</w:t>
      </w:r>
    </w:p>
    <w:p>
      <w:pPr>
        <w:ind w:firstLine="5223" w:firstLineChars="2487"/>
      </w:pPr>
      <w:r>
        <w:t>　　　　　　　　　　　㊞</w:t>
      </w:r>
    </w:p>
    <w:p>
      <w:pPr>
        <w:ind w:firstLine="3543" w:firstLineChars="1687"/>
      </w:pPr>
    </w:p>
    <w:p>
      <w:pPr>
        <w:jc w:val="center"/>
      </w:pPr>
      <w:r>
        <w:t>日南町道の駅利用（許可取消・停止）通知書</w:t>
      </w:r>
    </w:p>
    <w:p/>
    <w:p/>
    <w:p>
      <w:pPr>
        <w:ind w:firstLine="840" w:firstLineChars="400"/>
      </w:pPr>
      <w:r>
        <w:t>年　　　月　　　日付で許可した道の駅の利用について、道の駅にちなん日野川の郷の管理及び運営に関する規則（平成28年日南町規則第2号）第6条の規定により通知します。</w:t>
      </w:r>
    </w:p>
    <w:p>
      <w:pPr>
        <w:ind w:firstLine="840" w:firstLineChars="400"/>
      </w:pP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spacing w:val="30"/>
                <w:kern w:val="0"/>
                <w:fitText w:val="1050" w:id="0"/>
              </w:rPr>
              <w:t>利用日</w:t>
            </w:r>
            <w:r>
              <w:rPr>
                <w:spacing w:val="15"/>
                <w:kern w:val="0"/>
                <w:fitText w:val="1050" w:id="0"/>
              </w:rPr>
              <w:t>時</w:t>
            </w:r>
          </w:p>
        </w:tc>
        <w:tc>
          <w:tcPr>
            <w:tcW w:w="7081" w:type="dxa"/>
            <w:vAlign w:val="center"/>
          </w:tcPr>
          <w:p>
            <w:r>
              <w:t>　　　年　　　月　　　日　　午前・午後　　　時　　　分から</w:t>
            </w:r>
          </w:p>
          <w:p>
            <w:r>
              <w:rPr>
                <w:rFonts w:hint="eastAsia"/>
              </w:rPr>
              <w:t>　　　</w:t>
            </w:r>
            <w:r>
              <w:t>年　　　月　　　日　　午前・午後　　　時　　　分まで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t>利用施設名</w:t>
            </w:r>
          </w:p>
        </w:tc>
        <w:tc>
          <w:tcPr>
            <w:tcW w:w="708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t>理　　　由</w:t>
            </w:r>
          </w:p>
        </w:tc>
        <w:tc>
          <w:tcPr>
            <w:tcW w:w="7081" w:type="dxa"/>
            <w:vAlign w:val="center"/>
          </w:tcPr>
          <w:p/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A"/>
    <w:rsid w:val="000576BE"/>
    <w:rsid w:val="001019B1"/>
    <w:rsid w:val="001061FA"/>
    <w:rsid w:val="00236095"/>
    <w:rsid w:val="004111C2"/>
    <w:rsid w:val="004E239F"/>
    <w:rsid w:val="005A15BF"/>
    <w:rsid w:val="008E5C04"/>
    <w:rsid w:val="009C413D"/>
    <w:rsid w:val="00BA5098"/>
    <w:rsid w:val="00C44781"/>
    <w:rsid w:val="00DC0625"/>
    <w:rsid w:val="00E819EA"/>
    <w:rsid w:val="00F90B1A"/>
    <w:rsid w:val="302564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ヘッダー (文字)"/>
    <w:basedOn w:val="4"/>
    <w:link w:val="3"/>
    <w:uiPriority w:val="99"/>
  </w:style>
  <w:style w:type="character" w:customStyle="1" w:styleId="8">
    <w:name w:val="フッター (文字)"/>
    <w:basedOn w:val="4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2016-02-18T09:14:00Z</dcterms:created>
  <dc:creator>淺田　雅史</dc:creator>
  <cp:lastModifiedBy>596</cp:lastModifiedBy>
  <dcterms:modified xsi:type="dcterms:W3CDTF">2019-10-18T02:31:31Z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