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415" w:rsidRDefault="00AA1415">
      <w:pPr>
        <w:jc w:val="both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A1415" w:rsidRDefault="00AA1415">
      <w:pPr>
        <w:jc w:val="both"/>
      </w:pPr>
    </w:p>
    <w:p w:rsidR="00AA1415" w:rsidRDefault="00345807">
      <w:pPr>
        <w:jc w:val="center"/>
      </w:pPr>
      <w:r>
        <w:rPr>
          <w:rFonts w:hint="eastAsia"/>
          <w:spacing w:val="60"/>
        </w:rPr>
        <w:t>町</w:t>
      </w:r>
      <w:r w:rsidR="00AA1415">
        <w:rPr>
          <w:rFonts w:hint="eastAsia"/>
          <w:spacing w:val="60"/>
        </w:rPr>
        <w:t>営住宅等無断退去調</w:t>
      </w:r>
      <w:r w:rsidR="00AA1415">
        <w:rPr>
          <w:rFonts w:hint="eastAsia"/>
        </w:rPr>
        <w:t>書</w:t>
      </w:r>
    </w:p>
    <w:p w:rsidR="00AA1415" w:rsidRDefault="00AA1415">
      <w:pPr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709"/>
        <w:gridCol w:w="908"/>
        <w:gridCol w:w="510"/>
        <w:gridCol w:w="425"/>
        <w:gridCol w:w="567"/>
        <w:gridCol w:w="425"/>
        <w:gridCol w:w="567"/>
        <w:gridCol w:w="425"/>
        <w:gridCol w:w="709"/>
        <w:gridCol w:w="142"/>
        <w:gridCol w:w="1417"/>
      </w:tblGrid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調書作成年月日</w:t>
            </w:r>
          </w:p>
        </w:tc>
        <w:tc>
          <w:tcPr>
            <w:tcW w:w="2127" w:type="dxa"/>
            <w:gridSpan w:val="3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団地名</w:t>
            </w:r>
          </w:p>
        </w:tc>
        <w:tc>
          <w:tcPr>
            <w:tcW w:w="1984" w:type="dxa"/>
            <w:gridSpan w:val="4"/>
            <w:tcBorders>
              <w:bottom w:val="nil"/>
            </w:tcBorders>
            <w:vAlign w:val="center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 w:val="restart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7" w:type="dxa"/>
            <w:gridSpan w:val="3"/>
            <w:vMerge w:val="restart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bottom w:val="dashed" w:sz="4" w:space="0" w:color="auto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60" w:type="dxa"/>
            <w:gridSpan w:val="5"/>
            <w:tcBorders>
              <w:bottom w:val="dashed" w:sz="4" w:space="0" w:color="auto"/>
            </w:tcBorders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/>
            <w:vAlign w:val="center"/>
          </w:tcPr>
          <w:p w:rsidR="00AA1415" w:rsidRDefault="00AA1415"/>
        </w:tc>
        <w:tc>
          <w:tcPr>
            <w:tcW w:w="2127" w:type="dxa"/>
            <w:gridSpan w:val="3"/>
            <w:vMerge/>
          </w:tcPr>
          <w:p w:rsidR="00AA1415" w:rsidRDefault="00AA1415">
            <w:pPr>
              <w:jc w:val="both"/>
            </w:pPr>
          </w:p>
        </w:tc>
        <w:tc>
          <w:tcPr>
            <w:tcW w:w="1417" w:type="dxa"/>
            <w:gridSpan w:val="3"/>
            <w:tcBorders>
              <w:top w:val="dashed" w:sz="4" w:space="0" w:color="auto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3260" w:type="dxa"/>
            <w:gridSpan w:val="5"/>
            <w:tcBorders>
              <w:top w:val="dashed" w:sz="4" w:space="0" w:color="auto"/>
            </w:tcBorders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同居者</w:t>
            </w:r>
          </w:p>
        </w:tc>
        <w:tc>
          <w:tcPr>
            <w:tcW w:w="709" w:type="dxa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418" w:type="dxa"/>
            <w:gridSpan w:val="2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7" w:type="dxa"/>
            <w:gridSpan w:val="3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gridSpan w:val="5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5" w:type="dxa"/>
            <w:vMerge w:val="restart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5"/>
            <w:tcBorders>
              <w:bottom w:val="dashed" w:sz="4" w:space="0" w:color="auto"/>
            </w:tcBorders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続柄　　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電話　　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5"/>
            <w:tcBorders>
              <w:bottom w:val="dashed" w:sz="4" w:space="0" w:color="auto"/>
            </w:tcBorders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続柄　　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</w:tcBorders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  <w:gridSpan w:val="5"/>
            <w:tcBorders>
              <w:top w:val="dashed" w:sz="4" w:space="0" w:color="auto"/>
            </w:tcBorders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電話　　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3260" w:type="dxa"/>
            <w:gridSpan w:val="5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76" w:type="dxa"/>
            <w:vMerge w:val="restart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滞納状況</w:t>
            </w:r>
          </w:p>
        </w:tc>
        <w:tc>
          <w:tcPr>
            <w:tcW w:w="1134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18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76" w:type="dxa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18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  <w:spacing w:val="160"/>
              </w:rPr>
              <w:t>調査項</w:t>
            </w:r>
            <w:r>
              <w:rPr>
                <w:rFonts w:hint="eastAsia"/>
              </w:rPr>
              <w:t>目</w:t>
            </w:r>
          </w:p>
        </w:tc>
        <w:tc>
          <w:tcPr>
            <w:tcW w:w="1502" w:type="dxa"/>
            <w:gridSpan w:val="3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3685" w:type="dxa"/>
            <w:gridSpan w:val="6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  <w:spacing w:val="160"/>
              </w:rPr>
              <w:t>調査内</w:t>
            </w:r>
            <w:r>
              <w:rPr>
                <w:rFonts w:hint="eastAsia"/>
              </w:rPr>
              <w:t>容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ind w:left="105" w:hanging="105"/>
              <w:jc w:val="both"/>
            </w:pPr>
            <w:r>
              <w:t>1</w:t>
            </w:r>
            <w:r>
              <w:rPr>
                <w:rFonts w:hint="eastAsia"/>
              </w:rPr>
              <w:t xml:space="preserve">　臨戸訪問による入居状況の調査</w:t>
            </w: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ind w:left="105" w:hanging="105"/>
              <w:jc w:val="both"/>
            </w:pPr>
            <w:r>
              <w:t>2</w:t>
            </w:r>
            <w:r>
              <w:rPr>
                <w:rFonts w:hint="eastAsia"/>
              </w:rPr>
              <w:t xml:space="preserve">　電気・ガス・水道の使用状況確認</w:t>
            </w: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ind w:left="105" w:hanging="105"/>
              <w:jc w:val="both"/>
            </w:pPr>
            <w:r>
              <w:t>3</w:t>
            </w:r>
            <w:r>
              <w:rPr>
                <w:rFonts w:hint="eastAsia"/>
              </w:rPr>
              <w:t xml:space="preserve">　自</w:t>
            </w:r>
            <w:r>
              <w:rPr>
                <w:rFonts w:hint="eastAsia"/>
                <w:spacing w:val="-10"/>
              </w:rPr>
              <w:t>治会区長・住宅管理人・近隣入居者・勤務先への問い合</w:t>
            </w:r>
            <w:r>
              <w:rPr>
                <w:rFonts w:hint="eastAsia"/>
              </w:rPr>
              <w:t>せ</w:t>
            </w: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jc w:val="both"/>
            </w:pPr>
            <w:r>
              <w:t>4</w:t>
            </w:r>
            <w:r>
              <w:rPr>
                <w:rFonts w:hint="eastAsia"/>
              </w:rPr>
              <w:t xml:space="preserve">　警察署等への問い合せ</w:t>
            </w:r>
          </w:p>
          <w:p w:rsidR="00AA1415" w:rsidRDefault="00AA1415">
            <w:pPr>
              <w:jc w:val="both"/>
            </w:pP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jc w:val="both"/>
            </w:pPr>
            <w:r>
              <w:t>5</w:t>
            </w:r>
            <w:r>
              <w:rPr>
                <w:rFonts w:hint="eastAsia"/>
              </w:rPr>
              <w:t xml:space="preserve">　子弟の学校への問い合せ</w:t>
            </w:r>
          </w:p>
          <w:p w:rsidR="00AA1415" w:rsidRDefault="00AA1415">
            <w:pPr>
              <w:jc w:val="both"/>
            </w:pP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jc w:val="both"/>
            </w:pPr>
            <w:r>
              <w:t>6</w:t>
            </w:r>
            <w:r>
              <w:rPr>
                <w:rFonts w:hint="eastAsia"/>
              </w:rPr>
              <w:t xml:space="preserve">　住民票の確認</w:t>
            </w:r>
          </w:p>
          <w:p w:rsidR="00AA1415" w:rsidRDefault="00AA1415">
            <w:pPr>
              <w:jc w:val="both"/>
            </w:pP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jc w:val="both"/>
            </w:pPr>
            <w:r>
              <w:t>7</w:t>
            </w:r>
            <w:r>
              <w:rPr>
                <w:rFonts w:hint="eastAsia"/>
              </w:rPr>
              <w:t xml:space="preserve">　保証人・親族への問い合せ</w:t>
            </w:r>
          </w:p>
          <w:p w:rsidR="00AA1415" w:rsidRDefault="00AA1415">
            <w:pPr>
              <w:jc w:val="both"/>
            </w:pP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318" w:type="dxa"/>
            <w:gridSpan w:val="4"/>
            <w:vAlign w:val="center"/>
          </w:tcPr>
          <w:p w:rsidR="00AA1415" w:rsidRDefault="00AA1415">
            <w:pPr>
              <w:jc w:val="both"/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:rsidR="00AA1415" w:rsidRDefault="00AA1415">
            <w:pPr>
              <w:jc w:val="both"/>
            </w:pPr>
          </w:p>
        </w:tc>
        <w:tc>
          <w:tcPr>
            <w:tcW w:w="1502" w:type="dxa"/>
            <w:gridSpan w:val="3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6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4820" w:type="dxa"/>
            <w:gridSpan w:val="7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推定退去年月日</w:t>
            </w:r>
          </w:p>
        </w:tc>
        <w:tc>
          <w:tcPr>
            <w:tcW w:w="3685" w:type="dxa"/>
            <w:gridSpan w:val="6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</w:tbl>
    <w:p w:rsidR="00AA1415" w:rsidRDefault="00AA1415">
      <w:pPr>
        <w:jc w:val="both"/>
      </w:pPr>
    </w:p>
    <w:p w:rsidR="00AA1415" w:rsidRDefault="00AA1415">
      <w:pPr>
        <w:jc w:val="both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39"/>
        <w:gridCol w:w="755"/>
        <w:gridCol w:w="505"/>
        <w:gridCol w:w="1337"/>
        <w:gridCol w:w="284"/>
        <w:gridCol w:w="1134"/>
        <w:gridCol w:w="850"/>
      </w:tblGrid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vMerge w:val="restart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  <w:spacing w:val="105"/>
              </w:rPr>
              <w:t>督促</w:t>
            </w:r>
            <w:r>
              <w:rPr>
                <w:rFonts w:hint="eastAsia"/>
              </w:rPr>
              <w:t>状</w:t>
            </w:r>
          </w:p>
        </w:tc>
        <w:tc>
          <w:tcPr>
            <w:tcW w:w="1939" w:type="dxa"/>
            <w:vAlign w:val="center"/>
          </w:tcPr>
          <w:p w:rsidR="00AA1415" w:rsidRDefault="00AA1415">
            <w:pPr>
              <w:ind w:left="-85" w:right="-85"/>
              <w:jc w:val="center"/>
            </w:pPr>
            <w:r>
              <w:t>(</w:t>
            </w:r>
            <w:r>
              <w:rPr>
                <w:rFonts w:hint="eastAsia"/>
              </w:rPr>
              <w:t>様式第</w:t>
            </w:r>
            <w:r>
              <w:t>2</w:t>
            </w:r>
            <w:r>
              <w:rPr>
                <w:rFonts w:hint="eastAsia"/>
              </w:rPr>
              <w:t>号の</w:t>
            </w:r>
            <w:r>
              <w:t>1)</w:t>
            </w:r>
          </w:p>
        </w:tc>
        <w:tc>
          <w:tcPr>
            <w:tcW w:w="1260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発送年月日</w:t>
            </w:r>
          </w:p>
        </w:tc>
        <w:tc>
          <w:tcPr>
            <w:tcW w:w="1621" w:type="dxa"/>
            <w:gridSpan w:val="2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引受番号</w:t>
            </w:r>
          </w:p>
        </w:tc>
        <w:tc>
          <w:tcPr>
            <w:tcW w:w="850" w:type="dxa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1939" w:type="dxa"/>
            <w:vAlign w:val="center"/>
          </w:tcPr>
          <w:p w:rsidR="00AA1415" w:rsidRDefault="00AA1415">
            <w:pPr>
              <w:ind w:left="-85" w:right="-85"/>
              <w:jc w:val="center"/>
            </w:pPr>
            <w:r>
              <w:t>(</w:t>
            </w:r>
            <w:r>
              <w:rPr>
                <w:rFonts w:hint="eastAsia"/>
              </w:rPr>
              <w:t>様式第</w:t>
            </w:r>
            <w:r>
              <w:t>2</w:t>
            </w:r>
            <w:r>
              <w:rPr>
                <w:rFonts w:hint="eastAsia"/>
              </w:rPr>
              <w:t>号の</w:t>
            </w:r>
            <w:r>
              <w:t>2)</w:t>
            </w:r>
          </w:p>
        </w:tc>
        <w:tc>
          <w:tcPr>
            <w:tcW w:w="1260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掲示年月日</w:t>
            </w:r>
          </w:p>
        </w:tc>
        <w:tc>
          <w:tcPr>
            <w:tcW w:w="3605" w:type="dxa"/>
            <w:gridSpan w:val="4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住宅の立入調査実施日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  <w:spacing w:val="40"/>
              </w:rPr>
              <w:t>明渡請求</w:t>
            </w:r>
            <w:r>
              <w:rPr>
                <w:rFonts w:hint="eastAsia"/>
              </w:rPr>
              <w:t>の公示送達</w:t>
            </w:r>
          </w:p>
        </w:tc>
        <w:tc>
          <w:tcPr>
            <w:tcW w:w="2694" w:type="dxa"/>
            <w:gridSpan w:val="2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842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法律効果の発生</w:t>
            </w:r>
          </w:p>
        </w:tc>
        <w:tc>
          <w:tcPr>
            <w:tcW w:w="2268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vMerge w:val="restart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調定打切り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842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滞納額</w:t>
            </w:r>
          </w:p>
        </w:tc>
        <w:tc>
          <w:tcPr>
            <w:tcW w:w="2268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vMerge/>
            <w:vAlign w:val="center"/>
          </w:tcPr>
          <w:p w:rsidR="00AA1415" w:rsidRDefault="00AA1415">
            <w:pPr>
              <w:jc w:val="distribute"/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1842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滞納月数</w:t>
            </w:r>
          </w:p>
        </w:tc>
        <w:tc>
          <w:tcPr>
            <w:tcW w:w="2268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か月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vMerge w:val="restart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敷金の家賃充当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842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敷金の額</w:t>
            </w:r>
          </w:p>
        </w:tc>
        <w:tc>
          <w:tcPr>
            <w:tcW w:w="2268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vMerge/>
            <w:vAlign w:val="center"/>
          </w:tcPr>
          <w:p w:rsidR="00AA1415" w:rsidRDefault="00AA1415"/>
        </w:tc>
        <w:tc>
          <w:tcPr>
            <w:tcW w:w="2694" w:type="dxa"/>
            <w:gridSpan w:val="2"/>
            <w:vMerge/>
            <w:vAlign w:val="center"/>
          </w:tcPr>
          <w:p w:rsidR="00AA1415" w:rsidRDefault="00AA1415">
            <w:pPr>
              <w:jc w:val="both"/>
            </w:pPr>
          </w:p>
        </w:tc>
        <w:tc>
          <w:tcPr>
            <w:tcW w:w="1842" w:type="dxa"/>
            <w:gridSpan w:val="2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充当後の滞納額</w:t>
            </w:r>
          </w:p>
        </w:tc>
        <w:tc>
          <w:tcPr>
            <w:tcW w:w="2268" w:type="dxa"/>
            <w:gridSpan w:val="3"/>
            <w:vAlign w:val="center"/>
          </w:tcPr>
          <w:p w:rsidR="00AA1415" w:rsidRDefault="00AA14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8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無断退去者の居所等が判明した場合の処置状況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返還手続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残存家財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8"/>
            <w:vAlign w:val="center"/>
          </w:tcPr>
          <w:p w:rsidR="00AA1415" w:rsidRDefault="00AA1415">
            <w:pPr>
              <w:jc w:val="center"/>
            </w:pPr>
            <w:r>
              <w:rPr>
                <w:rFonts w:hint="eastAsia"/>
              </w:rPr>
              <w:t>連帯保証人または親族に処置を求めた場合の状況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返還手続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01" w:type="dxa"/>
            <w:vAlign w:val="center"/>
          </w:tcPr>
          <w:p w:rsidR="00AA1415" w:rsidRDefault="00AA1415">
            <w:pPr>
              <w:jc w:val="distribute"/>
            </w:pPr>
            <w:r>
              <w:rPr>
                <w:rFonts w:hint="eastAsia"/>
              </w:rPr>
              <w:t>残存家財</w:t>
            </w:r>
          </w:p>
        </w:tc>
        <w:tc>
          <w:tcPr>
            <w:tcW w:w="6804" w:type="dxa"/>
            <w:gridSpan w:val="7"/>
          </w:tcPr>
          <w:p w:rsidR="00AA1415" w:rsidRDefault="00AA141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A1415">
        <w:tblPrEx>
          <w:tblCellMar>
            <w:top w:w="0" w:type="dxa"/>
            <w:bottom w:w="0" w:type="dxa"/>
          </w:tblCellMar>
        </w:tblPrEx>
        <w:trPr>
          <w:cantSplit/>
          <w:trHeight w:hRule="exact" w:val="2033"/>
        </w:trPr>
        <w:tc>
          <w:tcPr>
            <w:tcW w:w="8505" w:type="dxa"/>
            <w:gridSpan w:val="8"/>
          </w:tcPr>
          <w:p w:rsidR="00AA1415" w:rsidRDefault="00AA1415">
            <w:pPr>
              <w:jc w:val="both"/>
            </w:pPr>
            <w:r>
              <w:rPr>
                <w:rFonts w:hint="eastAsia"/>
                <w:spacing w:val="110"/>
              </w:rPr>
              <w:t>特記事</w:t>
            </w:r>
            <w:r>
              <w:rPr>
                <w:rFonts w:hint="eastAsia"/>
              </w:rPr>
              <w:t>項</w:t>
            </w:r>
          </w:p>
        </w:tc>
      </w:tr>
    </w:tbl>
    <w:p w:rsidR="00AA1415" w:rsidRDefault="00AA1415">
      <w:pPr>
        <w:jc w:val="both"/>
      </w:pPr>
    </w:p>
    <w:sectPr w:rsidR="00AA141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706" w:rsidRDefault="00726706">
      <w:r>
        <w:separator/>
      </w:r>
    </w:p>
  </w:endnote>
  <w:endnote w:type="continuationSeparator" w:id="0">
    <w:p w:rsidR="00726706" w:rsidRDefault="0072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706" w:rsidRDefault="00726706">
      <w:r>
        <w:separator/>
      </w:r>
    </w:p>
  </w:footnote>
  <w:footnote w:type="continuationSeparator" w:id="0">
    <w:p w:rsidR="00726706" w:rsidRDefault="0072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4AE6B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AABA0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460AB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DCD46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42FAC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23235D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F9896E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54BD9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C6BF7C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F231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2395747">
    <w:abstractNumId w:val="9"/>
  </w:num>
  <w:num w:numId="2" w16cid:durableId="917178450">
    <w:abstractNumId w:val="7"/>
  </w:num>
  <w:num w:numId="3" w16cid:durableId="1370569148">
    <w:abstractNumId w:val="6"/>
  </w:num>
  <w:num w:numId="4" w16cid:durableId="646476582">
    <w:abstractNumId w:val="5"/>
  </w:num>
  <w:num w:numId="5" w16cid:durableId="1384404790">
    <w:abstractNumId w:val="4"/>
  </w:num>
  <w:num w:numId="6" w16cid:durableId="216479500">
    <w:abstractNumId w:val="8"/>
  </w:num>
  <w:num w:numId="7" w16cid:durableId="13507808">
    <w:abstractNumId w:val="3"/>
  </w:num>
  <w:num w:numId="8" w16cid:durableId="2091074551">
    <w:abstractNumId w:val="2"/>
  </w:num>
  <w:num w:numId="9" w16cid:durableId="575165467">
    <w:abstractNumId w:val="1"/>
  </w:num>
  <w:num w:numId="10" w16cid:durableId="128785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415"/>
    <w:rsid w:val="002D3227"/>
    <w:rsid w:val="00345807"/>
    <w:rsid w:val="00607D92"/>
    <w:rsid w:val="00726706"/>
    <w:rsid w:val="00767A54"/>
    <w:rsid w:val="00AA1415"/>
    <w:rsid w:val="00C90B77"/>
    <w:rsid w:val="00E6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DF401C-C744-4546-AC77-F3CB3E9E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2013-07-31T07:43:00Z</cp:lastPrinted>
  <dcterms:created xsi:type="dcterms:W3CDTF">2025-09-14T12:30:00Z</dcterms:created>
  <dcterms:modified xsi:type="dcterms:W3CDTF">2025-09-14T12:30:00Z</dcterms:modified>
</cp:coreProperties>
</file>