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203" w:rsidRDefault="00DE1203">
      <w:pPr>
        <w:rPr>
          <w:rFonts w:hint="eastAsia"/>
          <w:sz w:val="21"/>
        </w:rPr>
      </w:pPr>
      <w:r>
        <w:rPr>
          <w:rFonts w:hint="eastAsia"/>
          <w:sz w:val="21"/>
        </w:rPr>
        <w:t>様式第</w:t>
      </w:r>
      <w:r w:rsidR="00DF25DA">
        <w:rPr>
          <w:rFonts w:hint="eastAsia"/>
          <w:sz w:val="21"/>
        </w:rPr>
        <w:t>３</w:t>
      </w:r>
      <w:r>
        <w:rPr>
          <w:rFonts w:hint="eastAsia"/>
          <w:sz w:val="21"/>
        </w:rPr>
        <w:t>号</w:t>
      </w:r>
      <w:r w:rsidR="00EF286B">
        <w:rPr>
          <w:rFonts w:hint="eastAsia"/>
          <w:sz w:val="21"/>
        </w:rPr>
        <w:t>（第２条関係）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116"/>
        <w:gridCol w:w="438"/>
        <w:gridCol w:w="232"/>
        <w:gridCol w:w="178"/>
        <w:gridCol w:w="428"/>
        <w:gridCol w:w="217"/>
        <w:gridCol w:w="317"/>
        <w:gridCol w:w="270"/>
        <w:gridCol w:w="22"/>
        <w:gridCol w:w="13"/>
        <w:gridCol w:w="32"/>
        <w:gridCol w:w="402"/>
        <w:gridCol w:w="134"/>
        <w:gridCol w:w="89"/>
        <w:gridCol w:w="181"/>
        <w:gridCol w:w="51"/>
        <w:gridCol w:w="80"/>
        <w:gridCol w:w="539"/>
        <w:gridCol w:w="98"/>
        <w:gridCol w:w="11"/>
        <w:gridCol w:w="189"/>
        <w:gridCol w:w="146"/>
        <w:gridCol w:w="226"/>
        <w:gridCol w:w="212"/>
        <w:gridCol w:w="190"/>
        <w:gridCol w:w="266"/>
        <w:gridCol w:w="89"/>
        <w:gridCol w:w="111"/>
        <w:gridCol w:w="202"/>
        <w:gridCol w:w="134"/>
        <w:gridCol w:w="134"/>
        <w:gridCol w:w="137"/>
        <w:gridCol w:w="239"/>
        <w:gridCol w:w="27"/>
        <w:gridCol w:w="137"/>
        <w:gridCol w:w="231"/>
        <w:gridCol w:w="51"/>
        <w:gridCol w:w="9"/>
        <w:gridCol w:w="379"/>
        <w:gridCol w:w="32"/>
        <w:gridCol w:w="18"/>
        <w:gridCol w:w="84"/>
        <w:gridCol w:w="268"/>
        <w:gridCol w:w="120"/>
        <w:gridCol w:w="146"/>
        <w:gridCol w:w="134"/>
        <w:gridCol w:w="282"/>
        <w:gridCol w:w="93"/>
        <w:gridCol w:w="258"/>
        <w:gridCol w:w="442"/>
        <w:gridCol w:w="132"/>
        <w:gridCol w:w="33"/>
        <w:gridCol w:w="101"/>
        <w:gridCol w:w="29"/>
        <w:gridCol w:w="50"/>
        <w:gridCol w:w="57"/>
        <w:gridCol w:w="61"/>
        <w:gridCol w:w="9"/>
        <w:gridCol w:w="270"/>
        <w:gridCol w:w="194"/>
        <w:gridCol w:w="451"/>
        <w:gridCol w:w="18"/>
        <w:gridCol w:w="231"/>
        <w:gridCol w:w="139"/>
        <w:gridCol w:w="139"/>
        <w:gridCol w:w="143"/>
        <w:gridCol w:w="143"/>
        <w:gridCol w:w="143"/>
        <w:gridCol w:w="143"/>
        <w:gridCol w:w="121"/>
        <w:gridCol w:w="121"/>
        <w:gridCol w:w="121"/>
        <w:gridCol w:w="155"/>
        <w:gridCol w:w="150"/>
        <w:gridCol w:w="150"/>
        <w:gridCol w:w="150"/>
        <w:gridCol w:w="150"/>
        <w:gridCol w:w="117"/>
        <w:gridCol w:w="608"/>
      </w:tblGrid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/>
        </w:trPr>
        <w:tc>
          <w:tcPr>
            <w:tcW w:w="10779" w:type="dxa"/>
            <w:gridSpan w:val="80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44"/>
                <w:sz w:val="21"/>
              </w:rPr>
              <w:t>保護決定調</w:t>
            </w:r>
            <w:r>
              <w:rPr>
                <w:rFonts w:hint="eastAsia"/>
                <w:sz w:val="21"/>
              </w:rPr>
              <w:t>書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  <w:gridSpan w:val="4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地区名</w:t>
            </w:r>
          </w:p>
        </w:tc>
        <w:tc>
          <w:tcPr>
            <w:tcW w:w="1470" w:type="dxa"/>
            <w:gridSpan w:val="9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ケース番号</w:t>
            </w:r>
          </w:p>
        </w:tc>
        <w:tc>
          <w:tcPr>
            <w:tcW w:w="4935" w:type="dxa"/>
            <w:gridSpan w:val="39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</w:rPr>
              <w:t>世帯主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1178" w:type="dxa"/>
            <w:gridSpan w:val="12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支払方法</w:t>
            </w:r>
          </w:p>
        </w:tc>
        <w:tc>
          <w:tcPr>
            <w:tcW w:w="1178" w:type="dxa"/>
            <w:gridSpan w:val="10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異動内容</w:t>
            </w:r>
          </w:p>
        </w:tc>
        <w:tc>
          <w:tcPr>
            <w:tcW w:w="1178" w:type="dxa"/>
            <w:gridSpan w:val="6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適用年月日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/>
        </w:trPr>
        <w:tc>
          <w:tcPr>
            <w:tcW w:w="840" w:type="dxa"/>
            <w:gridSpan w:val="4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470" w:type="dxa"/>
            <w:gridSpan w:val="9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935" w:type="dxa"/>
            <w:gridSpan w:val="39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78" w:type="dxa"/>
            <w:gridSpan w:val="12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78" w:type="dxa"/>
            <w:gridSpan w:val="10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78" w:type="dxa"/>
            <w:gridSpan w:val="6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84" w:type="dxa"/>
            <w:gridSpan w:val="7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申請書受理簿</w:t>
            </w:r>
          </w:p>
        </w:tc>
        <w:tc>
          <w:tcPr>
            <w:tcW w:w="511" w:type="dxa"/>
            <w:gridSpan w:val="5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2205" w:type="dxa"/>
            <w:gridSpan w:val="15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ケース番号搭載簿</w:t>
            </w:r>
          </w:p>
        </w:tc>
        <w:tc>
          <w:tcPr>
            <w:tcW w:w="525" w:type="dxa"/>
            <w:gridSpan w:val="5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2625" w:type="dxa"/>
            <w:gridSpan w:val="22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金品支給台帳</w:t>
            </w:r>
          </w:p>
        </w:tc>
        <w:tc>
          <w:tcPr>
            <w:tcW w:w="525" w:type="dxa"/>
            <w:gridSpan w:val="7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050" w:type="dxa"/>
            <w:gridSpan w:val="6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統計資料</w:t>
            </w:r>
          </w:p>
        </w:tc>
        <w:tc>
          <w:tcPr>
            <w:tcW w:w="525" w:type="dxa"/>
            <w:gridSpan w:val="6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35" w:type="dxa"/>
            <w:gridSpan w:val="5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</w:rPr>
              <w:t>医</w:t>
            </w:r>
            <w:r>
              <w:rPr>
                <w:rFonts w:hint="eastAsia"/>
                <w:sz w:val="21"/>
              </w:rPr>
              <w:t>療</w:t>
            </w:r>
          </w:p>
        </w:tc>
        <w:tc>
          <w:tcPr>
            <w:tcW w:w="594" w:type="dxa"/>
            <w:gridSpan w:val="2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"/>
        </w:trPr>
        <w:tc>
          <w:tcPr>
            <w:tcW w:w="315" w:type="dxa"/>
            <w:gridSpan w:val="2"/>
            <w:vMerge w:val="restart"/>
            <w:textDirection w:val="tbRlV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40"/>
                <w:sz w:val="21"/>
              </w:rPr>
              <w:t>決</w:t>
            </w:r>
            <w:r>
              <w:rPr>
                <w:rFonts w:hint="eastAsia"/>
                <w:sz w:val="21"/>
              </w:rPr>
              <w:t>裁</w:t>
            </w:r>
          </w:p>
        </w:tc>
        <w:tc>
          <w:tcPr>
            <w:tcW w:w="1169" w:type="dxa"/>
            <w:gridSpan w:val="5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</w:rPr>
              <w:t>所</w:t>
            </w:r>
            <w:r>
              <w:rPr>
                <w:rFonts w:hint="eastAsia"/>
                <w:sz w:val="21"/>
              </w:rPr>
              <w:t>長</w:t>
            </w:r>
          </w:p>
        </w:tc>
        <w:tc>
          <w:tcPr>
            <w:tcW w:w="1183" w:type="dxa"/>
            <w:gridSpan w:val="10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76" w:type="dxa"/>
            <w:gridSpan w:val="8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76" w:type="dxa"/>
            <w:gridSpan w:val="9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指導員</w:t>
            </w:r>
          </w:p>
        </w:tc>
        <w:tc>
          <w:tcPr>
            <w:tcW w:w="1176" w:type="dxa"/>
            <w:gridSpan w:val="12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担当員</w:t>
            </w:r>
          </w:p>
        </w:tc>
        <w:tc>
          <w:tcPr>
            <w:tcW w:w="1528" w:type="dxa"/>
            <w:gridSpan w:val="14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起案年月日</w:t>
            </w:r>
          </w:p>
        </w:tc>
        <w:tc>
          <w:tcPr>
            <w:tcW w:w="1528" w:type="dxa"/>
            <w:gridSpan w:val="12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決裁年月日</w:t>
            </w:r>
          </w:p>
        </w:tc>
        <w:tc>
          <w:tcPr>
            <w:tcW w:w="1528" w:type="dxa"/>
            <w:gridSpan w:val="8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発送年月日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315" w:type="dxa"/>
            <w:gridSpan w:val="2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1169" w:type="dxa"/>
            <w:gridSpan w:val="5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83" w:type="dxa"/>
            <w:gridSpan w:val="10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76" w:type="dxa"/>
            <w:gridSpan w:val="8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76" w:type="dxa"/>
            <w:gridSpan w:val="9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76" w:type="dxa"/>
            <w:gridSpan w:val="12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528" w:type="dxa"/>
            <w:gridSpan w:val="14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</w:tc>
        <w:tc>
          <w:tcPr>
            <w:tcW w:w="1528" w:type="dxa"/>
            <w:gridSpan w:val="12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</w:tc>
        <w:tc>
          <w:tcPr>
            <w:tcW w:w="1528" w:type="dxa"/>
            <w:gridSpan w:val="8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779" w:type="dxa"/>
            <w:gridSpan w:val="80"/>
            <w:vAlign w:val="center"/>
          </w:tcPr>
          <w:p w:rsidR="00DE1203" w:rsidRDefault="00DE1203">
            <w:pPr>
              <w:spacing w:before="4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200"/>
                <w:sz w:val="21"/>
              </w:rPr>
              <w:t>保護決定</w:t>
            </w:r>
            <w:r>
              <w:rPr>
                <w:rFonts w:hint="eastAsia"/>
                <w:sz w:val="21"/>
              </w:rPr>
              <w:t>伺</w:t>
            </w:r>
          </w:p>
          <w:p w:rsidR="00DE1203" w:rsidRDefault="00DE1203">
            <w:pPr>
              <w:rPr>
                <w:rFonts w:hint="eastAsia"/>
                <w:sz w:val="21"/>
              </w:rPr>
            </w:pPr>
          </w:p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調書のとおり決定し、例文により通知してよろしいか。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/>
        </w:trPr>
        <w:tc>
          <w:tcPr>
            <w:tcW w:w="10779" w:type="dxa"/>
            <w:gridSpan w:val="80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80"/>
                <w:sz w:val="21"/>
              </w:rPr>
              <w:t>開始、廃止等の理由・通知</w:t>
            </w:r>
            <w:r>
              <w:rPr>
                <w:rFonts w:hint="eastAsia"/>
                <w:sz w:val="21"/>
              </w:rPr>
              <w:t>案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/>
        </w:trPr>
        <w:tc>
          <w:tcPr>
            <w:tcW w:w="10779" w:type="dxa"/>
            <w:gridSpan w:val="80"/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/>
        </w:trPr>
        <w:tc>
          <w:tcPr>
            <w:tcW w:w="10779" w:type="dxa"/>
            <w:gridSpan w:val="80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最低生活費認定</w:t>
            </w:r>
            <w:r>
              <w:rPr>
                <w:rFonts w:hint="eastAsia"/>
                <w:sz w:val="21"/>
              </w:rPr>
              <w:t>額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656" w:type="dxa"/>
            <w:gridSpan w:val="3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656" w:type="dxa"/>
            <w:gridSpan w:val="3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656" w:type="dxa"/>
            <w:gridSpan w:val="5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657" w:type="dxa"/>
            <w:gridSpan w:val="5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</w:tc>
        <w:tc>
          <w:tcPr>
            <w:tcW w:w="1365" w:type="dxa"/>
            <w:gridSpan w:val="10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240"/>
                <w:sz w:val="21"/>
              </w:rPr>
              <w:t>基</w:t>
            </w:r>
            <w:r>
              <w:rPr>
                <w:rFonts w:hint="eastAsia"/>
                <w:sz w:val="21"/>
              </w:rPr>
              <w:t>準</w:t>
            </w:r>
          </w:p>
        </w:tc>
        <w:tc>
          <w:tcPr>
            <w:tcW w:w="1155" w:type="dxa"/>
            <w:gridSpan w:val="10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第一類費</w:t>
            </w:r>
          </w:p>
        </w:tc>
        <w:tc>
          <w:tcPr>
            <w:tcW w:w="840" w:type="dxa"/>
            <w:gridSpan w:val="8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80"/>
                <w:sz w:val="21"/>
              </w:rPr>
              <w:t>加</w:t>
            </w:r>
            <w:r>
              <w:rPr>
                <w:rFonts w:hint="eastAsia"/>
                <w:sz w:val="21"/>
              </w:rPr>
              <w:t>算</w:t>
            </w:r>
          </w:p>
        </w:tc>
        <w:tc>
          <w:tcPr>
            <w:tcW w:w="1155" w:type="dxa"/>
            <w:gridSpan w:val="7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加算額計</w:t>
            </w:r>
          </w:p>
        </w:tc>
        <w:tc>
          <w:tcPr>
            <w:tcW w:w="315" w:type="dxa"/>
            <w:gridSpan w:val="6"/>
            <w:vMerge w:val="restart"/>
            <w:textDirection w:val="tbRlV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40"/>
                <w:sz w:val="21"/>
              </w:rPr>
              <w:t>学</w:t>
            </w:r>
            <w:r>
              <w:rPr>
                <w:rFonts w:hint="eastAsia"/>
                <w:sz w:val="21"/>
              </w:rPr>
              <w:t>校</w:t>
            </w:r>
          </w:p>
        </w:tc>
        <w:tc>
          <w:tcPr>
            <w:tcW w:w="831" w:type="dxa"/>
            <w:gridSpan w:val="7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基準額</w:t>
            </w:r>
          </w:p>
        </w:tc>
        <w:tc>
          <w:tcPr>
            <w:tcW w:w="831" w:type="dxa"/>
            <w:gridSpan w:val="6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給食費</w:t>
            </w:r>
          </w:p>
        </w:tc>
        <w:tc>
          <w:tcPr>
            <w:tcW w:w="831" w:type="dxa"/>
            <w:gridSpan w:val="7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通学費</w:t>
            </w:r>
          </w:p>
        </w:tc>
        <w:tc>
          <w:tcPr>
            <w:tcW w:w="831" w:type="dxa"/>
            <w:gridSpan w:val="3"/>
            <w:vMerge w:val="restart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給付金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/>
        </w:trPr>
        <w:tc>
          <w:tcPr>
            <w:tcW w:w="658" w:type="dxa"/>
            <w:gridSpan w:val="3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656" w:type="dxa"/>
            <w:gridSpan w:val="3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656" w:type="dxa"/>
            <w:gridSpan w:val="5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657" w:type="dxa"/>
            <w:gridSpan w:val="5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生活</w:t>
            </w:r>
          </w:p>
        </w:tc>
        <w:tc>
          <w:tcPr>
            <w:tcW w:w="525" w:type="dxa"/>
            <w:gridSpan w:val="5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級地</w:t>
            </w:r>
          </w:p>
        </w:tc>
        <w:tc>
          <w:tcPr>
            <w:tcW w:w="315" w:type="dxa"/>
            <w:gridSpan w:val="2"/>
            <w:textDirection w:val="tbRlV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冬期</w:t>
            </w:r>
          </w:p>
        </w:tc>
        <w:tc>
          <w:tcPr>
            <w:tcW w:w="1155" w:type="dxa"/>
            <w:gridSpan w:val="10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840" w:type="dxa"/>
            <w:gridSpan w:val="8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1155" w:type="dxa"/>
            <w:gridSpan w:val="7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315" w:type="dxa"/>
            <w:gridSpan w:val="6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831" w:type="dxa"/>
            <w:gridSpan w:val="7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831" w:type="dxa"/>
            <w:gridSpan w:val="6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831" w:type="dxa"/>
            <w:gridSpan w:val="7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831" w:type="dxa"/>
            <w:gridSpan w:val="3"/>
            <w:vMerge/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6" w:type="dxa"/>
            <w:gridSpan w:val="3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6" w:type="dxa"/>
            <w:gridSpan w:val="3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6" w:type="dxa"/>
            <w:gridSpan w:val="5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7" w:type="dxa"/>
            <w:gridSpan w:val="5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525" w:type="dxa"/>
            <w:gridSpan w:val="5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55" w:type="dxa"/>
            <w:gridSpan w:val="10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40" w:type="dxa"/>
            <w:gridSpan w:val="8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55" w:type="dxa"/>
            <w:gridSpan w:val="7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15" w:type="dxa"/>
            <w:gridSpan w:val="6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7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6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7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3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656" w:type="dxa"/>
            <w:gridSpan w:val="3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6" w:type="dxa"/>
            <w:gridSpan w:val="3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6" w:type="dxa"/>
            <w:gridSpan w:val="5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7" w:type="dxa"/>
            <w:gridSpan w:val="5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525" w:type="dxa"/>
            <w:gridSpan w:val="5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55" w:type="dxa"/>
            <w:gridSpan w:val="10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40" w:type="dxa"/>
            <w:gridSpan w:val="8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55" w:type="dxa"/>
            <w:gridSpan w:val="7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15" w:type="dxa"/>
            <w:gridSpan w:val="6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7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6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7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3"/>
            <w:tcBorders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779" w:type="dxa"/>
            <w:gridSpan w:val="80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w w:val="70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略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656" w:type="dxa"/>
            <w:gridSpan w:val="3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6" w:type="dxa"/>
            <w:gridSpan w:val="3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6" w:type="dxa"/>
            <w:gridSpan w:val="5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7" w:type="dxa"/>
            <w:gridSpan w:val="5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525" w:type="dxa"/>
            <w:gridSpan w:val="5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55" w:type="dxa"/>
            <w:gridSpan w:val="10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40" w:type="dxa"/>
            <w:gridSpan w:val="8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55" w:type="dxa"/>
            <w:gridSpan w:val="7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15" w:type="dxa"/>
            <w:gridSpan w:val="6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7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6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7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3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6" w:type="dxa"/>
            <w:gridSpan w:val="3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6" w:type="dxa"/>
            <w:gridSpan w:val="5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55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15" w:type="dxa"/>
            <w:gridSpan w:val="6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6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10779" w:type="dxa"/>
            <w:gridSpan w:val="80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30"/>
                <w:sz w:val="21"/>
              </w:rPr>
              <w:t>第</w:t>
            </w:r>
            <w:r>
              <w:rPr>
                <w:rFonts w:hint="eastAsia"/>
                <w:sz w:val="21"/>
              </w:rPr>
              <w:t>一類費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62"/>
                <w:sz w:val="21"/>
              </w:rPr>
              <w:t>加</w:t>
            </w:r>
            <w:r>
              <w:rPr>
                <w:rFonts w:hint="eastAsia"/>
                <w:sz w:val="21"/>
              </w:rPr>
              <w:t>算額計</w:t>
            </w:r>
          </w:p>
        </w:tc>
        <w:tc>
          <w:tcPr>
            <w:tcW w:w="753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二</w:t>
            </w:r>
            <w:r>
              <w:rPr>
                <w:rFonts w:hint="eastAsia"/>
                <w:sz w:val="21"/>
              </w:rPr>
              <w:t>類居宅</w:t>
            </w:r>
          </w:p>
        </w:tc>
        <w:tc>
          <w:tcPr>
            <w:tcW w:w="753" w:type="dxa"/>
            <w:gridSpan w:val="6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二</w:t>
            </w:r>
            <w:r>
              <w:rPr>
                <w:rFonts w:hint="eastAsia"/>
                <w:sz w:val="21"/>
              </w:rPr>
              <w:t>類別居</w:t>
            </w:r>
          </w:p>
        </w:tc>
        <w:tc>
          <w:tcPr>
            <w:tcW w:w="754" w:type="dxa"/>
            <w:gridSpan w:val="5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60"/>
                <w:sz w:val="21"/>
              </w:rPr>
              <w:t>冬</w:t>
            </w:r>
            <w:r>
              <w:rPr>
                <w:rFonts w:hint="eastAsia"/>
                <w:sz w:val="21"/>
              </w:rPr>
              <w:t>季居宅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18"/>
                <w:sz w:val="21"/>
              </w:rPr>
              <w:t>冬</w:t>
            </w:r>
            <w:r>
              <w:rPr>
                <w:rFonts w:hint="eastAsia"/>
                <w:sz w:val="21"/>
              </w:rPr>
              <w:t>季別居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08"/>
                <w:sz w:val="21"/>
              </w:rPr>
              <w:t>生</w:t>
            </w:r>
            <w:r>
              <w:rPr>
                <w:rFonts w:hint="eastAsia"/>
                <w:sz w:val="21"/>
              </w:rPr>
              <w:t>活費計</w:t>
            </w:r>
          </w:p>
        </w:tc>
        <w:tc>
          <w:tcPr>
            <w:tcW w:w="105" w:type="dxa"/>
            <w:gridSpan w:val="3"/>
            <w:vMerge w:val="restart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17" w:type="dxa"/>
            <w:gridSpan w:val="6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期</w:t>
            </w:r>
            <w:r>
              <w:rPr>
                <w:rFonts w:hint="eastAsia"/>
                <w:sz w:val="21"/>
              </w:rPr>
              <w:t>末居宅</w:t>
            </w:r>
          </w:p>
        </w:tc>
        <w:tc>
          <w:tcPr>
            <w:tcW w:w="818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期</w:t>
            </w:r>
            <w:r>
              <w:rPr>
                <w:rFonts w:hint="eastAsia"/>
                <w:sz w:val="21"/>
              </w:rPr>
              <w:t>末別居</w:t>
            </w:r>
          </w:p>
        </w:tc>
        <w:tc>
          <w:tcPr>
            <w:tcW w:w="93" w:type="dxa"/>
            <w:gridSpan w:val="2"/>
            <w:vMerge w:val="restart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54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340"/>
                <w:sz w:val="21"/>
              </w:rPr>
              <w:t>施</w:t>
            </w:r>
            <w:r>
              <w:rPr>
                <w:rFonts w:hint="eastAsia"/>
                <w:sz w:val="21"/>
              </w:rPr>
              <w:t>設事務費</w:t>
            </w:r>
          </w:p>
        </w:tc>
        <w:tc>
          <w:tcPr>
            <w:tcW w:w="90" w:type="dxa"/>
            <w:vMerge w:val="restart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06" w:type="dxa"/>
            <w:gridSpan w:val="13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52"/>
                <w:sz w:val="21"/>
              </w:rPr>
              <w:t>介護保</w:t>
            </w:r>
            <w:r>
              <w:rPr>
                <w:rFonts w:hint="eastAsia"/>
                <w:sz w:val="21"/>
              </w:rPr>
              <w:t>険加算(再掲)</w:t>
            </w:r>
          </w:p>
        </w:tc>
        <w:tc>
          <w:tcPr>
            <w:tcW w:w="126" w:type="dxa"/>
            <w:vMerge w:val="restart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/>
        </w:trPr>
        <w:tc>
          <w:tcPr>
            <w:tcW w:w="224" w:type="dxa"/>
            <w:vMerge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05" w:type="dxa"/>
            <w:gridSpan w:val="3"/>
            <w:vMerge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8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93" w:type="dxa"/>
            <w:gridSpan w:val="2"/>
            <w:vMerge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12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90" w:type="dxa"/>
            <w:vMerge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180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6" w:type="dxa"/>
            <w:vMerge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/>
        </w:trPr>
        <w:tc>
          <w:tcPr>
            <w:tcW w:w="10779" w:type="dxa"/>
            <w:gridSpan w:val="80"/>
            <w:tcBorders>
              <w:top w:val="nil"/>
              <w:bottom w:val="single" w:sz="4" w:space="0" w:color="auto"/>
            </w:tcBorders>
            <w:vAlign w:val="bottom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</w:rPr>
              <w:t>収入充当額内</w:t>
            </w:r>
            <w:r>
              <w:rPr>
                <w:rFonts w:hint="eastAsia"/>
                <w:sz w:val="21"/>
              </w:rPr>
              <w:t>訳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40"/>
                <w:sz w:val="21"/>
              </w:rPr>
              <w:t>氏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7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14"/>
                <w:sz w:val="21"/>
              </w:rPr>
              <w:t>収</w:t>
            </w:r>
            <w:r>
              <w:rPr>
                <w:rFonts w:hint="eastAsia"/>
                <w:sz w:val="21"/>
              </w:rPr>
              <w:t>入金額</w:t>
            </w:r>
          </w:p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(1)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88"/>
                <w:sz w:val="21"/>
              </w:rPr>
              <w:t>収</w:t>
            </w:r>
            <w:r>
              <w:rPr>
                <w:rFonts w:hint="eastAsia"/>
                <w:sz w:val="21"/>
              </w:rPr>
              <w:t>入金額</w:t>
            </w:r>
          </w:p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(2)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収</w:t>
            </w:r>
            <w:r>
              <w:rPr>
                <w:rFonts w:hint="eastAsia"/>
                <w:sz w:val="21"/>
              </w:rPr>
              <w:t>入金額</w:t>
            </w:r>
          </w:p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(3)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収</w:t>
            </w:r>
            <w:r>
              <w:rPr>
                <w:rFonts w:hint="eastAsia"/>
                <w:sz w:val="21"/>
              </w:rPr>
              <w:t>入金額</w:t>
            </w:r>
          </w:p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(4)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未成年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新</w:t>
            </w:r>
            <w:r>
              <w:rPr>
                <w:rFonts w:hint="eastAsia"/>
                <w:sz w:val="21"/>
              </w:rPr>
              <w:t>規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94"/>
                <w:sz w:val="21"/>
              </w:rPr>
              <w:t>実</w:t>
            </w:r>
            <w:r>
              <w:rPr>
                <w:rFonts w:hint="eastAsia"/>
                <w:sz w:val="21"/>
              </w:rPr>
              <w:t>費控除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28"/>
                <w:sz w:val="21"/>
              </w:rPr>
              <w:t>特</w:t>
            </w:r>
            <w:r>
              <w:rPr>
                <w:rFonts w:hint="eastAsia"/>
                <w:sz w:val="21"/>
              </w:rPr>
              <w:t>別徴収額</w:t>
            </w:r>
          </w:p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(再掲)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42"/>
                <w:sz w:val="21"/>
              </w:rPr>
              <w:t>基</w:t>
            </w:r>
            <w:r>
              <w:rPr>
                <w:rFonts w:hint="eastAsia"/>
                <w:sz w:val="21"/>
              </w:rPr>
              <w:t>礎控除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pacing w:val="142"/>
                <w:sz w:val="21"/>
              </w:rPr>
              <w:t>特</w:t>
            </w:r>
            <w:r>
              <w:rPr>
                <w:rFonts w:hint="eastAsia"/>
                <w:sz w:val="21"/>
              </w:rPr>
              <w:t>別控除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他控除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認定額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658" w:type="dxa"/>
            <w:gridSpan w:val="3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8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779" w:type="dxa"/>
            <w:gridSpan w:val="80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w w:val="70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略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658" w:type="dxa"/>
            <w:gridSpan w:val="3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302" w:type="dxa"/>
            <w:gridSpan w:val="7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8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5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5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7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29" w:type="dxa"/>
            <w:gridSpan w:val="3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24" w:type="dxa"/>
            <w:gridSpan w:val="7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7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gridSpan w:val="7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7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gridSpan w:val="7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4"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779" w:type="dxa"/>
            <w:gridSpan w:val="8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40"/>
                <w:sz w:val="21"/>
              </w:rPr>
              <w:t>扶助額決定</w:t>
            </w:r>
            <w:r>
              <w:rPr>
                <w:rFonts w:hint="eastAsia"/>
                <w:sz w:val="21"/>
              </w:rPr>
              <w:t>欄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種類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最低生活費</w:t>
            </w:r>
          </w:p>
        </w:tc>
        <w:tc>
          <w:tcPr>
            <w:tcW w:w="128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収入充当額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</w:rPr>
              <w:t>扶助</w:t>
            </w:r>
            <w:r>
              <w:rPr>
                <w:rFonts w:hint="eastAsia"/>
                <w:sz w:val="21"/>
              </w:rPr>
              <w:t>額</w:t>
            </w:r>
          </w:p>
        </w:tc>
        <w:tc>
          <w:tcPr>
            <w:tcW w:w="6264" w:type="dxa"/>
            <w:gridSpan w:val="50"/>
            <w:vMerge w:val="restart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生活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268" w:type="dxa"/>
            <w:gridSpan w:val="50"/>
            <w:vMerge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05" w:type="dxa"/>
            <w:vMerge w:val="restart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4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</w:rPr>
              <w:t>種</w:t>
            </w:r>
            <w:r>
              <w:rPr>
                <w:rFonts w:hint="eastAsia"/>
                <w:sz w:val="21"/>
              </w:rPr>
              <w:t>類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生活</w:t>
            </w:r>
          </w:p>
        </w:tc>
        <w:tc>
          <w:tcPr>
            <w:tcW w:w="71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教育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一時</w:t>
            </w:r>
          </w:p>
        </w:tc>
        <w:tc>
          <w:tcPr>
            <w:tcW w:w="7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合計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本人支払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教育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05" w:type="dxa"/>
            <w:vMerge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14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月分支給額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合計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05" w:type="dxa"/>
            <w:vMerge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1461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DE1203" w:rsidRDefault="00DE1203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月分支給額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9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7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一時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05" w:type="dxa"/>
            <w:vMerge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14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月分支給額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"/>
        </w:trPr>
        <w:tc>
          <w:tcPr>
            <w:tcW w:w="10779" w:type="dxa"/>
            <w:gridSpan w:val="8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203" w:rsidRDefault="00DE1203">
            <w:pPr>
              <w:spacing w:line="14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/>
        </w:trPr>
        <w:tc>
          <w:tcPr>
            <w:tcW w:w="979" w:type="dxa"/>
            <w:gridSpan w:val="5"/>
            <w:vMerge w:val="restart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436" w:type="dxa"/>
            <w:gridSpan w:val="9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一時扶助内訳(再掲)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生</w:t>
            </w:r>
            <w:r>
              <w:rPr>
                <w:rFonts w:hint="eastAsia"/>
                <w:sz w:val="21"/>
              </w:rPr>
              <w:t>活</w:t>
            </w:r>
          </w:p>
        </w:tc>
        <w:tc>
          <w:tcPr>
            <w:tcW w:w="9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住</w:t>
            </w:r>
            <w:r>
              <w:rPr>
                <w:rFonts w:hint="eastAsia"/>
                <w:sz w:val="21"/>
              </w:rPr>
              <w:t>宅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教</w:t>
            </w:r>
            <w:r>
              <w:rPr>
                <w:rFonts w:hint="eastAsia"/>
                <w:sz w:val="21"/>
              </w:rPr>
              <w:t>育</w:t>
            </w:r>
          </w:p>
        </w:tc>
        <w:tc>
          <w:tcPr>
            <w:tcW w:w="97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介</w:t>
            </w:r>
            <w:r>
              <w:rPr>
                <w:rFonts w:hint="eastAsia"/>
                <w:sz w:val="21"/>
              </w:rPr>
              <w:t>護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医</w:t>
            </w:r>
            <w:r>
              <w:rPr>
                <w:rFonts w:hint="eastAsia"/>
                <w:sz w:val="21"/>
              </w:rPr>
              <w:t>療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出</w:t>
            </w:r>
            <w:r>
              <w:rPr>
                <w:rFonts w:hint="eastAsia"/>
                <w:sz w:val="21"/>
              </w:rPr>
              <w:t>産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生</w:t>
            </w:r>
            <w:r>
              <w:rPr>
                <w:rFonts w:hint="eastAsia"/>
                <w:sz w:val="21"/>
              </w:rPr>
              <w:t>業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03" w:rsidRDefault="00DE1203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0"/>
                <w:sz w:val="21"/>
              </w:rPr>
              <w:t>葬</w:t>
            </w:r>
            <w:r>
              <w:rPr>
                <w:rFonts w:hint="eastAsia"/>
                <w:sz w:val="21"/>
              </w:rPr>
              <w:t>祭</w:t>
            </w:r>
          </w:p>
        </w:tc>
        <w:tc>
          <w:tcPr>
            <w:tcW w:w="594" w:type="dxa"/>
            <w:gridSpan w:val="2"/>
            <w:vMerge w:val="restart"/>
            <w:tcBorders>
              <w:top w:val="nil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979" w:type="dxa"/>
            <w:gridSpan w:val="5"/>
            <w:vMerge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1436" w:type="dxa"/>
            <w:gridSpan w:val="9"/>
            <w:vMerge/>
            <w:tcBorders>
              <w:top w:val="nil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9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97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9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598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DE1203" w:rsidRDefault="00DE1203">
            <w:pPr>
              <w:rPr>
                <w:rFonts w:hint="eastAsia"/>
                <w:sz w:val="21"/>
              </w:rPr>
            </w:pPr>
          </w:p>
        </w:tc>
      </w:tr>
      <w:tr w:rsidR="00DE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779" w:type="dxa"/>
            <w:gridSpan w:val="8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3" w:rsidRDefault="00DE1203">
            <w:pPr>
              <w:spacing w:line="14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</w:tbl>
    <w:p w:rsidR="00DE1203" w:rsidRDefault="00DE1203">
      <w:pPr>
        <w:rPr>
          <w:rFonts w:hint="eastAsia"/>
          <w:sz w:val="21"/>
        </w:rPr>
      </w:pPr>
    </w:p>
    <w:sectPr w:rsidR="00DE1203">
      <w:pgSz w:w="11906" w:h="16838" w:code="9"/>
      <w:pgMar w:top="1134" w:right="567" w:bottom="1134" w:left="567" w:header="284" w:footer="284" w:gutter="0"/>
      <w:pgNumType w:start="1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941" w:rsidRDefault="00B73941">
      <w:r>
        <w:separator/>
      </w:r>
    </w:p>
  </w:endnote>
  <w:endnote w:type="continuationSeparator" w:id="0">
    <w:p w:rsidR="00B73941" w:rsidRDefault="00B7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941" w:rsidRDefault="00B73941">
      <w:r>
        <w:separator/>
      </w:r>
    </w:p>
  </w:footnote>
  <w:footnote w:type="continuationSeparator" w:id="0">
    <w:p w:rsidR="00B73941" w:rsidRDefault="00B7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 w16cid:durableId="1313022913">
    <w:abstractNumId w:val="1"/>
  </w:num>
  <w:num w:numId="2" w16cid:durableId="14609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0"/>
  <w:drawingGridVerticalSpacing w:val="34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260"/>
    <w:rsid w:val="001008EC"/>
    <w:rsid w:val="00312260"/>
    <w:rsid w:val="00B73941"/>
    <w:rsid w:val="00C623EE"/>
    <w:rsid w:val="00DE1203"/>
    <w:rsid w:val="00DF25DA"/>
    <w:rsid w:val="00E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D90F5-9B93-4549-BBF4-92027B7D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2002-09-30T00:48:00Z</cp:lastPrinted>
  <dcterms:created xsi:type="dcterms:W3CDTF">2025-09-14T12:27:00Z</dcterms:created>
  <dcterms:modified xsi:type="dcterms:W3CDTF">2025-09-14T12:27:00Z</dcterms:modified>
</cp:coreProperties>
</file>