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別紙３</w:t>
      </w:r>
    </w:p>
    <w:p w:rsidR="008D3818" w:rsidRDefault="008D381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高等技能訓練促進費支給決定取消通知書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ind w:left="2448"/>
        <w:rPr>
          <w:rFonts w:hAnsi="Times New Roman" w:cs="Times New Roman"/>
          <w:spacing w:val="2"/>
        </w:rPr>
      </w:pPr>
      <w:r>
        <w:rPr>
          <w:rFonts w:hint="eastAsia"/>
        </w:rPr>
        <w:t>様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ind w:left="4882" w:firstLine="348"/>
        <w:rPr>
          <w:rFonts w:hAnsi="Times New Roman" w:cs="Times New Roman"/>
          <w:spacing w:val="2"/>
        </w:rPr>
      </w:pPr>
      <w:r>
        <w:rPr>
          <w:rFonts w:hint="eastAsia"/>
        </w:rPr>
        <w:t>日南町福祉事務所長　　　　印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C72C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8D3818">
        <w:rPr>
          <w:rFonts w:hint="eastAsia"/>
        </w:rPr>
        <w:t xml:space="preserve">　　年　　月　　日付けで支給（額）決定を行った高等技能訓練促進費については、下記のとおり支給を取り消します。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4"/>
        <w:gridCol w:w="6295"/>
      </w:tblGrid>
      <w:tr w:rsidR="008D3818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支給決定月額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既支給期間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C72C3B" w:rsidP="00C72C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6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月分から　　　</w:t>
            </w:r>
            <w:r w:rsidR="008D3818">
              <w:rPr>
                <w:rFonts w:hint="eastAsia"/>
              </w:rPr>
              <w:t xml:space="preserve">　　年　　月分まで</w:t>
            </w: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給</w:t>
            </w: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支給取消理由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</w:t>
            </w: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8D3818">
      <w:type w:val="continuous"/>
      <w:pgSz w:w="11906" w:h="16838"/>
      <w:pgMar w:top="1700" w:right="1406" w:bottom="1134" w:left="140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D38" w:rsidRDefault="00894D38">
      <w:r>
        <w:separator/>
      </w:r>
    </w:p>
  </w:endnote>
  <w:endnote w:type="continuationSeparator" w:id="0">
    <w:p w:rsidR="00894D38" w:rsidRDefault="0089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D38" w:rsidRDefault="00894D3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94D38" w:rsidRDefault="0089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3818"/>
    <w:rsid w:val="00084758"/>
    <w:rsid w:val="004506E5"/>
    <w:rsid w:val="00894D38"/>
    <w:rsid w:val="008D3818"/>
    <w:rsid w:val="009B06DA"/>
    <w:rsid w:val="00C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6BC141-2926-4239-BFE3-93B435E5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58"/>
    <w:rPr>
      <w:rFonts w:ascii="ＭＳ 明朝" w:hAnsi="ＭＳ 明朝" w:cs="ＭＳ 明朝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084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58"/>
    <w:rPr>
      <w:rFonts w:ascii="ＭＳ 明朝" w:hAnsi="ＭＳ 明朝" w:cs="ＭＳ 明朝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日南町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</dc:title>
  <dc:subject/>
  <dc:creator/>
  <cp:keywords/>
  <dc:description/>
  <cp:lastModifiedBy>Hidenori Suzuki</cp:lastModifiedBy>
  <cp:revision>2</cp:revision>
  <dcterms:created xsi:type="dcterms:W3CDTF">2025-09-14T12:26:00Z</dcterms:created>
  <dcterms:modified xsi:type="dcterms:W3CDTF">2025-09-14T12:26:00Z</dcterms:modified>
</cp:coreProperties>
</file>