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BD1" w:rsidRDefault="00936BD1">
      <w:pPr>
        <w:spacing w:line="360" w:lineRule="exact"/>
        <w:rPr>
          <w:rFonts w:hint="eastAsia"/>
        </w:rPr>
      </w:pPr>
      <w:r>
        <w:rPr>
          <w:rFonts w:hint="eastAsia"/>
        </w:rPr>
        <w:t>参考様式（第４条第１号関係）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1365"/>
        <w:gridCol w:w="210"/>
        <w:gridCol w:w="1050"/>
        <w:gridCol w:w="840"/>
        <w:gridCol w:w="735"/>
        <w:gridCol w:w="2100"/>
      </w:tblGrid>
      <w:tr w:rsidR="00936B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「　　　　　　　　　　　　　　　　」の管理に関する事業計画書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660" w:type="dxa"/>
            <w:gridSpan w:val="8"/>
          </w:tcPr>
          <w:p w:rsidR="00936BD1" w:rsidRDefault="006E56D4">
            <w:pPr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申請年月日　　</w:t>
            </w:r>
            <w:r>
              <w:t xml:space="preserve">　</w:t>
            </w:r>
            <w:r w:rsidR="004F5A82">
              <w:rPr>
                <w:rFonts w:hint="eastAsia"/>
              </w:rPr>
              <w:t xml:space="preserve">　　</w:t>
            </w:r>
            <w:r w:rsidR="00936BD1">
              <w:rPr>
                <w:rFonts w:hint="eastAsia"/>
              </w:rPr>
              <w:t>年　　月　　日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0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8400" w:type="dxa"/>
            <w:gridSpan w:val="7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0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65" w:type="dxa"/>
            <w:gridSpan w:val="2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936BD1" w:rsidRDefault="00936BD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675" w:type="dxa"/>
            <w:gridSpan w:val="3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60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8400" w:type="dxa"/>
            <w:gridSpan w:val="7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60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65" w:type="dxa"/>
            <w:gridSpan w:val="2"/>
          </w:tcPr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</w:tcPr>
          <w:p w:rsidR="00936BD1" w:rsidRDefault="00936BD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75" w:type="dxa"/>
            <w:gridSpan w:val="3"/>
          </w:tcPr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60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8400" w:type="dxa"/>
            <w:gridSpan w:val="7"/>
          </w:tcPr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360" w:type="dxa"/>
            <w:gridSpan w:val="2"/>
          </w:tcPr>
          <w:p w:rsidR="00936BD1" w:rsidRDefault="00936BD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現在運営している類似施設名</w:t>
            </w:r>
          </w:p>
        </w:tc>
        <w:tc>
          <w:tcPr>
            <w:tcW w:w="1575" w:type="dxa"/>
            <w:gridSpan w:val="2"/>
          </w:tcPr>
          <w:p w:rsidR="00936BD1" w:rsidRDefault="00936BD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890" w:type="dxa"/>
            <w:gridSpan w:val="2"/>
          </w:tcPr>
          <w:p w:rsidR="00936BD1" w:rsidRDefault="00936BD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2835" w:type="dxa"/>
            <w:gridSpan w:val="2"/>
          </w:tcPr>
          <w:p w:rsidR="00936BD1" w:rsidRDefault="00936BD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運営開始年月日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360" w:type="dxa"/>
            <w:gridSpan w:val="2"/>
            <w:vMerge w:val="restart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936BD1" w:rsidRDefault="00936BD1">
            <w:pPr>
              <w:widowControl/>
              <w:jc w:val="left"/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 w:val="restart"/>
          </w:tcPr>
          <w:p w:rsidR="00936BD1" w:rsidRDefault="00936BD1">
            <w:pPr>
              <w:widowControl/>
              <w:jc w:val="left"/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735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2100" w:type="dxa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360" w:type="dxa"/>
            <w:gridSpan w:val="2"/>
            <w:vMerge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</w:tcPr>
          <w:p w:rsidR="00936BD1" w:rsidRDefault="00936BD1">
            <w:pPr>
              <w:spacing w:line="360" w:lineRule="exact"/>
            </w:pPr>
          </w:p>
        </w:tc>
        <w:tc>
          <w:tcPr>
            <w:tcW w:w="1890" w:type="dxa"/>
            <w:gridSpan w:val="2"/>
            <w:vMerge/>
          </w:tcPr>
          <w:p w:rsidR="00936BD1" w:rsidRDefault="00936BD1">
            <w:pPr>
              <w:spacing w:line="360" w:lineRule="exact"/>
            </w:pPr>
          </w:p>
        </w:tc>
        <w:tc>
          <w:tcPr>
            <w:tcW w:w="735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2100" w:type="dxa"/>
          </w:tcPr>
          <w:p w:rsidR="00936BD1" w:rsidRDefault="00936BD1">
            <w:pPr>
              <w:spacing w:line="360" w:lineRule="exact"/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360" w:type="dxa"/>
            <w:gridSpan w:val="2"/>
            <w:vMerge w:val="restart"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936BD1" w:rsidRDefault="00936BD1">
            <w:pPr>
              <w:spacing w:line="360" w:lineRule="exact"/>
            </w:pPr>
          </w:p>
        </w:tc>
        <w:tc>
          <w:tcPr>
            <w:tcW w:w="1890" w:type="dxa"/>
            <w:gridSpan w:val="2"/>
            <w:vMerge w:val="restart"/>
          </w:tcPr>
          <w:p w:rsidR="00936BD1" w:rsidRDefault="00936BD1">
            <w:pPr>
              <w:spacing w:line="360" w:lineRule="exact"/>
            </w:pPr>
          </w:p>
        </w:tc>
        <w:tc>
          <w:tcPr>
            <w:tcW w:w="735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2100" w:type="dxa"/>
          </w:tcPr>
          <w:p w:rsidR="00936BD1" w:rsidRDefault="00936BD1">
            <w:pPr>
              <w:spacing w:line="360" w:lineRule="exact"/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360" w:type="dxa"/>
            <w:gridSpan w:val="2"/>
            <w:vMerge/>
          </w:tcPr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</w:tcPr>
          <w:p w:rsidR="00936BD1" w:rsidRDefault="00936BD1">
            <w:pPr>
              <w:spacing w:line="360" w:lineRule="exact"/>
            </w:pPr>
          </w:p>
        </w:tc>
        <w:tc>
          <w:tcPr>
            <w:tcW w:w="1890" w:type="dxa"/>
            <w:gridSpan w:val="2"/>
            <w:vMerge/>
          </w:tcPr>
          <w:p w:rsidR="00936BD1" w:rsidRDefault="00936BD1">
            <w:pPr>
              <w:spacing w:line="360" w:lineRule="exact"/>
            </w:pPr>
          </w:p>
        </w:tc>
        <w:tc>
          <w:tcPr>
            <w:tcW w:w="735" w:type="dxa"/>
          </w:tcPr>
          <w:p w:rsidR="00936BD1" w:rsidRDefault="00936BD1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2100" w:type="dxa"/>
          </w:tcPr>
          <w:p w:rsidR="00936BD1" w:rsidRDefault="00936BD1">
            <w:pPr>
              <w:spacing w:line="360" w:lineRule="exact"/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660" w:type="dxa"/>
            <w:gridSpan w:val="8"/>
            <w:tcBorders>
              <w:top w:val="nil"/>
              <w:bottom w:val="single" w:sz="4" w:space="0" w:color="auto"/>
            </w:tcBorders>
          </w:tcPr>
          <w:p w:rsidR="00936BD1" w:rsidRDefault="00936BD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業　　計　　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【管理運営を行うに当たっての経営方針について】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１．目　的</w:t>
            </w: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２．当面の管理運営について</w:t>
            </w: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【安全・安心面からの運営の具体策など特徴的な取組について】</w:t>
            </w:r>
          </w:p>
          <w:p w:rsidR="00936BD1" w:rsidRDefault="00936BD1">
            <w:pPr>
              <w:spacing w:line="360" w:lineRule="exact"/>
              <w:ind w:firstLineChars="100" w:firstLine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firstLineChars="100" w:firstLine="210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【施設の管理について】</w:t>
            </w: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１．職員の配置（指揮命令系統が分かる組織図を含む）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２．職員の研修計画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lastRenderedPageBreak/>
              <w:t>３．経理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lastRenderedPageBreak/>
              <w:t>【施設の運営について】</w:t>
            </w: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１．年間の自主事業計画（別紙に記入のこと）</w:t>
            </w: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２．</w:t>
            </w:r>
            <w:r>
              <w:rPr>
                <w:rFonts w:ascii="ＭＳ ゴシック" w:eastAsia="ＭＳ ゴシック" w:hAnsi="ＭＳ ゴシック" w:hint="eastAsia"/>
              </w:rPr>
              <w:t>サービスを向上させるための方策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３．</w:t>
            </w:r>
            <w:r>
              <w:rPr>
                <w:rFonts w:ascii="ＭＳ ゴシック" w:eastAsia="ＭＳ ゴシック" w:hAnsi="ＭＳ ゴシック" w:hint="eastAsia"/>
              </w:rPr>
              <w:t>利用者等の要望の把握及び実施案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４．</w:t>
            </w:r>
            <w:r>
              <w:rPr>
                <w:rFonts w:ascii="ＭＳ ゴシック" w:eastAsia="ＭＳ ゴシック" w:hAnsi="ＭＳ ゴシック" w:hint="eastAsia"/>
              </w:rPr>
              <w:t>利用者のトラブルの未然防止と対処方法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５．</w:t>
            </w:r>
            <w:r>
              <w:rPr>
                <w:rFonts w:ascii="ＭＳ ゴシック" w:eastAsia="ＭＳ ゴシック" w:hAnsi="ＭＳ ゴシック" w:hint="eastAsia"/>
              </w:rPr>
              <w:t>その他（地域との連携、他施設との連携）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  <w:kern w:val="0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【個人情報の保護の措置について】</w:t>
            </w: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2852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【緊急事態について】</w:t>
            </w: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１．防犯、防災の対応について</w:t>
            </w: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２．その他緊急時の対応</w:t>
            </w: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【団体の理念について】</w:t>
            </w: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１．団体の経営方針等</w:t>
            </w: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２．指定管理者の指定を申請した理由</w:t>
            </w: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３．施設の現状に対する考え方及び将来展望</w:t>
            </w: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その他特記すべき事項があれば記入してください。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660" w:type="dxa"/>
            <w:gridSpan w:val="8"/>
          </w:tcPr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ind w:left="210" w:hangingChars="100" w:hanging="210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  <w:p w:rsidR="00936BD1" w:rsidRDefault="00936BD1">
            <w:pPr>
              <w:spacing w:line="360" w:lineRule="exact"/>
              <w:rPr>
                <w:rFonts w:hint="eastAsia"/>
              </w:rPr>
            </w:pPr>
          </w:p>
        </w:tc>
      </w:tr>
    </w:tbl>
    <w:p w:rsidR="00936BD1" w:rsidRDefault="00E1116A">
      <w:pPr>
        <w:spacing w:line="500" w:lineRule="exact"/>
        <w:ind w:firstLineChars="100" w:firstLine="210"/>
        <w:rPr>
          <w:rFonts w:hint="eastAsia"/>
        </w:rPr>
      </w:pPr>
      <w:r>
        <w:rPr>
          <w:rFonts w:hint="eastAsia"/>
        </w:rPr>
        <w:t>自主事業計画書（平成２</w:t>
      </w:r>
      <w:r w:rsidR="003E3595">
        <w:rPr>
          <w:rFonts w:hint="eastAsia"/>
        </w:rPr>
        <w:t>８</w:t>
      </w:r>
      <w:r w:rsidR="00936BD1">
        <w:rPr>
          <w:rFonts w:hint="eastAsia"/>
        </w:rPr>
        <w:t>年度）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3255"/>
      </w:tblGrid>
      <w:tr w:rsidR="00936BD1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的　・　内　容　等</w:t>
            </w:r>
          </w:p>
        </w:tc>
        <w:tc>
          <w:tcPr>
            <w:tcW w:w="3255" w:type="dxa"/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実施時期・回　数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244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3255" w:type="dxa"/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</w:tr>
    </w:tbl>
    <w:p w:rsidR="00936BD1" w:rsidRDefault="00936BD1">
      <w:pPr>
        <w:spacing w:line="500" w:lineRule="exact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3255"/>
      </w:tblGrid>
      <w:tr w:rsidR="00936BD1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的　・　内　容　等</w:t>
            </w:r>
          </w:p>
        </w:tc>
        <w:tc>
          <w:tcPr>
            <w:tcW w:w="3255" w:type="dxa"/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実施時期・回　数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280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3255" w:type="dxa"/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</w:tr>
    </w:tbl>
    <w:p w:rsidR="00936BD1" w:rsidRDefault="00936BD1">
      <w:pPr>
        <w:spacing w:line="500" w:lineRule="exact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3255"/>
      </w:tblGrid>
      <w:tr w:rsidR="00936BD1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的　・　内　容　等</w:t>
            </w:r>
          </w:p>
        </w:tc>
        <w:tc>
          <w:tcPr>
            <w:tcW w:w="3255" w:type="dxa"/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実施時期・回　数</w:t>
            </w:r>
          </w:p>
        </w:tc>
      </w:tr>
      <w:tr w:rsidR="00936BD1">
        <w:tblPrEx>
          <w:tblCellMar>
            <w:top w:w="0" w:type="dxa"/>
            <w:bottom w:w="0" w:type="dxa"/>
          </w:tblCellMar>
        </w:tblPrEx>
        <w:trPr>
          <w:trHeight w:val="242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3255" w:type="dxa"/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</w:tr>
    </w:tbl>
    <w:p w:rsidR="00936BD1" w:rsidRDefault="00936BD1">
      <w:pPr>
        <w:spacing w:line="500" w:lineRule="exact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3255"/>
      </w:tblGrid>
      <w:tr w:rsidR="00936BD1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的　・　内　容　等</w:t>
            </w:r>
          </w:p>
        </w:tc>
        <w:tc>
          <w:tcPr>
            <w:tcW w:w="3255" w:type="dxa"/>
            <w:vAlign w:val="center"/>
          </w:tcPr>
          <w:p w:rsidR="00936BD1" w:rsidRDefault="00936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実施時期・回　数</w:t>
            </w:r>
          </w:p>
        </w:tc>
      </w:tr>
      <w:tr w:rsidR="00936BD1" w:rsidTr="00B501DA">
        <w:tblPrEx>
          <w:tblCellMar>
            <w:top w:w="0" w:type="dxa"/>
            <w:bottom w:w="0" w:type="dxa"/>
          </w:tblCellMar>
        </w:tblPrEx>
        <w:trPr>
          <w:trHeight w:val="272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  <w:tc>
          <w:tcPr>
            <w:tcW w:w="3255" w:type="dxa"/>
          </w:tcPr>
          <w:p w:rsidR="00936BD1" w:rsidRDefault="00936BD1">
            <w:pPr>
              <w:rPr>
                <w:rFonts w:hint="eastAsia"/>
              </w:rPr>
            </w:pPr>
          </w:p>
          <w:p w:rsidR="00936BD1" w:rsidRDefault="00936BD1">
            <w:pPr>
              <w:rPr>
                <w:rFonts w:hint="eastAsia"/>
              </w:rPr>
            </w:pPr>
          </w:p>
        </w:tc>
      </w:tr>
    </w:tbl>
    <w:p w:rsidR="00E56D80" w:rsidRPr="00E56D80" w:rsidRDefault="00E56D80" w:rsidP="00B501DA">
      <w:pPr>
        <w:spacing w:line="500" w:lineRule="exact"/>
        <w:rPr>
          <w:rFonts w:hint="eastAsia"/>
        </w:rPr>
      </w:pPr>
    </w:p>
    <w:sectPr w:rsidR="00E56D80" w:rsidRPr="00E56D80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981" w:rsidRDefault="00AB2981" w:rsidP="003E3595">
      <w:r>
        <w:separator/>
      </w:r>
    </w:p>
  </w:endnote>
  <w:endnote w:type="continuationSeparator" w:id="0">
    <w:p w:rsidR="00AB2981" w:rsidRDefault="00AB2981" w:rsidP="003E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981" w:rsidRDefault="00AB2981" w:rsidP="003E3595">
      <w:r>
        <w:separator/>
      </w:r>
    </w:p>
  </w:footnote>
  <w:footnote w:type="continuationSeparator" w:id="0">
    <w:p w:rsidR="00AB2981" w:rsidRDefault="00AB2981" w:rsidP="003E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3DB5"/>
    <w:multiLevelType w:val="hybridMultilevel"/>
    <w:tmpl w:val="C8A61B90"/>
    <w:lvl w:ilvl="0" w:tplc="C9BE2B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C767F0"/>
    <w:multiLevelType w:val="multilevel"/>
    <w:tmpl w:val="736C8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E7B1EC0"/>
    <w:multiLevelType w:val="hybridMultilevel"/>
    <w:tmpl w:val="ABC4EF14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573079"/>
    <w:multiLevelType w:val="hybridMultilevel"/>
    <w:tmpl w:val="1A76A1CC"/>
    <w:lvl w:ilvl="0" w:tplc="7F30E2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293524"/>
    <w:multiLevelType w:val="hybridMultilevel"/>
    <w:tmpl w:val="50A89F08"/>
    <w:lvl w:ilvl="0" w:tplc="176AA7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571529"/>
    <w:multiLevelType w:val="hybridMultilevel"/>
    <w:tmpl w:val="F5C078E8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946DC0"/>
    <w:multiLevelType w:val="hybridMultilevel"/>
    <w:tmpl w:val="895C0F2E"/>
    <w:lvl w:ilvl="0" w:tplc="E4C4E9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484A73"/>
    <w:multiLevelType w:val="hybridMultilevel"/>
    <w:tmpl w:val="F086F20C"/>
    <w:lvl w:ilvl="0" w:tplc="7618F5DE">
      <w:start w:val="1"/>
      <w:numFmt w:val="decimalFullWidth"/>
      <w:lvlText w:val="%1．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8" w15:restartNumberingAfterBreak="0">
    <w:nsid w:val="404E3BF0"/>
    <w:multiLevelType w:val="hybridMultilevel"/>
    <w:tmpl w:val="3B44F784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E83FE0"/>
    <w:multiLevelType w:val="hybridMultilevel"/>
    <w:tmpl w:val="9356D896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BA4CFF"/>
    <w:multiLevelType w:val="hybridMultilevel"/>
    <w:tmpl w:val="D8CC9FA2"/>
    <w:lvl w:ilvl="0" w:tplc="996891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E4697B"/>
    <w:multiLevelType w:val="hybridMultilevel"/>
    <w:tmpl w:val="E2DA5B80"/>
    <w:lvl w:ilvl="0" w:tplc="660C3E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AE28CE"/>
    <w:multiLevelType w:val="hybridMultilevel"/>
    <w:tmpl w:val="22C67096"/>
    <w:lvl w:ilvl="0" w:tplc="575858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D61662"/>
    <w:multiLevelType w:val="multilevel"/>
    <w:tmpl w:val="736C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028136">
    <w:abstractNumId w:val="0"/>
  </w:num>
  <w:num w:numId="2" w16cid:durableId="1468619018">
    <w:abstractNumId w:val="11"/>
  </w:num>
  <w:num w:numId="3" w16cid:durableId="476647732">
    <w:abstractNumId w:val="10"/>
  </w:num>
  <w:num w:numId="4" w16cid:durableId="614600383">
    <w:abstractNumId w:val="7"/>
  </w:num>
  <w:num w:numId="5" w16cid:durableId="1566532043">
    <w:abstractNumId w:val="3"/>
  </w:num>
  <w:num w:numId="6" w16cid:durableId="2123645322">
    <w:abstractNumId w:val="6"/>
  </w:num>
  <w:num w:numId="7" w16cid:durableId="164247335">
    <w:abstractNumId w:val="1"/>
  </w:num>
  <w:num w:numId="8" w16cid:durableId="582224809">
    <w:abstractNumId w:val="13"/>
  </w:num>
  <w:num w:numId="9" w16cid:durableId="58868322">
    <w:abstractNumId w:val="4"/>
  </w:num>
  <w:num w:numId="10" w16cid:durableId="1629118519">
    <w:abstractNumId w:val="9"/>
  </w:num>
  <w:num w:numId="11" w16cid:durableId="1521121729">
    <w:abstractNumId w:val="8"/>
  </w:num>
  <w:num w:numId="12" w16cid:durableId="901602656">
    <w:abstractNumId w:val="2"/>
  </w:num>
  <w:num w:numId="13" w16cid:durableId="1716738764">
    <w:abstractNumId w:val="5"/>
  </w:num>
  <w:num w:numId="14" w16cid:durableId="83772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16A"/>
    <w:rsid w:val="00204604"/>
    <w:rsid w:val="003E3595"/>
    <w:rsid w:val="004F5A82"/>
    <w:rsid w:val="006171EE"/>
    <w:rsid w:val="006E56D4"/>
    <w:rsid w:val="00936BD1"/>
    <w:rsid w:val="00AB2981"/>
    <w:rsid w:val="00B501DA"/>
    <w:rsid w:val="00CA3F27"/>
    <w:rsid w:val="00CA59DA"/>
    <w:rsid w:val="00D852D8"/>
    <w:rsid w:val="00E1116A"/>
    <w:rsid w:val="00E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C9C31-1B95-4C5B-898C-B9BBAAE0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semiHidden/>
    <w:pPr>
      <w:jc w:val="right"/>
    </w:pPr>
    <w:rPr>
      <w:rFonts w:eastAsia="ＭＳ ゴシック"/>
      <w:sz w:val="22"/>
    </w:rPr>
  </w:style>
  <w:style w:type="paragraph" w:styleId="3">
    <w:name w:val="Body Text Indent 3"/>
    <w:basedOn w:val="a"/>
    <w:semiHidden/>
    <w:pPr>
      <w:ind w:leftChars="300" w:left="630"/>
    </w:pPr>
  </w:style>
  <w:style w:type="paragraph" w:styleId="a5">
    <w:name w:val="Body Text Indent"/>
    <w:basedOn w:val="a"/>
    <w:semiHidden/>
    <w:pPr>
      <w:ind w:left="840" w:hangingChars="400" w:hanging="840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116A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semiHidden/>
  </w:style>
  <w:style w:type="character" w:customStyle="1" w:styleId="a8">
    <w:name w:val="吹き出し (文字)"/>
    <w:link w:val="a7"/>
    <w:uiPriority w:val="99"/>
    <w:semiHidden/>
    <w:rsid w:val="00E1116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35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E359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E35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E3595"/>
    <w:rPr>
      <w:kern w:val="2"/>
      <w:sz w:val="21"/>
      <w:szCs w:val="24"/>
    </w:rPr>
  </w:style>
  <w:style w:type="table" w:styleId="ae">
    <w:name w:val="Table Grid"/>
    <w:basedOn w:val="a1"/>
    <w:uiPriority w:val="39"/>
    <w:rsid w:val="00E56D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Company>日南町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指定管理者指定申請書</dc:title>
  <dc:subject/>
  <dc:creator>1049</dc:creator>
  <cp:keywords/>
  <dc:description/>
  <cp:lastModifiedBy>Hidenori Suzuki</cp:lastModifiedBy>
  <cp:revision>2</cp:revision>
  <cp:lastPrinted>2016-12-16T06:19:00Z</cp:lastPrinted>
  <dcterms:created xsi:type="dcterms:W3CDTF">2025-09-14T12:24:00Z</dcterms:created>
  <dcterms:modified xsi:type="dcterms:W3CDTF">2025-09-14T12:24:00Z</dcterms:modified>
</cp:coreProperties>
</file>