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759" w:rsidRDefault="00C6775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様式第５号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jc w:val="center"/>
        <w:rPr>
          <w:rFonts w:cs="Times New Roman"/>
          <w:spacing w:val="2"/>
        </w:rPr>
      </w:pPr>
      <w:r>
        <w:rPr>
          <w:rFonts w:hint="eastAsia"/>
          <w:sz w:val="24"/>
          <w:szCs w:val="24"/>
        </w:rPr>
        <w:t>公の施設の指定管理者の指定取消し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業務停止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通知</w:t>
      </w: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FB68B6" w:rsidP="00FB68B6">
      <w:pPr>
        <w:spacing w:line="360" w:lineRule="exact"/>
        <w:jc w:val="right"/>
        <w:rPr>
          <w:rFonts w:cs="Times New Roman"/>
          <w:spacing w:val="2"/>
        </w:rPr>
      </w:pPr>
      <w:r>
        <w:rPr>
          <w:rFonts w:hint="eastAsia"/>
          <w:spacing w:val="2"/>
        </w:rPr>
        <w:t xml:space="preserve">年　　</w:t>
      </w:r>
      <w:r w:rsidR="00C67759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67759">
        <w:rPr>
          <w:rFonts w:hint="eastAsia"/>
        </w:rPr>
        <w:t>日</w:t>
      </w: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様</w:t>
      </w: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FB68B6" w:rsidP="00FB68B6">
      <w:pPr>
        <w:spacing w:line="360" w:lineRule="exact"/>
        <w:ind w:firstLineChars="2600" w:firstLine="5720"/>
        <w:rPr>
          <w:rFonts w:cs="Times New Roman"/>
          <w:spacing w:val="2"/>
        </w:rPr>
      </w:pPr>
      <w:r>
        <w:rPr>
          <w:rFonts w:hint="eastAsia"/>
        </w:rPr>
        <w:t xml:space="preserve">日南町長　</w:t>
      </w:r>
      <w:r w:rsidR="00C6688F">
        <w:rPr>
          <w:rFonts w:hint="eastAsia"/>
        </w:rPr>
        <w:t xml:space="preserve">　　　　　　　</w:t>
      </w:r>
      <w:r w:rsidR="00C67759">
        <w:rPr>
          <w:rFonts w:hint="eastAsia"/>
        </w:rPr>
        <w:t xml:space="preserve">　</w:t>
      </w:r>
      <w:r w:rsidR="00C67759">
        <w:t xml:space="preserve">      </w:t>
      </w:r>
      <w:r w:rsidR="00C67759">
        <w:rPr>
          <w:rFonts w:ascii="JustUnitMark" w:hAnsi="JustUnitMark" w:cs="JustUnitMark" w:hint="eastAsia"/>
        </w:rPr>
        <w:t>,</w:t>
      </w: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 xml:space="preserve">　日南町公の施設における指定管理者の指定手続等に関する条例第</w:t>
      </w:r>
      <w:r>
        <w:t>10</w:t>
      </w:r>
      <w:r>
        <w:rPr>
          <w:rFonts w:hint="eastAsia"/>
        </w:rPr>
        <w:t>条の規定により、下記施設に係る指定管理者の指定取消し</w:t>
      </w:r>
      <w:r>
        <w:t>(</w:t>
      </w:r>
      <w:r>
        <w:rPr>
          <w:rFonts w:hint="eastAsia"/>
        </w:rPr>
        <w:t>業務停止</w:t>
      </w:r>
      <w:r>
        <w:t>)</w:t>
      </w:r>
      <w:r>
        <w:rPr>
          <w:rFonts w:hint="eastAsia"/>
        </w:rPr>
        <w:t>を命じます。</w:t>
      </w: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jc w:val="center"/>
        <w:rPr>
          <w:rFonts w:cs="Times New Roman"/>
          <w:spacing w:val="2"/>
        </w:rPr>
      </w:pPr>
      <w:r>
        <w:rPr>
          <w:rFonts w:hint="eastAsia"/>
        </w:rPr>
        <w:t>記</w:t>
      </w: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１．指定の取消し又は業務停止を命ずる公の施設の名称</w:t>
      </w: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1C4B45">
      <w:pPr>
        <w:spacing w:line="360" w:lineRule="exact"/>
        <w:rPr>
          <w:rFonts w:cs="Times New Roman"/>
          <w:spacing w:val="2"/>
        </w:rPr>
      </w:pPr>
    </w:p>
    <w:p w:rsidR="00C67759" w:rsidRDefault="00C67759" w:rsidP="00E54AC6">
      <w:pPr>
        <w:spacing w:line="360" w:lineRule="exact"/>
        <w:rPr>
          <w:rFonts w:cs="Times New Roman"/>
        </w:rPr>
      </w:pPr>
      <w:r>
        <w:rPr>
          <w:rFonts w:hint="eastAsia"/>
        </w:rPr>
        <w:t>２．業務停止を命ずる管理業務の内容</w:t>
      </w:r>
    </w:p>
    <w:sectPr w:rsidR="00C67759" w:rsidSect="001C4B45">
      <w:footerReference w:type="default" r:id="rId7"/>
      <w:type w:val="continuous"/>
      <w:pgSz w:w="11906" w:h="16838" w:code="9"/>
      <w:pgMar w:top="1418" w:right="1134" w:bottom="1134" w:left="1134" w:header="1134" w:footer="720" w:gutter="0"/>
      <w:cols w:space="720"/>
      <w:noEndnote/>
      <w:docGrid w:linePitch="30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012" w:rsidRDefault="009340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4012" w:rsidRDefault="009340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Segoe Print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7759" w:rsidRDefault="00C67759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012" w:rsidRDefault="0093401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34012" w:rsidRDefault="009340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1382"/>
    <w:multiLevelType w:val="hybridMultilevel"/>
    <w:tmpl w:val="FFFFFFFF"/>
    <w:lvl w:ilvl="0" w:tplc="4D482532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54671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220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4B45"/>
    <w:rsid w:val="000F253A"/>
    <w:rsid w:val="001C4B45"/>
    <w:rsid w:val="004F10D4"/>
    <w:rsid w:val="00575F48"/>
    <w:rsid w:val="00587187"/>
    <w:rsid w:val="00593B96"/>
    <w:rsid w:val="005D6D52"/>
    <w:rsid w:val="0068385C"/>
    <w:rsid w:val="007356C0"/>
    <w:rsid w:val="007B19AD"/>
    <w:rsid w:val="00817924"/>
    <w:rsid w:val="008369FC"/>
    <w:rsid w:val="00934012"/>
    <w:rsid w:val="00C6688F"/>
    <w:rsid w:val="00C67759"/>
    <w:rsid w:val="00E54AC6"/>
    <w:rsid w:val="00E64589"/>
    <w:rsid w:val="00F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8AFA938-DC83-435A-AD74-4ED77413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B19A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B1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B19AD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様式第１号(第４条関係)</dc:title>
  <dc:subject/>
  <dc:creator>292</dc:creator>
  <cp:keywords/>
  <dc:description/>
  <cp:lastModifiedBy>Hidenori Suzuki</cp:lastModifiedBy>
  <cp:revision>2</cp:revision>
  <dcterms:created xsi:type="dcterms:W3CDTF">2025-09-14T12:24:00Z</dcterms:created>
  <dcterms:modified xsi:type="dcterms:W3CDTF">2025-09-14T12:24:00Z</dcterms:modified>
</cp:coreProperties>
</file>