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402" w:rsidRDefault="00E31402" w:rsidP="00515CDC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>様式第３号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E31402" w:rsidRDefault="00E31402" w:rsidP="00515CDC">
      <w:pPr>
        <w:spacing w:line="360" w:lineRule="exact"/>
        <w:jc w:val="center"/>
        <w:rPr>
          <w:rFonts w:cs="Times New Roman"/>
          <w:spacing w:val="2"/>
        </w:rPr>
      </w:pPr>
      <w:r>
        <w:rPr>
          <w:rFonts w:hint="eastAsia"/>
          <w:sz w:val="24"/>
          <w:szCs w:val="24"/>
        </w:rPr>
        <w:t>公の施設の指定管理者の候補者選定結果通知</w:t>
      </w: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E31402" w:rsidRDefault="00E31402" w:rsidP="00515CDC">
      <w:pPr>
        <w:spacing w:line="360" w:lineRule="exact"/>
        <w:jc w:val="right"/>
        <w:rPr>
          <w:rFonts w:cs="Times New Roman"/>
          <w:spacing w:val="2"/>
        </w:rPr>
      </w:pPr>
      <w:r>
        <w:rPr>
          <w:rFonts w:hint="eastAsia"/>
        </w:rPr>
        <w:t xml:space="preserve">　　　　　　</w:t>
      </w:r>
      <w:r w:rsidR="00CE107A">
        <w:rPr>
          <w:rFonts w:hint="eastAsia"/>
        </w:rPr>
        <w:t xml:space="preserve">　　　　　　　　　　　　　　　　　　　　　　　　　</w:t>
      </w:r>
      <w:r w:rsidR="00515CD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15CD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15CDC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E31402" w:rsidRDefault="00E31402" w:rsidP="00515CDC">
      <w:pPr>
        <w:spacing w:line="360" w:lineRule="exact"/>
        <w:ind w:firstLineChars="1500" w:firstLine="3300"/>
        <w:rPr>
          <w:rFonts w:cs="Times New Roman"/>
          <w:spacing w:val="2"/>
        </w:rPr>
      </w:pPr>
      <w:r>
        <w:rPr>
          <w:rFonts w:hint="eastAsia"/>
        </w:rPr>
        <w:t>様</w:t>
      </w: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E31402" w:rsidRDefault="00E31402" w:rsidP="00515CDC">
      <w:pPr>
        <w:spacing w:line="360" w:lineRule="exact"/>
        <w:ind w:firstLineChars="2700" w:firstLine="5940"/>
        <w:rPr>
          <w:rFonts w:cs="Times New Roman"/>
          <w:spacing w:val="2"/>
        </w:rPr>
      </w:pPr>
      <w:r>
        <w:rPr>
          <w:rFonts w:hint="eastAsia"/>
        </w:rPr>
        <w:t>日南町長</w:t>
      </w:r>
      <w:r w:rsidR="00515CDC">
        <w:rPr>
          <w:rFonts w:hint="eastAsia"/>
        </w:rPr>
        <w:t xml:space="preserve">　</w:t>
      </w:r>
      <w:r w:rsidR="00AE616A">
        <w:rPr>
          <w:rFonts w:hint="eastAsia"/>
        </w:rPr>
        <w:t xml:space="preserve">　　　　　　　</w:t>
      </w:r>
      <w:r>
        <w:t xml:space="preserve">    </w:t>
      </w:r>
      <w:r>
        <w:rPr>
          <w:rFonts w:ascii="JustUnitMark" w:hAnsi="JustUnitMark" w:cs="JustUnitMark" w:hint="eastAsia"/>
        </w:rPr>
        <w:t>,</w:t>
      </w: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E31402" w:rsidRDefault="00CE107A" w:rsidP="00515CDC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 xml:space="preserve">　　　</w:t>
      </w:r>
      <w:r w:rsidR="00515CDC">
        <w:rPr>
          <w:rFonts w:hint="eastAsia"/>
        </w:rPr>
        <w:t xml:space="preserve">　　</w:t>
      </w:r>
      <w:r w:rsidR="00E31402">
        <w:rPr>
          <w:rFonts w:hint="eastAsia"/>
        </w:rPr>
        <w:t>年</w:t>
      </w:r>
      <w:r w:rsidR="00515CDC">
        <w:rPr>
          <w:rFonts w:hint="eastAsia"/>
        </w:rPr>
        <w:t xml:space="preserve">　　</w:t>
      </w:r>
      <w:r w:rsidR="00E31402">
        <w:rPr>
          <w:rFonts w:hint="eastAsia"/>
        </w:rPr>
        <w:t>月</w:t>
      </w:r>
      <w:r w:rsidR="00515CDC">
        <w:rPr>
          <w:rFonts w:hint="eastAsia"/>
        </w:rPr>
        <w:t xml:space="preserve">　　</w:t>
      </w:r>
      <w:r w:rsidR="00E31402">
        <w:rPr>
          <w:rFonts w:hint="eastAsia"/>
        </w:rPr>
        <w:t>日で申請のあった、公の施設に係る指定管理者の指定申請について、下記のとおり選定結果を通知します。</w:t>
      </w: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E31402" w:rsidRDefault="00E31402" w:rsidP="00515CDC">
      <w:pPr>
        <w:spacing w:line="360" w:lineRule="exact"/>
        <w:jc w:val="center"/>
        <w:rPr>
          <w:rFonts w:cs="Times New Roman"/>
          <w:spacing w:val="2"/>
        </w:rPr>
      </w:pPr>
      <w:r>
        <w:rPr>
          <w:rFonts w:hint="eastAsia"/>
        </w:rPr>
        <w:t>記</w:t>
      </w: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>１．指定管理者の指定を受けようとする施設の名称</w:t>
      </w: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</w:p>
    <w:p w:rsidR="00515CDC" w:rsidRDefault="00515CDC" w:rsidP="00515CDC">
      <w:pPr>
        <w:spacing w:line="360" w:lineRule="exact"/>
        <w:rPr>
          <w:rFonts w:cs="Times New Roman"/>
          <w:spacing w:val="2"/>
        </w:rPr>
      </w:pPr>
    </w:p>
    <w:p w:rsidR="00E31402" w:rsidRDefault="00E31402" w:rsidP="00515CDC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>２．選定結果</w:t>
      </w:r>
    </w:p>
    <w:p w:rsidR="00E31402" w:rsidRDefault="00E31402" w:rsidP="00A133BE">
      <w:pPr>
        <w:spacing w:line="360" w:lineRule="exact"/>
        <w:rPr>
          <w:rFonts w:cs="Times New Roman"/>
          <w:spacing w:val="2"/>
        </w:rPr>
      </w:pPr>
    </w:p>
    <w:sectPr w:rsidR="00E31402" w:rsidSect="001805DB">
      <w:footerReference w:type="default" r:id="rId6"/>
      <w:type w:val="continuous"/>
      <w:pgSz w:w="11906" w:h="16838" w:code="9"/>
      <w:pgMar w:top="1418" w:right="1134" w:bottom="1134" w:left="1134" w:header="1134" w:footer="720" w:gutter="0"/>
      <w:cols w:space="720"/>
      <w:noEndnote/>
      <w:docGrid w:linePitch="30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60B" w:rsidRDefault="00A476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760B" w:rsidRDefault="00A476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Segoe Print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402" w:rsidRDefault="00E31402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60B" w:rsidRDefault="00A4760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760B" w:rsidRDefault="00A476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220"/>
  <w:drawingGridVerticalSpacing w:val="3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805DB"/>
    <w:rsid w:val="001805DB"/>
    <w:rsid w:val="00515CDC"/>
    <w:rsid w:val="007445B8"/>
    <w:rsid w:val="00A133BE"/>
    <w:rsid w:val="00A4760B"/>
    <w:rsid w:val="00AE616A"/>
    <w:rsid w:val="00CE107A"/>
    <w:rsid w:val="00D737D8"/>
    <w:rsid w:val="00E31402"/>
    <w:rsid w:val="00EC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A8C3CB8-56BE-482D-B26E-3B3B98B3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16A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E6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E616A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 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様式第３号(第12条関係)</dc:title>
  <dc:subject/>
  <dc:creator>292</dc:creator>
  <cp:keywords/>
  <dc:description/>
  <cp:lastModifiedBy>Hidenori Suzuki</cp:lastModifiedBy>
  <cp:revision>2</cp:revision>
  <cp:lastPrinted>2008-09-25T01:17:00Z</cp:lastPrinted>
  <dcterms:created xsi:type="dcterms:W3CDTF">2025-09-14T12:24:00Z</dcterms:created>
  <dcterms:modified xsi:type="dcterms:W3CDTF">2025-09-14T12:24:00Z</dcterms:modified>
</cp:coreProperties>
</file>