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AFB" w:rsidRDefault="00267AFB">
      <w:pPr>
        <w:spacing w:afterLines="25" w:after="83"/>
        <w:rPr>
          <w:rFonts w:hint="eastAsia"/>
        </w:rPr>
      </w:pPr>
      <w:r>
        <w:rPr>
          <w:rFonts w:hint="eastAsia"/>
        </w:rPr>
        <w:t>様式第1号（第2条関係）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215"/>
        <w:gridCol w:w="972"/>
        <w:gridCol w:w="2187"/>
        <w:gridCol w:w="729"/>
        <w:gridCol w:w="972"/>
        <w:gridCol w:w="1944"/>
      </w:tblGrid>
      <w:tr w:rsidR="00267AFB">
        <w:tblPrEx>
          <w:tblCellMar>
            <w:top w:w="0" w:type="dxa"/>
            <w:bottom w:w="0" w:type="dxa"/>
          </w:tblCellMar>
        </w:tblPrEx>
        <w:trPr>
          <w:trHeight w:hRule="exact" w:val="3175"/>
        </w:trPr>
        <w:tc>
          <w:tcPr>
            <w:tcW w:w="8505" w:type="dxa"/>
            <w:gridSpan w:val="7"/>
            <w:vAlign w:val="center"/>
          </w:tcPr>
          <w:p w:rsidR="00267AFB" w:rsidRDefault="00267AF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森林等火入（変更）許可申請書</w:t>
            </w:r>
          </w:p>
          <w:p w:rsidR="00267AFB" w:rsidRDefault="00267AFB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67AFB" w:rsidRDefault="00267AFB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日南町長　　　　殿</w:t>
            </w:r>
          </w:p>
          <w:p w:rsidR="00267AFB" w:rsidRDefault="00267AFB">
            <w:pPr>
              <w:spacing w:beforeLines="50" w:before="167"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40120576"/>
              </w:rPr>
              <w:t>住</w:t>
            </w:r>
            <w:r>
              <w:rPr>
                <w:rFonts w:hint="eastAsia"/>
                <w:spacing w:val="-1"/>
                <w:kern w:val="0"/>
                <w:fitText w:val="708" w:id="-1540120576"/>
              </w:rPr>
              <w:t>所</w:t>
            </w:r>
            <w:r>
              <w:rPr>
                <w:rFonts w:hint="eastAsia"/>
              </w:rPr>
              <w:t xml:space="preserve">　　　　　　　　　　　</w:t>
            </w:r>
          </w:p>
          <w:p w:rsidR="00267AFB" w:rsidRDefault="00267AFB">
            <w:pPr>
              <w:spacing w:line="240" w:lineRule="exact"/>
              <w:ind w:leftChars="1608" w:left="3799" w:rightChars="100" w:right="236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267AFB" w:rsidRDefault="00267AFB">
            <w:pPr>
              <w:spacing w:afterLines="50" w:after="167"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40120575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40120575"/>
              </w:rPr>
              <w:t>名</w:t>
            </w:r>
            <w:r>
              <w:rPr>
                <w:rFonts w:hint="eastAsia"/>
              </w:rPr>
              <w:t xml:space="preserve">　　　　　　　　　　㊞</w:t>
            </w:r>
          </w:p>
          <w:p w:rsidR="00267AFB" w:rsidRDefault="00267AFB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次のとおり、火入れの許可を申請します。</w:t>
            </w:r>
          </w:p>
        </w:tc>
      </w:tr>
      <w:tr w:rsidR="00267AF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86" w:type="dxa"/>
            <w:vMerge w:val="restart"/>
            <w:textDirection w:val="tbRlV"/>
            <w:vAlign w:val="center"/>
          </w:tcPr>
          <w:p w:rsidR="00267AFB" w:rsidRDefault="00267AFB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888" w:id="-1537472256"/>
              </w:rPr>
              <w:t>火入</w:t>
            </w:r>
            <w:r>
              <w:rPr>
                <w:rFonts w:hint="eastAsia"/>
                <w:spacing w:val="-1"/>
                <w:kern w:val="0"/>
                <w:fitText w:val="1888" w:id="-1537472256"/>
              </w:rPr>
              <w:t>地</w:t>
            </w:r>
          </w:p>
        </w:tc>
        <w:tc>
          <w:tcPr>
            <w:tcW w:w="1215" w:type="dxa"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gridSpan w:val="5"/>
            <w:vAlign w:val="center"/>
          </w:tcPr>
          <w:p w:rsidR="00267AFB" w:rsidRDefault="00267AFB">
            <w:pPr>
              <w:spacing w:line="240" w:lineRule="exact"/>
              <w:rPr>
                <w:rFonts w:hint="eastAsia"/>
              </w:rPr>
            </w:pPr>
          </w:p>
        </w:tc>
      </w:tr>
      <w:tr w:rsidR="00267AF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86" w:type="dxa"/>
            <w:vMerge/>
            <w:vAlign w:val="center"/>
          </w:tcPr>
          <w:p w:rsidR="00267AFB" w:rsidRDefault="00267AF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267AFB" w:rsidRDefault="00267AFB">
            <w:pPr>
              <w:spacing w:afterLines="25" w:after="8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所有者又</w:t>
            </w:r>
          </w:p>
          <w:p w:rsidR="00267AFB" w:rsidRDefault="00267A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は管理者</w:t>
            </w:r>
          </w:p>
        </w:tc>
        <w:tc>
          <w:tcPr>
            <w:tcW w:w="972" w:type="dxa"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832" w:type="dxa"/>
            <w:gridSpan w:val="4"/>
            <w:vAlign w:val="center"/>
          </w:tcPr>
          <w:p w:rsidR="00267AFB" w:rsidRDefault="00267AFB">
            <w:pPr>
              <w:spacing w:line="240" w:lineRule="exact"/>
              <w:rPr>
                <w:rFonts w:hint="eastAsia"/>
              </w:rPr>
            </w:pPr>
          </w:p>
        </w:tc>
      </w:tr>
      <w:tr w:rsidR="00267AF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86" w:type="dxa"/>
            <w:vMerge/>
            <w:vAlign w:val="center"/>
          </w:tcPr>
          <w:p w:rsidR="00267AFB" w:rsidRDefault="00267AF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832" w:type="dxa"/>
            <w:gridSpan w:val="4"/>
            <w:vAlign w:val="center"/>
          </w:tcPr>
          <w:p w:rsidR="00267AFB" w:rsidRDefault="00267AFB">
            <w:pPr>
              <w:spacing w:line="240" w:lineRule="exact"/>
              <w:rPr>
                <w:rFonts w:hint="eastAsia"/>
              </w:rPr>
            </w:pPr>
          </w:p>
        </w:tc>
      </w:tr>
      <w:tr w:rsidR="00267AF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86" w:type="dxa"/>
            <w:vMerge/>
            <w:vAlign w:val="center"/>
          </w:tcPr>
          <w:p w:rsidR="00267AFB" w:rsidRDefault="00267AF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804" w:type="dxa"/>
            <w:gridSpan w:val="5"/>
            <w:vAlign w:val="center"/>
          </w:tcPr>
          <w:p w:rsidR="00267AFB" w:rsidRDefault="00267AF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保安林（　　　　）・普通林・原野・その他（　　　　）</w:t>
            </w:r>
          </w:p>
        </w:tc>
      </w:tr>
      <w:tr w:rsidR="00267AF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86" w:type="dxa"/>
            <w:vMerge/>
            <w:vAlign w:val="center"/>
          </w:tcPr>
          <w:p w:rsidR="00267AFB" w:rsidRDefault="00267AF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804" w:type="dxa"/>
            <w:gridSpan w:val="5"/>
            <w:vAlign w:val="center"/>
          </w:tcPr>
          <w:p w:rsidR="00267AFB" w:rsidRDefault="00267AF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国有地（　　　）・公有地（　　　）・私有地（　　　）</w:t>
            </w:r>
          </w:p>
        </w:tc>
      </w:tr>
      <w:tr w:rsidR="00267AF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86" w:type="dxa"/>
            <w:vMerge/>
            <w:vAlign w:val="center"/>
          </w:tcPr>
          <w:p w:rsidR="00267AFB" w:rsidRDefault="00267AF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6804" w:type="dxa"/>
            <w:gridSpan w:val="5"/>
            <w:vAlign w:val="center"/>
          </w:tcPr>
          <w:p w:rsidR="00267AFB" w:rsidRDefault="00267AFB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ヘクタール</w:t>
            </w:r>
          </w:p>
        </w:tc>
      </w:tr>
      <w:tr w:rsidR="00267AF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01" w:type="dxa"/>
            <w:gridSpan w:val="2"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火入予定期間</w:t>
            </w:r>
          </w:p>
        </w:tc>
        <w:tc>
          <w:tcPr>
            <w:tcW w:w="6804" w:type="dxa"/>
            <w:gridSpan w:val="5"/>
            <w:vAlign w:val="center"/>
          </w:tcPr>
          <w:p w:rsidR="00267AFB" w:rsidRDefault="00267AF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日～　　　年　　月　　日（　　日間）</w:t>
            </w:r>
          </w:p>
        </w:tc>
      </w:tr>
      <w:tr w:rsidR="00267AFB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火入れの目的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vAlign w:val="center"/>
          </w:tcPr>
          <w:p w:rsidR="00267AFB" w:rsidRDefault="00267AFB">
            <w:pPr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1　地ごしらえ　　　2　開墾準備　　　3　害虫駆除</w:t>
            </w:r>
          </w:p>
          <w:p w:rsidR="00267AFB" w:rsidRDefault="00267A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45"/>
                <w:kern w:val="0"/>
                <w:fitText w:val="708" w:id="-1537472255"/>
              </w:rPr>
              <w:t>焼</w:t>
            </w:r>
            <w:r>
              <w:rPr>
                <w:rFonts w:hint="eastAsia"/>
                <w:spacing w:val="-1"/>
                <w:kern w:val="0"/>
                <w:fitText w:val="708" w:id="-1537472255"/>
              </w:rPr>
              <w:t>畑</w:t>
            </w:r>
            <w:r>
              <w:rPr>
                <w:rFonts w:hint="eastAsia"/>
              </w:rPr>
              <w:t xml:space="preserve">　　　　　5　採草地改良</w:t>
            </w:r>
          </w:p>
        </w:tc>
      </w:tr>
      <w:tr w:rsidR="00267AF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01" w:type="dxa"/>
            <w:gridSpan w:val="2"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火入れの方法</w:t>
            </w:r>
          </w:p>
        </w:tc>
        <w:tc>
          <w:tcPr>
            <w:tcW w:w="6804" w:type="dxa"/>
            <w:gridSpan w:val="5"/>
            <w:vAlign w:val="center"/>
          </w:tcPr>
          <w:p w:rsidR="00267AFB" w:rsidRDefault="00267AFB">
            <w:pPr>
              <w:spacing w:line="240" w:lineRule="exact"/>
              <w:rPr>
                <w:rFonts w:hint="eastAsia"/>
              </w:rPr>
            </w:pPr>
          </w:p>
        </w:tc>
      </w:tr>
      <w:tr w:rsidR="00267AF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01" w:type="dxa"/>
            <w:gridSpan w:val="2"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804" w:type="dxa"/>
            <w:gridSpan w:val="5"/>
            <w:vAlign w:val="center"/>
          </w:tcPr>
          <w:p w:rsidR="00267AFB" w:rsidRDefault="00267AF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男　　　　人　・　女　　　　人　・　計　　　　人</w:t>
            </w:r>
          </w:p>
        </w:tc>
      </w:tr>
      <w:tr w:rsidR="00267AF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01" w:type="dxa"/>
            <w:gridSpan w:val="2"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防火帯</w:t>
            </w:r>
          </w:p>
        </w:tc>
        <w:tc>
          <w:tcPr>
            <w:tcW w:w="6804" w:type="dxa"/>
            <w:gridSpan w:val="5"/>
            <w:vAlign w:val="center"/>
          </w:tcPr>
          <w:p w:rsidR="00267AFB" w:rsidRDefault="00267AF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延長　　　　メートル　・　幅員　　　　メートル</w:t>
            </w:r>
          </w:p>
        </w:tc>
      </w:tr>
      <w:tr w:rsidR="00267AF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1" w:type="dxa"/>
            <w:gridSpan w:val="2"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消化に必要な</w:t>
            </w:r>
          </w:p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器具及び数量</w:t>
            </w:r>
          </w:p>
        </w:tc>
        <w:tc>
          <w:tcPr>
            <w:tcW w:w="6804" w:type="dxa"/>
            <w:gridSpan w:val="5"/>
            <w:vAlign w:val="center"/>
          </w:tcPr>
          <w:p w:rsidR="00267AFB" w:rsidRDefault="00267AFB">
            <w:pPr>
              <w:spacing w:line="240" w:lineRule="exact"/>
              <w:rPr>
                <w:rFonts w:hint="eastAsia"/>
              </w:rPr>
            </w:pPr>
          </w:p>
        </w:tc>
      </w:tr>
      <w:tr w:rsidR="00267AF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01" w:type="dxa"/>
            <w:gridSpan w:val="2"/>
            <w:vMerge w:val="restart"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972" w:type="dxa"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916" w:type="dxa"/>
            <w:gridSpan w:val="2"/>
            <w:vAlign w:val="center"/>
          </w:tcPr>
          <w:p w:rsidR="00267AFB" w:rsidRDefault="00267AF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944" w:type="dxa"/>
            <w:vAlign w:val="center"/>
          </w:tcPr>
          <w:p w:rsidR="00267AFB" w:rsidRDefault="00267AFB">
            <w:pPr>
              <w:spacing w:line="240" w:lineRule="exact"/>
              <w:rPr>
                <w:rFonts w:hint="eastAsia"/>
              </w:rPr>
            </w:pPr>
          </w:p>
        </w:tc>
      </w:tr>
      <w:tr w:rsidR="00267AF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01" w:type="dxa"/>
            <w:gridSpan w:val="2"/>
            <w:vMerge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87" w:type="dxa"/>
            <w:vAlign w:val="center"/>
          </w:tcPr>
          <w:p w:rsidR="00267AFB" w:rsidRDefault="00267AF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72" w:type="dxa"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944" w:type="dxa"/>
            <w:vAlign w:val="center"/>
          </w:tcPr>
          <w:p w:rsidR="00267AFB" w:rsidRDefault="00267AF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　　　　歳</w:t>
            </w:r>
          </w:p>
        </w:tc>
      </w:tr>
      <w:tr w:rsidR="00267AF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1" w:type="dxa"/>
            <w:gridSpan w:val="2"/>
            <w:vAlign w:val="center"/>
          </w:tcPr>
          <w:p w:rsidR="00267AFB" w:rsidRDefault="00267A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04" w:type="dxa"/>
            <w:gridSpan w:val="5"/>
            <w:vAlign w:val="center"/>
          </w:tcPr>
          <w:p w:rsidR="00267AFB" w:rsidRDefault="00267AFB">
            <w:pPr>
              <w:spacing w:line="240" w:lineRule="exact"/>
              <w:rPr>
                <w:rFonts w:hint="eastAsia"/>
              </w:rPr>
            </w:pPr>
          </w:p>
        </w:tc>
      </w:tr>
    </w:tbl>
    <w:p w:rsidR="00267AFB" w:rsidRDefault="00267AFB">
      <w:pPr>
        <w:spacing w:beforeLines="25" w:before="83"/>
        <w:ind w:left="591" w:hangingChars="250" w:hanging="591"/>
        <w:rPr>
          <w:rFonts w:hint="eastAsia"/>
        </w:rPr>
      </w:pPr>
      <w:r>
        <w:rPr>
          <w:rFonts w:hint="eastAsia"/>
        </w:rPr>
        <w:t>注　1　地種区分の項中保安林の（　）には保安林種を、その他の（　）には土地現況を記入すること。</w:t>
      </w:r>
    </w:p>
    <w:p w:rsidR="00267AFB" w:rsidRDefault="00267AFB">
      <w:pPr>
        <w:ind w:leftChars="200" w:left="591" w:hangingChars="50" w:hanging="118"/>
        <w:rPr>
          <w:rFonts w:hint="eastAsia"/>
        </w:rPr>
      </w:pPr>
      <w:r>
        <w:rPr>
          <w:rFonts w:hint="eastAsia"/>
        </w:rPr>
        <w:t>2　所有区分の項中それぞれの（　）には、所有形態の細分（部分林、部落有林、社寺有林等）を記入すること。</w:t>
      </w:r>
    </w:p>
    <w:p w:rsidR="00267AFB" w:rsidRDefault="00267AFB">
      <w:pPr>
        <w:ind w:leftChars="200" w:left="591" w:hangingChars="50" w:hanging="118"/>
        <w:rPr>
          <w:rFonts w:hint="eastAsia"/>
        </w:rPr>
      </w:pPr>
      <w:r>
        <w:rPr>
          <w:rFonts w:hint="eastAsia"/>
        </w:rPr>
        <w:t>3　この申請書は、2部提出してください。</w:t>
      </w:r>
    </w:p>
    <w:sectPr w:rsidR="00267AFB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1667" w:rsidRDefault="00E11667">
      <w:r>
        <w:separator/>
      </w:r>
    </w:p>
  </w:endnote>
  <w:endnote w:type="continuationSeparator" w:id="0">
    <w:p w:rsidR="00E11667" w:rsidRDefault="00E1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1667" w:rsidRDefault="00E11667">
      <w:r>
        <w:separator/>
      </w:r>
    </w:p>
  </w:footnote>
  <w:footnote w:type="continuationSeparator" w:id="0">
    <w:p w:rsidR="00E11667" w:rsidRDefault="00E11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357"/>
    <w:rsid w:val="00101357"/>
    <w:rsid w:val="00267AFB"/>
    <w:rsid w:val="00E1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6B2933-875C-48A9-AA1C-4D198977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2025-09-14T12:21:00Z</dcterms:created>
  <dcterms:modified xsi:type="dcterms:W3CDTF">2025-09-14T12:21:00Z</dcterms:modified>
</cp:coreProperties>
</file>