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06FA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様式第1号（第3条関係）</w:t>
      </w:r>
    </w:p>
    <w:p w:rsidR="00D06FA2" w:rsidRDefault="00D06FA2" w:rsidP="00D06FA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土地使用貸借契約書</w:t>
      </w:r>
    </w:p>
    <w:p w:rsidR="00D06FA2" w:rsidRDefault="00D06FA2" w:rsidP="00D06FA2">
      <w:pPr>
        <w:ind w:firstLineChars="100" w:firstLine="236"/>
        <w:rPr>
          <w:rFonts w:hint="eastAsia"/>
        </w:rPr>
      </w:pPr>
      <w:r>
        <w:rPr>
          <w:rFonts w:hint="eastAsia"/>
        </w:rPr>
        <w:t>貸付人　　　　　（以下「甲」という。）と、借受人　日南町長　　　　　　（以下「乙」という。）とは、土地の使用貸借について次のとおり契約を締結する。</w:t>
      </w:r>
    </w:p>
    <w:p w:rsidR="00D06FA2" w:rsidRDefault="00D06FA2" w:rsidP="00D06FA2">
      <w:pPr>
        <w:ind w:leftChars="100" w:left="236"/>
        <w:rPr>
          <w:rFonts w:hint="eastAsia"/>
        </w:rPr>
      </w:pPr>
      <w:r>
        <w:rPr>
          <w:rFonts w:hint="eastAsia"/>
        </w:rPr>
        <w:t>（契約の物件）</w:t>
      </w:r>
    </w:p>
    <w:p w:rsidR="00D06FA2" w:rsidRDefault="00D06FA2" w:rsidP="00822DD1">
      <w:pPr>
        <w:spacing w:afterLines="25" w:after="88"/>
        <w:ind w:left="236" w:hangingChars="100" w:hanging="236"/>
        <w:rPr>
          <w:rFonts w:hint="eastAsia"/>
        </w:rPr>
      </w:pPr>
      <w:r>
        <w:rPr>
          <w:rFonts w:hint="eastAsia"/>
        </w:rPr>
        <w:t>第1条　甲は、その所有する次の土地を（以下「貸借物件」という。）を乙に無償で使用させるものとする。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3054"/>
        <w:gridCol w:w="1180"/>
        <w:gridCol w:w="1652"/>
        <w:gridCol w:w="2359"/>
      </w:tblGrid>
      <w:tr w:rsidR="00D06FA2">
        <w:trPr>
          <w:trHeight w:hRule="exact" w:val="454"/>
        </w:trPr>
        <w:tc>
          <w:tcPr>
            <w:tcW w:w="3054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  <w:r w:rsidRPr="00D06FA2">
              <w:rPr>
                <w:rFonts w:hint="eastAsia"/>
                <w:spacing w:val="432"/>
                <w:kern w:val="0"/>
                <w:fitText w:val="2360" w:id="-1539550464"/>
              </w:rPr>
              <w:t>所在</w:t>
            </w:r>
            <w:r w:rsidRPr="00D06FA2">
              <w:rPr>
                <w:rFonts w:hint="eastAsia"/>
                <w:spacing w:val="1"/>
                <w:kern w:val="0"/>
                <w:fitText w:val="2360" w:id="-1539550464"/>
              </w:rPr>
              <w:t>地</w:t>
            </w:r>
          </w:p>
        </w:tc>
        <w:tc>
          <w:tcPr>
            <w:tcW w:w="1180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  <w:r w:rsidRPr="00D06FA2">
              <w:rPr>
                <w:rFonts w:hint="eastAsia"/>
                <w:spacing w:val="263"/>
                <w:kern w:val="0"/>
                <w:fitText w:val="944" w:id="-1539550463"/>
              </w:rPr>
              <w:t>地</w:t>
            </w:r>
            <w:r w:rsidRPr="00D06FA2">
              <w:rPr>
                <w:rFonts w:hint="eastAsia"/>
                <w:kern w:val="0"/>
                <w:fitText w:val="944" w:id="-1539550463"/>
              </w:rPr>
              <w:t>目</w:t>
            </w:r>
          </w:p>
        </w:tc>
        <w:tc>
          <w:tcPr>
            <w:tcW w:w="1652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  <w:r w:rsidRPr="00D06FA2">
              <w:rPr>
                <w:rFonts w:hint="eastAsia"/>
                <w:spacing w:val="498"/>
                <w:kern w:val="0"/>
                <w:fitText w:val="1416" w:id="-1539550461"/>
              </w:rPr>
              <w:t>地</w:t>
            </w:r>
            <w:r w:rsidRPr="00D06FA2">
              <w:rPr>
                <w:rFonts w:hint="eastAsia"/>
                <w:kern w:val="0"/>
                <w:fitText w:val="1416" w:id="-1539550461"/>
              </w:rPr>
              <w:t>積</w:t>
            </w:r>
          </w:p>
        </w:tc>
        <w:tc>
          <w:tcPr>
            <w:tcW w:w="2359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  <w:r w:rsidRPr="00D06FA2">
              <w:rPr>
                <w:rFonts w:hint="eastAsia"/>
                <w:spacing w:val="616"/>
                <w:kern w:val="0"/>
                <w:fitText w:val="1652" w:id="-1539550206"/>
              </w:rPr>
              <w:t>備</w:t>
            </w:r>
            <w:r w:rsidRPr="00D06FA2">
              <w:rPr>
                <w:rFonts w:hint="eastAsia"/>
                <w:kern w:val="0"/>
                <w:fitText w:val="1652" w:id="-1539550206"/>
              </w:rPr>
              <w:t>考</w:t>
            </w:r>
          </w:p>
        </w:tc>
      </w:tr>
      <w:tr w:rsidR="00D06FA2">
        <w:trPr>
          <w:trHeight w:hRule="exact" w:val="680"/>
        </w:trPr>
        <w:tc>
          <w:tcPr>
            <w:tcW w:w="3054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日南町　　　　　　　番地</w:t>
            </w:r>
          </w:p>
        </w:tc>
        <w:tc>
          <w:tcPr>
            <w:tcW w:w="1180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D06FA2" w:rsidRDefault="00D06FA2" w:rsidP="00D06F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359" w:type="dxa"/>
            <w:vAlign w:val="center"/>
          </w:tcPr>
          <w:p w:rsidR="00D06FA2" w:rsidRDefault="00D06FA2" w:rsidP="00D06FA2">
            <w:pPr>
              <w:jc w:val="center"/>
              <w:rPr>
                <w:rFonts w:hint="eastAsia"/>
              </w:rPr>
            </w:pPr>
          </w:p>
        </w:tc>
      </w:tr>
    </w:tbl>
    <w:p w:rsidR="00D06FA2" w:rsidRDefault="00D06FA2" w:rsidP="00822DD1">
      <w:pPr>
        <w:spacing w:beforeLines="25" w:before="88"/>
        <w:ind w:leftChars="100" w:left="236"/>
        <w:rPr>
          <w:rFonts w:hint="eastAsia"/>
        </w:rPr>
      </w:pPr>
      <w:r>
        <w:rPr>
          <w:rFonts w:hint="eastAsia"/>
        </w:rPr>
        <w:t>（契約の期間）</w:t>
      </w:r>
    </w:p>
    <w:p w:rsidR="00D06FA2" w:rsidRDefault="00D06FA2" w:rsidP="00822DD1">
      <w:pPr>
        <w:ind w:left="236" w:hangingChars="100" w:hanging="236"/>
        <w:rPr>
          <w:rFonts w:hint="eastAsia"/>
        </w:rPr>
      </w:pPr>
      <w:r>
        <w:rPr>
          <w:rFonts w:hint="eastAsia"/>
        </w:rPr>
        <w:t>第2条　この契約の有効期間は、　　　　年　　月　　日から使用目的が存続する日までとする。</w:t>
      </w:r>
    </w:p>
    <w:p w:rsidR="00D06FA2" w:rsidRDefault="00D06FA2" w:rsidP="00D06FA2">
      <w:pPr>
        <w:ind w:leftChars="100" w:left="472" w:hangingChars="100" w:hanging="236"/>
        <w:rPr>
          <w:rFonts w:hint="eastAsia"/>
        </w:rPr>
      </w:pPr>
      <w:r>
        <w:rPr>
          <w:rFonts w:hint="eastAsia"/>
        </w:rPr>
        <w:t>（使用の目的）</w:t>
      </w:r>
    </w:p>
    <w:p w:rsidR="00D06FA2" w:rsidRDefault="00D06FA2" w:rsidP="00D06FA2">
      <w:pPr>
        <w:rPr>
          <w:rFonts w:hint="eastAsia"/>
        </w:rPr>
      </w:pPr>
      <w:r>
        <w:rPr>
          <w:rFonts w:hint="eastAsia"/>
        </w:rPr>
        <w:t>第3条　乙は、貸借物件を戸別合併処理浄化槽の設置場所として使用する。</w:t>
      </w:r>
    </w:p>
    <w:p w:rsidR="00D06FA2" w:rsidRDefault="00D06FA2" w:rsidP="00D06FA2">
      <w:pPr>
        <w:ind w:leftChars="100" w:left="236"/>
        <w:rPr>
          <w:rFonts w:hint="eastAsia"/>
        </w:rPr>
      </w:pPr>
      <w:r>
        <w:rPr>
          <w:rFonts w:hint="eastAsia"/>
        </w:rPr>
        <w:t>（公租公課の負担）</w:t>
      </w:r>
    </w:p>
    <w:p w:rsidR="00D06FA2" w:rsidRDefault="00D06FA2" w:rsidP="00D06FA2">
      <w:pPr>
        <w:rPr>
          <w:rFonts w:hint="eastAsia"/>
        </w:rPr>
      </w:pPr>
      <w:r>
        <w:rPr>
          <w:rFonts w:hint="eastAsia"/>
        </w:rPr>
        <w:t>第4条　貸借物件の公租公課は、甲の負担とする。</w:t>
      </w:r>
    </w:p>
    <w:p w:rsidR="00D06FA2" w:rsidRDefault="00D06FA2" w:rsidP="00D06FA2">
      <w:pPr>
        <w:ind w:leftChars="100" w:left="236"/>
        <w:rPr>
          <w:rFonts w:hint="eastAsia"/>
        </w:rPr>
      </w:pPr>
      <w:r>
        <w:rPr>
          <w:rFonts w:hint="eastAsia"/>
        </w:rPr>
        <w:t>（転貸等の禁止）</w:t>
      </w:r>
    </w:p>
    <w:p w:rsidR="00D06FA2" w:rsidRDefault="00D06FA2" w:rsidP="00D06FA2">
      <w:pPr>
        <w:ind w:left="236" w:hangingChars="100" w:hanging="236"/>
        <w:rPr>
          <w:rFonts w:hint="eastAsia"/>
        </w:rPr>
      </w:pPr>
      <w:r>
        <w:rPr>
          <w:rFonts w:hint="eastAsia"/>
        </w:rPr>
        <w:t>第5条　乙は、甲の承諾を得ないで貸借物件を他人に使用させ、又は使用目的以外に使用してはならない。</w:t>
      </w:r>
    </w:p>
    <w:p w:rsidR="00D06FA2" w:rsidRDefault="00D06FA2" w:rsidP="00D06FA2">
      <w:pPr>
        <w:ind w:leftChars="100" w:left="236"/>
        <w:rPr>
          <w:rFonts w:hint="eastAsia"/>
        </w:rPr>
      </w:pPr>
      <w:r>
        <w:rPr>
          <w:rFonts w:hint="eastAsia"/>
        </w:rPr>
        <w:t>（契約の解除）</w:t>
      </w:r>
    </w:p>
    <w:p w:rsidR="00D06FA2" w:rsidRDefault="00D06FA2" w:rsidP="00D06FA2">
      <w:pPr>
        <w:ind w:left="236" w:hangingChars="100" w:hanging="236"/>
        <w:rPr>
          <w:rFonts w:hint="eastAsia"/>
        </w:rPr>
      </w:pPr>
      <w:r>
        <w:rPr>
          <w:rFonts w:hint="eastAsia"/>
        </w:rPr>
        <w:t>第6条　乙は、必要があるときは、その1ヶ月前に甲に予告して、この契約を解除することができる。この場合においては、甲は、異議を申し立て、又は損害賠償を請求しないものとする。</w:t>
      </w:r>
    </w:p>
    <w:p w:rsidR="00D06FA2" w:rsidRDefault="00D06FA2" w:rsidP="007F1C41">
      <w:pPr>
        <w:ind w:leftChars="100" w:left="236"/>
        <w:rPr>
          <w:rFonts w:hint="eastAsia"/>
        </w:rPr>
      </w:pPr>
      <w:r>
        <w:rPr>
          <w:rFonts w:hint="eastAsia"/>
        </w:rPr>
        <w:t>（通知の義務）</w:t>
      </w:r>
    </w:p>
    <w:p w:rsidR="00D06FA2" w:rsidRDefault="00D06FA2" w:rsidP="00D06FA2">
      <w:pPr>
        <w:ind w:left="236" w:hangingChars="100" w:hanging="236"/>
        <w:rPr>
          <w:rFonts w:hint="eastAsia"/>
        </w:rPr>
      </w:pPr>
      <w:r>
        <w:rPr>
          <w:rFonts w:hint="eastAsia"/>
        </w:rPr>
        <w:t>第7条　甲は、契約物件を第三者に売り払う場合は、あらかじめその旨を乙に通知しなければならない。</w:t>
      </w:r>
    </w:p>
    <w:p w:rsidR="00D06FA2" w:rsidRDefault="00D06FA2" w:rsidP="007F1C41">
      <w:pPr>
        <w:ind w:leftChars="100" w:left="236"/>
        <w:rPr>
          <w:rFonts w:hint="eastAsia"/>
        </w:rPr>
      </w:pPr>
      <w:r>
        <w:rPr>
          <w:rFonts w:hint="eastAsia"/>
        </w:rPr>
        <w:t>（疑義等の決定）</w:t>
      </w:r>
    </w:p>
    <w:p w:rsidR="00D06FA2" w:rsidRDefault="00D06FA2" w:rsidP="00D06FA2">
      <w:pPr>
        <w:ind w:left="236" w:hangingChars="100" w:hanging="236"/>
        <w:rPr>
          <w:rFonts w:hint="eastAsia"/>
        </w:rPr>
      </w:pPr>
      <w:r>
        <w:rPr>
          <w:rFonts w:hint="eastAsia"/>
        </w:rPr>
        <w:t>第8条　この契約について疑義が生じたとき、又は契約に定め</w:t>
      </w:r>
      <w:r w:rsidR="007F1C41">
        <w:rPr>
          <w:rFonts w:hint="eastAsia"/>
        </w:rPr>
        <w:t>の</w:t>
      </w:r>
      <w:r>
        <w:rPr>
          <w:rFonts w:hint="eastAsia"/>
        </w:rPr>
        <w:t>ない事項については、</w:t>
      </w:r>
      <w:r w:rsidR="007F1C41">
        <w:rPr>
          <w:rFonts w:hint="eastAsia"/>
        </w:rPr>
        <w:t>甲乙協議の上、決定する。</w:t>
      </w:r>
    </w:p>
    <w:p w:rsidR="007F1C41" w:rsidRDefault="007F1C41" w:rsidP="00D06FA2">
      <w:pPr>
        <w:ind w:left="236" w:hangingChars="100" w:hanging="236"/>
        <w:rPr>
          <w:rFonts w:hint="eastAsia"/>
        </w:rPr>
      </w:pPr>
      <w:r>
        <w:rPr>
          <w:rFonts w:hint="eastAsia"/>
        </w:rPr>
        <w:t>この契約を証するため、2通作成し、甲乙記名押印の上、各自1通を保有する。</w:t>
      </w:r>
    </w:p>
    <w:p w:rsidR="007F1C41" w:rsidRDefault="007F1C41" w:rsidP="00D06FA2">
      <w:pPr>
        <w:ind w:left="236" w:hangingChars="100" w:hanging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7F1C41" w:rsidRDefault="007F1C41" w:rsidP="007F1C41">
      <w:pPr>
        <w:wordWrap w:val="0"/>
        <w:ind w:left="236" w:rightChars="200" w:right="472" w:hangingChars="100" w:hanging="236"/>
        <w:jc w:val="right"/>
        <w:rPr>
          <w:rFonts w:hint="eastAsia"/>
        </w:rPr>
      </w:pPr>
      <w:r>
        <w:rPr>
          <w:rFonts w:hint="eastAsia"/>
        </w:rPr>
        <w:t xml:space="preserve">甲　</w:t>
      </w:r>
      <w:r w:rsidRPr="007F1C41">
        <w:rPr>
          <w:rFonts w:hint="eastAsia"/>
          <w:spacing w:val="145"/>
          <w:kern w:val="0"/>
          <w:fitText w:val="708" w:id="-1539547648"/>
        </w:rPr>
        <w:t>住</w:t>
      </w:r>
      <w:r w:rsidRPr="007F1C41">
        <w:rPr>
          <w:rFonts w:hint="eastAsia"/>
          <w:spacing w:val="-1"/>
          <w:kern w:val="0"/>
          <w:fitText w:val="708" w:id="-1539547648"/>
        </w:rPr>
        <w:t>所</w:t>
      </w:r>
      <w:r>
        <w:rPr>
          <w:rFonts w:hint="eastAsia"/>
        </w:rPr>
        <w:t xml:space="preserve">　日野郡日南町　　　　</w:t>
      </w:r>
    </w:p>
    <w:p w:rsidR="007F1C41" w:rsidRDefault="007F1C41" w:rsidP="007F1C41">
      <w:pPr>
        <w:ind w:left="526" w:rightChars="200" w:right="472" w:hangingChars="100" w:hanging="526"/>
        <w:jc w:val="right"/>
        <w:rPr>
          <w:rFonts w:hint="eastAsia"/>
          <w:lang w:eastAsia="zh-TW"/>
        </w:rPr>
      </w:pPr>
      <w:r w:rsidRPr="007F1C41">
        <w:rPr>
          <w:rFonts w:hint="eastAsia"/>
          <w:spacing w:val="145"/>
          <w:kern w:val="0"/>
          <w:fitText w:val="708" w:id="-1539547647"/>
          <w:lang w:eastAsia="zh-TW"/>
        </w:rPr>
        <w:t>氏</w:t>
      </w:r>
      <w:r w:rsidRPr="007F1C41">
        <w:rPr>
          <w:rFonts w:hint="eastAsia"/>
          <w:kern w:val="0"/>
          <w:fitText w:val="708" w:id="-1539547647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　</w:t>
      </w:r>
      <w:r>
        <w:rPr>
          <w:rFonts w:hint="eastAsia"/>
          <w:lang w:eastAsia="zh-TW"/>
        </w:rPr>
        <w:t xml:space="preserve">　㊞</w:t>
      </w:r>
    </w:p>
    <w:p w:rsidR="007F1C41" w:rsidRDefault="007F1C41" w:rsidP="007F1C41">
      <w:pPr>
        <w:wordWrap w:val="0"/>
        <w:ind w:left="236" w:rightChars="200" w:right="472" w:hangingChars="100" w:hanging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乙　日野郡日南町長　　　　　　　</w:t>
      </w:r>
    </w:p>
    <w:sectPr w:rsidR="007F1C41" w:rsidSect="00822DD1">
      <w:pgSz w:w="11906" w:h="16838" w:code="9"/>
      <w:pgMar w:top="1701" w:right="1701" w:bottom="1701" w:left="1701" w:header="284" w:footer="992" w:gutter="0"/>
      <w:cols w:space="425"/>
      <w:docGrid w:type="linesAndChars" w:linePitch="3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AE2" w:rsidRDefault="00576AE2">
      <w:r>
        <w:separator/>
      </w:r>
    </w:p>
  </w:endnote>
  <w:endnote w:type="continuationSeparator" w:id="0">
    <w:p w:rsidR="00576AE2" w:rsidRDefault="0057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AE2" w:rsidRDefault="00576AE2">
      <w:r>
        <w:separator/>
      </w:r>
    </w:p>
  </w:footnote>
  <w:footnote w:type="continuationSeparator" w:id="0">
    <w:p w:rsidR="00576AE2" w:rsidRDefault="0057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FA2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320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76AE2"/>
    <w:rsid w:val="005A2586"/>
    <w:rsid w:val="005A3A0E"/>
    <w:rsid w:val="005B3229"/>
    <w:rsid w:val="005B77AC"/>
    <w:rsid w:val="005D084B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43295"/>
    <w:rsid w:val="0076481F"/>
    <w:rsid w:val="00772B6E"/>
    <w:rsid w:val="007739AC"/>
    <w:rsid w:val="00776157"/>
    <w:rsid w:val="007A4C47"/>
    <w:rsid w:val="007C1F21"/>
    <w:rsid w:val="007E4742"/>
    <w:rsid w:val="007F1C41"/>
    <w:rsid w:val="008077F7"/>
    <w:rsid w:val="008122E6"/>
    <w:rsid w:val="0081238C"/>
    <w:rsid w:val="008205C4"/>
    <w:rsid w:val="00822DD1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9631B"/>
    <w:rsid w:val="00BD73E2"/>
    <w:rsid w:val="00BE3972"/>
    <w:rsid w:val="00C03F90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06FA2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F0E3C-1B9D-40C3-BFAF-48A3B0B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6F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32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2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