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2A8" w:rsidRDefault="003842A8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様式第３号（第５条関係）</w:t>
      </w: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>受第</w:t>
      </w:r>
      <w:r>
        <w:rPr>
          <w:rFonts w:cs="Times New Roman"/>
        </w:rPr>
        <w:t xml:space="preserve">                </w:t>
      </w:r>
      <w:r>
        <w:rPr>
          <w:rFonts w:hint="eastAsia"/>
        </w:rPr>
        <w:t>号</w:t>
      </w:r>
    </w:p>
    <w:p w:rsidR="003842A8" w:rsidRDefault="003842A8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　年　　月　　日</w:t>
      </w: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申請者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</w:p>
    <w:p w:rsidR="003842A8" w:rsidRDefault="003842A8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　　　　　　　　　　　様</w:t>
      </w: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日南町長</w:t>
      </w: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jc w:val="center"/>
        <w:rPr>
          <w:rFonts w:ascii="ＭＳ ゴシック" w:cs="Times New Roman"/>
          <w:spacing w:val="2"/>
        </w:rPr>
      </w:pPr>
      <w:r>
        <w:rPr>
          <w:rFonts w:hint="eastAsia"/>
        </w:rPr>
        <w:t>心身障害者医療、通院費等助成却下通知書</w:t>
      </w: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　　年　　月付で申請のあった、心身障害者医療費、通院費等助成認定申請については、下記の理由により却下することに決定したので通知します。</w:t>
      </w:r>
    </w:p>
    <w:p w:rsidR="003842A8" w:rsidRDefault="003842A8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jc w:val="center"/>
        <w:rPr>
          <w:rFonts w:ascii="ＭＳ ゴシック" w:cs="Times New Roman"/>
          <w:spacing w:val="2"/>
        </w:rPr>
      </w:pPr>
      <w:r>
        <w:rPr>
          <w:rFonts w:hint="eastAsia"/>
        </w:rPr>
        <w:t>記</w:t>
      </w: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>１　却下の理由</w:t>
      </w: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p w:rsidR="003842A8" w:rsidRDefault="003842A8">
      <w:pPr>
        <w:adjustRightInd/>
        <w:rPr>
          <w:rFonts w:ascii="ＭＳ ゴシック" w:cs="Times New Roman"/>
          <w:spacing w:val="2"/>
        </w:rPr>
      </w:pPr>
    </w:p>
    <w:sectPr w:rsidR="003842A8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2A8" w:rsidRDefault="003842A8">
      <w:r>
        <w:separator/>
      </w:r>
    </w:p>
  </w:endnote>
  <w:endnote w:type="continuationSeparator" w:id="0">
    <w:p w:rsidR="003842A8" w:rsidRDefault="0038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2A8" w:rsidRDefault="003842A8">
    <w:pPr>
      <w:framePr w:wrap="auto" w:vAnchor="text" w:hAnchor="margin" w:xAlign="center" w:y="1"/>
      <w:adjustRightInd/>
      <w:jc w:val="center"/>
      <w:rPr>
        <w:rFonts w:ascii="ＭＳ ゴシック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74584A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2A8" w:rsidRDefault="003842A8">
      <w:r>
        <w:rPr>
          <w:rFonts w:ascii="ＭＳ ゴシック" w:cs="Times New Roman"/>
          <w:sz w:val="2"/>
          <w:szCs w:val="2"/>
        </w:rPr>
        <w:continuationSeparator/>
      </w:r>
    </w:p>
  </w:footnote>
  <w:footnote w:type="continuationSeparator" w:id="0">
    <w:p w:rsidR="003842A8" w:rsidRDefault="0038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84A"/>
    <w:rsid w:val="003842A8"/>
    <w:rsid w:val="0074584A"/>
    <w:rsid w:val="00A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D38B48B-6A80-4297-AF84-3C7EADA2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C4B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C4B88"/>
    <w:rPr>
      <w:rFonts w:eastAsia="ＭＳ ゴシック" w:cs="ＭＳ ゴシック"/>
      <w:sz w:val="21"/>
      <w:szCs w:val="21"/>
    </w:rPr>
  </w:style>
  <w:style w:type="paragraph" w:styleId="a5">
    <w:name w:val="footer"/>
    <w:basedOn w:val="a"/>
    <w:link w:val="a6"/>
    <w:rsid w:val="00AC4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C4B88"/>
    <w:rPr>
      <w:rFonts w:eastAsia="ＭＳ ゴシック" w:cs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様式第３号（第５条関係）</vt:lpstr>
    </vt:vector>
  </TitlesOfParts>
  <Company>日南町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様式第３号（第５条関係）</dc:title>
  <dc:subject/>
  <dc:creator>日南町</dc:creator>
  <cp:keywords/>
  <dc:description/>
  <cp:lastModifiedBy>Hidenori Suzuki</cp:lastModifiedBy>
  <cp:revision>2</cp:revision>
  <cp:lastPrinted>2011-08-16T00:55:00Z</cp:lastPrinted>
  <dcterms:created xsi:type="dcterms:W3CDTF">2025-09-14T12:14:00Z</dcterms:created>
  <dcterms:modified xsi:type="dcterms:W3CDTF">2025-09-14T12:14:00Z</dcterms:modified>
</cp:coreProperties>
</file>