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4124" w:rsidRDefault="00854124">
      <w:pPr>
        <w:rPr>
          <w:rFonts w:hint="eastAsia"/>
        </w:rPr>
      </w:pPr>
      <w:r>
        <w:rPr>
          <w:rFonts w:hint="eastAsia"/>
        </w:rPr>
        <w:t>様式第1号（第2条関係）</w:t>
      </w:r>
    </w:p>
    <w:p w:rsidR="00854124" w:rsidRDefault="00854124">
      <w:pPr>
        <w:rPr>
          <w:rFonts w:hint="eastAsia"/>
        </w:rPr>
      </w:pPr>
    </w:p>
    <w:p w:rsidR="00854124" w:rsidRDefault="00854124">
      <w:pPr>
        <w:jc w:val="center"/>
        <w:rPr>
          <w:rFonts w:hint="eastAsia"/>
        </w:rPr>
      </w:pPr>
      <w:r>
        <w:rPr>
          <w:rFonts w:hint="eastAsia"/>
        </w:rPr>
        <w:t>ホームヘルパー派遣手数料納入通知書</w:t>
      </w:r>
    </w:p>
    <w:p w:rsidR="00854124" w:rsidRDefault="00854124">
      <w:pPr>
        <w:rPr>
          <w:rFonts w:hint="eastAsia"/>
        </w:rPr>
      </w:pPr>
    </w:p>
    <w:p w:rsidR="00854124" w:rsidRDefault="00854124">
      <w:pPr>
        <w:rPr>
          <w:rFonts w:hint="eastAsia"/>
        </w:rPr>
      </w:pPr>
      <w:r>
        <w:rPr>
          <w:rFonts w:hint="eastAsia"/>
        </w:rPr>
        <w:t xml:space="preserve">　　　　　　　　　殿</w:t>
      </w:r>
    </w:p>
    <w:p w:rsidR="00854124" w:rsidRDefault="00854124">
      <w:pPr>
        <w:rPr>
          <w:rFonts w:hint="eastAsia"/>
        </w:rPr>
      </w:pPr>
    </w:p>
    <w:p w:rsidR="00854124" w:rsidRDefault="00854124">
      <w:pPr>
        <w:spacing w:line="300" w:lineRule="auto"/>
        <w:rPr>
          <w:rFonts w:hint="eastAsia"/>
        </w:rPr>
      </w:pPr>
      <w:r>
        <w:rPr>
          <w:rFonts w:hint="eastAsia"/>
        </w:rPr>
        <w:t xml:space="preserve">　　　年　　月　　日付け第　　号で決定したホームヘルパーの派遣に係る　月分派遣手数料について、次のとおり決定したので、別添の納入通知書により納付してください。</w:t>
      </w:r>
    </w:p>
    <w:p w:rsidR="00854124" w:rsidRDefault="00854124">
      <w:pPr>
        <w:rPr>
          <w:rFonts w:hint="eastAsia"/>
        </w:rPr>
      </w:pPr>
    </w:p>
    <w:p w:rsidR="00854124" w:rsidRDefault="00854124">
      <w:pPr>
        <w:rPr>
          <w:rFonts w:hint="eastAsia"/>
        </w:rPr>
      </w:pPr>
    </w:p>
    <w:p w:rsidR="00854124" w:rsidRDefault="00854124">
      <w:pPr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854124" w:rsidRDefault="00854124">
      <w:pPr>
        <w:rPr>
          <w:rFonts w:hint="eastAsia"/>
        </w:rPr>
      </w:pPr>
    </w:p>
    <w:p w:rsidR="00854124" w:rsidRDefault="00854124">
      <w:pPr>
        <w:rPr>
          <w:rFonts w:hint="eastAsia"/>
        </w:rPr>
      </w:pPr>
    </w:p>
    <w:p w:rsidR="00854124" w:rsidRDefault="00854124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日南町長　　　　　　　　　　</w:t>
      </w:r>
      <w:r w:rsidR="00AC18DF">
        <w:fldChar w:fldCharType="begin"/>
      </w:r>
      <w:r w:rsidR="00AC18DF">
        <w:rPr>
          <w:lang w:eastAsia="zh-TW"/>
        </w:rPr>
        <w:instrText xml:space="preserve"> </w:instrText>
      </w:r>
      <w:r w:rsidR="00AC18DF">
        <w:rPr>
          <w:rFonts w:hint="eastAsia"/>
          <w:lang w:eastAsia="zh-TW"/>
        </w:rPr>
        <w:instrText>eq \o\ac(□,</w:instrText>
      </w:r>
      <w:r w:rsidR="00AC18DF" w:rsidRPr="00AC18DF">
        <w:rPr>
          <w:rFonts w:hint="eastAsia"/>
          <w:position w:val="2"/>
          <w:sz w:val="14"/>
          <w:lang w:eastAsia="zh-TW"/>
        </w:rPr>
        <w:instrText>印</w:instrText>
      </w:r>
      <w:r w:rsidR="00AC18DF">
        <w:rPr>
          <w:rFonts w:hint="eastAsia"/>
          <w:lang w:eastAsia="zh-TW"/>
        </w:rPr>
        <w:instrText>)</w:instrText>
      </w:r>
      <w:r w:rsidR="00AC18DF">
        <w:fldChar w:fldCharType="end"/>
      </w:r>
    </w:p>
    <w:p w:rsidR="00854124" w:rsidRDefault="00854124">
      <w:pPr>
        <w:rPr>
          <w:rFonts w:hint="eastAsia"/>
          <w:lang w:eastAsia="zh-TW"/>
        </w:rPr>
      </w:pPr>
    </w:p>
    <w:p w:rsidR="00854124" w:rsidRDefault="00854124">
      <w:pPr>
        <w:rPr>
          <w:rFonts w:hint="eastAsia"/>
          <w:lang w:eastAsia="zh-TW"/>
        </w:rPr>
      </w:pPr>
    </w:p>
    <w:p w:rsidR="00854124" w:rsidRDefault="00854124">
      <w:pPr>
        <w:spacing w:line="300" w:lineRule="auto"/>
        <w:rPr>
          <w:rFonts w:hint="eastAsia"/>
        </w:rPr>
      </w:pPr>
      <w:r>
        <w:rPr>
          <w:rFonts w:hint="eastAsia"/>
        </w:rPr>
        <w:t>派遣対象者氏名</w:t>
      </w:r>
    </w:p>
    <w:p w:rsidR="00854124" w:rsidRDefault="00854124">
      <w:pPr>
        <w:spacing w:line="300" w:lineRule="auto"/>
        <w:rPr>
          <w:rFonts w:hint="eastAsia"/>
        </w:rPr>
      </w:pPr>
      <w:r>
        <w:rPr>
          <w:rFonts w:hint="eastAsia"/>
        </w:rPr>
        <w:t>派遣時間数　　　　　時間</w:t>
      </w:r>
    </w:p>
    <w:p w:rsidR="00854124" w:rsidRDefault="00854124">
      <w:pPr>
        <w:spacing w:line="300" w:lineRule="auto"/>
        <w:rPr>
          <w:rFonts w:hint="eastAsia"/>
        </w:rPr>
      </w:pPr>
      <w:r>
        <w:rPr>
          <w:rFonts w:hint="eastAsia"/>
        </w:rPr>
        <w:t>（派遣回数×1回当たりの派遣時間数＝　　　　時間）</w:t>
      </w:r>
    </w:p>
    <w:p w:rsidR="00854124" w:rsidRDefault="00854124">
      <w:pPr>
        <w:spacing w:line="300" w:lineRule="auto"/>
        <w:rPr>
          <w:rFonts w:hint="eastAsia"/>
        </w:rPr>
      </w:pPr>
      <w:r>
        <w:rPr>
          <w:rFonts w:hint="eastAsia"/>
          <w:spacing w:val="137"/>
          <w:kern w:val="0"/>
          <w:fitText w:val="1180" w:id="-1539033856"/>
        </w:rPr>
        <w:t>手数</w:t>
      </w:r>
      <w:r>
        <w:rPr>
          <w:rFonts w:hint="eastAsia"/>
          <w:spacing w:val="1"/>
          <w:kern w:val="0"/>
          <w:fitText w:val="1180" w:id="-1539033856"/>
        </w:rPr>
        <w:t>料</w:t>
      </w:r>
    </w:p>
    <w:p w:rsidR="00854124" w:rsidRDefault="00854124">
      <w:pPr>
        <w:spacing w:line="300" w:lineRule="auto"/>
        <w:rPr>
          <w:rFonts w:hint="eastAsia"/>
        </w:rPr>
      </w:pPr>
      <w:r>
        <w:rPr>
          <w:rFonts w:hint="eastAsia"/>
        </w:rPr>
        <w:t>（派遣時間数×1時間当たりの利用者負担額＝　　　　円）</w:t>
      </w:r>
    </w:p>
    <w:sectPr w:rsidR="00854124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216B" w:rsidRDefault="00BE216B">
      <w:r>
        <w:separator/>
      </w:r>
    </w:p>
  </w:endnote>
  <w:endnote w:type="continuationSeparator" w:id="0">
    <w:p w:rsidR="00BE216B" w:rsidRDefault="00BE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216B" w:rsidRDefault="00BE216B">
      <w:r>
        <w:separator/>
      </w:r>
    </w:p>
  </w:footnote>
  <w:footnote w:type="continuationSeparator" w:id="0">
    <w:p w:rsidR="00BE216B" w:rsidRDefault="00BE2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18DF"/>
    <w:rsid w:val="00854124"/>
    <w:rsid w:val="00AC18DF"/>
    <w:rsid w:val="00BE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FB625D5-33B0-4906-A228-89157980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2006-04-08T07:54:00Z</cp:lastPrinted>
  <dcterms:created xsi:type="dcterms:W3CDTF">2025-09-14T12:08:00Z</dcterms:created>
  <dcterms:modified xsi:type="dcterms:W3CDTF">2025-09-14T12:08:00Z</dcterms:modified>
</cp:coreProperties>
</file>