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6CE0" w14:textId="77777777" w:rsidR="002E71F0" w:rsidRDefault="002E71F0">
      <w:pPr>
        <w:adjustRightInd/>
        <w:spacing w:line="380" w:lineRule="exact"/>
        <w:rPr>
          <w:rFonts w:hAnsi="Times New Roman" w:cs="Times New Roman"/>
          <w:spacing w:val="6"/>
        </w:rPr>
      </w:pPr>
      <w:r>
        <w:rPr>
          <w:rFonts w:hint="eastAsia"/>
          <w:sz w:val="22"/>
          <w:szCs w:val="22"/>
        </w:rPr>
        <w:t>様式第５号の２（第８条の２関係）</w:t>
      </w:r>
    </w:p>
    <w:p w14:paraId="213D94A2" w14:textId="77777777" w:rsidR="002E71F0" w:rsidRDefault="002E71F0">
      <w:pPr>
        <w:adjustRightInd/>
        <w:rPr>
          <w:rFonts w:hAnsi="Times New Roman" w:cs="Times New Roman"/>
          <w:spacing w:val="6"/>
        </w:rPr>
      </w:pPr>
    </w:p>
    <w:p w14:paraId="527BDAB9" w14:textId="77777777" w:rsidR="002E71F0" w:rsidRDefault="002E71F0">
      <w:pPr>
        <w:adjustRightInd/>
        <w:rPr>
          <w:rFonts w:hAnsi="Times New Roman" w:cs="Times New Roman"/>
          <w:spacing w:val="6"/>
        </w:rPr>
      </w:pPr>
    </w:p>
    <w:p w14:paraId="7482DD2C" w14:textId="77777777" w:rsidR="002E71F0" w:rsidRDefault="002E71F0">
      <w:pPr>
        <w:adjustRightInd/>
        <w:spacing w:line="380"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sz w:val="22"/>
          <w:szCs w:val="22"/>
        </w:rPr>
        <w:instrText>育児又は介護の状況変更届</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7"/>
      </w:tblGrid>
      <w:tr w:rsidR="002E71F0" w14:paraId="0D394562" w14:textId="77777777" w:rsidTr="0072534E">
        <w:tblPrEx>
          <w:tblCellMar>
            <w:top w:w="0" w:type="dxa"/>
            <w:bottom w:w="0" w:type="dxa"/>
          </w:tblCellMar>
        </w:tblPrEx>
        <w:trPr>
          <w:trHeight w:val="12817"/>
        </w:trPr>
        <w:tc>
          <w:tcPr>
            <w:tcW w:w="9247" w:type="dxa"/>
            <w:tcBorders>
              <w:top w:val="single" w:sz="12" w:space="0" w:color="000000"/>
              <w:left w:val="single" w:sz="12" w:space="0" w:color="000000"/>
              <w:bottom w:val="single" w:sz="12" w:space="0" w:color="000000"/>
              <w:right w:val="single" w:sz="12" w:space="0" w:color="000000"/>
            </w:tcBorders>
          </w:tcPr>
          <w:p w14:paraId="5B6BC563" w14:textId="77777777" w:rsidR="002E71F0" w:rsidRDefault="002E71F0">
            <w:pPr>
              <w:kinsoku w:val="0"/>
              <w:overflowPunct w:val="0"/>
              <w:spacing w:line="360" w:lineRule="atLeast"/>
              <w:rPr>
                <w:rFonts w:hAnsi="Times New Roman" w:cs="Times New Roman"/>
                <w:spacing w:val="10"/>
              </w:rPr>
            </w:pPr>
          </w:p>
          <w:p w14:paraId="50805017"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w:t>
            </w:r>
            <w:r w:rsidR="00470A03">
              <w:rPr>
                <w:rFonts w:hint="eastAsia"/>
                <w:spacing w:val="6"/>
                <w:sz w:val="22"/>
                <w:szCs w:val="22"/>
              </w:rPr>
              <w:t xml:space="preserve">　　　</w:t>
            </w:r>
            <w:r w:rsidR="00470A03">
              <w:rPr>
                <w:rFonts w:hAnsi="Times New Roman" w:cs="Times New Roman" w:hint="eastAsia"/>
                <w:color w:val="auto"/>
              </w:rPr>
              <w:t>年　　　月　　　日</w:t>
            </w:r>
            <w:r>
              <w:rPr>
                <w:rFonts w:hint="eastAsia"/>
                <w:spacing w:val="6"/>
                <w:sz w:val="22"/>
                <w:szCs w:val="22"/>
              </w:rPr>
              <w:t>届出</w:t>
            </w:r>
          </w:p>
          <w:p w14:paraId="658D5620" w14:textId="77777777" w:rsidR="002E71F0" w:rsidRDefault="002E71F0">
            <w:pPr>
              <w:kinsoku w:val="0"/>
              <w:overflowPunct w:val="0"/>
              <w:spacing w:line="360" w:lineRule="atLeast"/>
              <w:rPr>
                <w:rFonts w:hAnsi="Times New Roman" w:cs="Times New Roman"/>
                <w:spacing w:val="10"/>
              </w:rPr>
            </w:pPr>
          </w:p>
          <w:p w14:paraId="7A2DE64F" w14:textId="77777777" w:rsidR="002E71F0" w:rsidRDefault="002E71F0">
            <w:pPr>
              <w:kinsoku w:val="0"/>
              <w:overflowPunct w:val="0"/>
              <w:spacing w:line="360" w:lineRule="atLeast"/>
              <w:rPr>
                <w:rFonts w:hAnsi="Times New Roman" w:cs="Times New Roman"/>
                <w:spacing w:val="10"/>
              </w:rPr>
            </w:pPr>
          </w:p>
          <w:p w14:paraId="4DE958FD"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w:t>
            </w:r>
            <w:r>
              <w:rPr>
                <w:rFonts w:hint="eastAsia"/>
                <w:spacing w:val="6"/>
                <w:sz w:val="22"/>
                <w:szCs w:val="22"/>
                <w:u w:val="single" w:color="000000"/>
              </w:rPr>
              <w:t xml:space="preserve">　　　　　　　　　　　　　学校長　　様　</w:t>
            </w:r>
          </w:p>
          <w:p w14:paraId="0C07B828" w14:textId="77777777" w:rsidR="002E71F0" w:rsidRDefault="002E71F0">
            <w:pPr>
              <w:kinsoku w:val="0"/>
              <w:overflowPunct w:val="0"/>
              <w:spacing w:line="360" w:lineRule="atLeast"/>
              <w:rPr>
                <w:rFonts w:hAnsi="Times New Roman" w:cs="Times New Roman"/>
                <w:spacing w:val="10"/>
              </w:rPr>
            </w:pPr>
          </w:p>
          <w:p w14:paraId="1F308CA2" w14:textId="77777777" w:rsidR="002E71F0" w:rsidRDefault="002E71F0">
            <w:pPr>
              <w:kinsoku w:val="0"/>
              <w:overflowPunct w:val="0"/>
              <w:spacing w:line="360" w:lineRule="atLeast"/>
              <w:rPr>
                <w:rFonts w:hAnsi="Times New Roman" w:cs="Times New Roman"/>
                <w:spacing w:val="10"/>
              </w:rPr>
            </w:pPr>
          </w:p>
          <w:p w14:paraId="248FDBE0"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請求者　</w:t>
            </w:r>
            <w:r>
              <w:rPr>
                <w:rFonts w:hint="eastAsia"/>
                <w:spacing w:val="6"/>
                <w:sz w:val="22"/>
                <w:szCs w:val="22"/>
                <w:u w:val="single" w:color="000000"/>
              </w:rPr>
              <w:t xml:space="preserve">　所属名　　　　　　　　　　　　　</w:t>
            </w:r>
          </w:p>
          <w:p w14:paraId="3DF2DC9E"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w:t>
            </w:r>
            <w:r>
              <w:rPr>
                <w:rFonts w:hint="eastAsia"/>
                <w:spacing w:val="6"/>
                <w:sz w:val="22"/>
                <w:szCs w:val="22"/>
                <w:u w:val="single" w:color="000000"/>
              </w:rPr>
              <w:t xml:space="preserve">　職　名　　　　　　　　　　　　　</w:t>
            </w:r>
          </w:p>
          <w:p w14:paraId="290674BD"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w:t>
            </w:r>
            <w:r>
              <w:rPr>
                <w:rFonts w:hint="eastAsia"/>
                <w:spacing w:val="6"/>
                <w:sz w:val="22"/>
                <w:szCs w:val="22"/>
                <w:u w:val="single" w:color="000000"/>
              </w:rPr>
              <w:t xml:space="preserve">　氏　名　　　　　　　　　　　印　</w:t>
            </w:r>
          </w:p>
          <w:p w14:paraId="77B93A3E" w14:textId="77777777" w:rsidR="002E71F0" w:rsidRDefault="002E71F0">
            <w:pPr>
              <w:kinsoku w:val="0"/>
              <w:overflowPunct w:val="0"/>
              <w:spacing w:line="360" w:lineRule="atLeast"/>
              <w:rPr>
                <w:rFonts w:hAnsi="Times New Roman" w:cs="Times New Roman"/>
                <w:spacing w:val="10"/>
              </w:rPr>
            </w:pPr>
          </w:p>
          <w:p w14:paraId="17FC5696" w14:textId="77777777" w:rsidR="002E71F0" w:rsidRDefault="002E71F0">
            <w:pPr>
              <w:kinsoku w:val="0"/>
              <w:overflowPunct w:val="0"/>
              <w:spacing w:line="360" w:lineRule="atLeast"/>
              <w:rPr>
                <w:rFonts w:hAnsi="Times New Roman" w:cs="Times New Roman"/>
                <w:spacing w:val="10"/>
              </w:rPr>
            </w:pPr>
          </w:p>
          <w:p w14:paraId="469267EC"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次のとおり深夜における勤務の制限に係る子の養育又は要介護者の介護の状況に</w:t>
            </w:r>
          </w:p>
          <w:p w14:paraId="79A9A1BF"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ついて変更が生じたので届け出ます。</w:t>
            </w:r>
          </w:p>
          <w:p w14:paraId="7BAF147E" w14:textId="77777777" w:rsidR="002E71F0" w:rsidRDefault="002E71F0">
            <w:pPr>
              <w:kinsoku w:val="0"/>
              <w:overflowPunct w:val="0"/>
              <w:spacing w:line="360" w:lineRule="atLeast"/>
              <w:rPr>
                <w:rFonts w:hAnsi="Times New Roman" w:cs="Times New Roman"/>
                <w:spacing w:val="10"/>
              </w:rPr>
            </w:pPr>
          </w:p>
          <w:p w14:paraId="06B22C93" w14:textId="77777777" w:rsidR="002E71F0" w:rsidRDefault="002E71F0">
            <w:pPr>
              <w:kinsoku w:val="0"/>
              <w:overflowPunct w:val="0"/>
              <w:spacing w:line="360" w:lineRule="atLeast"/>
              <w:rPr>
                <w:rFonts w:hAnsi="Times New Roman" w:cs="Times New Roman"/>
                <w:spacing w:val="10"/>
              </w:rPr>
            </w:pPr>
          </w:p>
          <w:p w14:paraId="7C64AE2F"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１　</w:t>
            </w:r>
            <w:r>
              <w:rPr>
                <w:rFonts w:hAnsi="Times New Roman" w:cs="Times New Roman"/>
                <w:color w:val="auto"/>
              </w:rPr>
              <w:fldChar w:fldCharType="begin"/>
            </w:r>
            <w:r>
              <w:rPr>
                <w:rFonts w:hAnsi="Times New Roman" w:cs="Times New Roman"/>
                <w:color w:val="auto"/>
              </w:rPr>
              <w:instrText>eq \o\ad(</w:instrText>
            </w:r>
            <w:r>
              <w:rPr>
                <w:rFonts w:hint="eastAsia"/>
                <w:spacing w:val="6"/>
                <w:sz w:val="22"/>
                <w:szCs w:val="22"/>
              </w:rPr>
              <w:instrText>届出の事由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D7B366A"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①　養育の状況の変更</w:t>
            </w:r>
          </w:p>
          <w:p w14:paraId="3AE3455E"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　子が死亡した</w:t>
            </w:r>
          </w:p>
          <w:p w14:paraId="3BE8FE37"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　職員の子でなくなった　（　□　離縁　　□　養子縁組の取消　）</w:t>
            </w:r>
          </w:p>
          <w:p w14:paraId="746D605D"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　同居しなくなった</w:t>
            </w:r>
          </w:p>
          <w:p w14:paraId="2316CE91"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　養育できる同居の親族がいることとなった</w:t>
            </w:r>
          </w:p>
          <w:p w14:paraId="3CFF510A" w14:textId="77777777" w:rsidR="002E71F0" w:rsidRDefault="002E71F0">
            <w:pPr>
              <w:kinsoku w:val="0"/>
              <w:overflowPunct w:val="0"/>
              <w:spacing w:line="360" w:lineRule="atLeast"/>
              <w:rPr>
                <w:rFonts w:hAnsi="Times New Roman" w:cs="Times New Roman"/>
                <w:spacing w:val="10"/>
              </w:rPr>
            </w:pPr>
          </w:p>
          <w:p w14:paraId="29D4C799"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②　介護の状況の変更</w:t>
            </w:r>
          </w:p>
          <w:p w14:paraId="62F9FFB0"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　要介護者が死亡した</w:t>
            </w:r>
          </w:p>
          <w:p w14:paraId="2BD2EB3D"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　要介護者の職員との親族関係が消滅した</w:t>
            </w:r>
          </w:p>
          <w:p w14:paraId="55975701"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（消滅の理由：　　　　　　　　　　　　　　　　　　　　　　　　）</w:t>
            </w:r>
          </w:p>
          <w:p w14:paraId="29F1A505"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　同居しなくなった</w:t>
            </w:r>
          </w:p>
          <w:p w14:paraId="36547A9F"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　介護できる同居の親族がいることとなった</w:t>
            </w:r>
          </w:p>
          <w:p w14:paraId="61F0FC61" w14:textId="77777777" w:rsidR="002E71F0" w:rsidRDefault="002E71F0">
            <w:pPr>
              <w:kinsoku w:val="0"/>
              <w:overflowPunct w:val="0"/>
              <w:spacing w:line="360" w:lineRule="atLeast"/>
              <w:rPr>
                <w:rFonts w:hAnsi="Times New Roman" w:cs="Times New Roman"/>
                <w:spacing w:val="10"/>
              </w:rPr>
            </w:pPr>
          </w:p>
          <w:p w14:paraId="750EEE2D"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２　届出の事実が発生した日</w:t>
            </w:r>
          </w:p>
          <w:p w14:paraId="58D4257D" w14:textId="77777777" w:rsidR="002E71F0" w:rsidRDefault="002E71F0">
            <w:pPr>
              <w:kinsoku w:val="0"/>
              <w:overflowPunct w:val="0"/>
              <w:spacing w:line="360" w:lineRule="atLeast"/>
              <w:rPr>
                <w:rFonts w:hAnsi="Times New Roman" w:cs="Times New Roman"/>
                <w:spacing w:val="10"/>
              </w:rPr>
            </w:pPr>
          </w:p>
          <w:p w14:paraId="5DAF110A" w14:textId="77777777" w:rsidR="002E71F0" w:rsidRDefault="002E71F0">
            <w:pPr>
              <w:kinsoku w:val="0"/>
              <w:overflowPunct w:val="0"/>
              <w:spacing w:line="380" w:lineRule="exact"/>
              <w:rPr>
                <w:rFonts w:hAnsi="Times New Roman" w:cs="Times New Roman"/>
                <w:spacing w:val="10"/>
              </w:rPr>
            </w:pPr>
            <w:r>
              <w:rPr>
                <w:rFonts w:hint="eastAsia"/>
                <w:spacing w:val="6"/>
                <w:sz w:val="22"/>
                <w:szCs w:val="22"/>
              </w:rPr>
              <w:t xml:space="preserve">　　　　</w:t>
            </w:r>
            <w:r w:rsidR="00470A03">
              <w:rPr>
                <w:rFonts w:hint="eastAsia"/>
                <w:spacing w:val="6"/>
                <w:sz w:val="22"/>
                <w:szCs w:val="22"/>
              </w:rPr>
              <w:t xml:space="preserve">　　　　　</w:t>
            </w:r>
            <w:r w:rsidR="00470A03">
              <w:rPr>
                <w:rFonts w:hAnsi="Times New Roman" w:cs="Times New Roman" w:hint="eastAsia"/>
                <w:color w:val="auto"/>
              </w:rPr>
              <w:t>年　　月　　日</w:t>
            </w:r>
          </w:p>
          <w:p w14:paraId="202D844D" w14:textId="77777777" w:rsidR="002E71F0" w:rsidRDefault="002E71F0">
            <w:pPr>
              <w:kinsoku w:val="0"/>
              <w:overflowPunct w:val="0"/>
              <w:spacing w:line="360" w:lineRule="atLeast"/>
              <w:rPr>
                <w:rFonts w:hAnsi="Times New Roman" w:cs="Times New Roman"/>
                <w:spacing w:val="10"/>
              </w:rPr>
            </w:pPr>
          </w:p>
        </w:tc>
      </w:tr>
    </w:tbl>
    <w:p w14:paraId="6927780C" w14:textId="77777777" w:rsidR="002E71F0" w:rsidRDefault="002E71F0">
      <w:pPr>
        <w:suppressAutoHyphens w:val="0"/>
        <w:wordWrap/>
        <w:textAlignment w:val="auto"/>
        <w:rPr>
          <w:rFonts w:hAnsi="Times New Roman" w:cs="Times New Roman"/>
          <w:spacing w:val="6"/>
        </w:rPr>
      </w:pPr>
    </w:p>
    <w:sectPr w:rsidR="002E71F0">
      <w:type w:val="continuous"/>
      <w:pgSz w:w="11906" w:h="16838"/>
      <w:pgMar w:top="1134" w:right="908" w:bottom="944" w:left="1530" w:header="720" w:footer="720" w:gutter="0"/>
      <w:pgNumType w:start="1"/>
      <w:cols w:space="720"/>
      <w:noEndnote/>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7D63" w14:textId="77777777" w:rsidR="0047323D" w:rsidRDefault="0047323D">
      <w:r>
        <w:separator/>
      </w:r>
    </w:p>
  </w:endnote>
  <w:endnote w:type="continuationSeparator" w:id="0">
    <w:p w14:paraId="6A6C34B8" w14:textId="77777777" w:rsidR="0047323D" w:rsidRDefault="0047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60C8" w14:textId="77777777" w:rsidR="0047323D" w:rsidRDefault="0047323D">
      <w:r>
        <w:rPr>
          <w:rFonts w:hAnsi="Times New Roman" w:cs="Times New Roman"/>
          <w:color w:val="auto"/>
          <w:sz w:val="2"/>
          <w:szCs w:val="2"/>
        </w:rPr>
        <w:continuationSeparator/>
      </w:r>
    </w:p>
  </w:footnote>
  <w:footnote w:type="continuationSeparator" w:id="0">
    <w:p w14:paraId="250AB596" w14:textId="77777777" w:rsidR="0047323D" w:rsidRDefault="00473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40"/>
  <w:drawingGridHorizontalSpacing w:val="2048"/>
  <w:drawingGridVerticalSpacing w:val="36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2534E"/>
    <w:rsid w:val="002E71F0"/>
    <w:rsid w:val="00470A03"/>
    <w:rsid w:val="0047323D"/>
    <w:rsid w:val="0072280D"/>
    <w:rsid w:val="0072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08809A"/>
  <w14:defaultImageDpi w14:val="0"/>
  <w15:docId w15:val="{FDC000B9-10AF-44C1-B260-68E34920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34E"/>
    <w:pPr>
      <w:tabs>
        <w:tab w:val="center" w:pos="4252"/>
        <w:tab w:val="right" w:pos="8504"/>
      </w:tabs>
      <w:snapToGrid w:val="0"/>
    </w:pPr>
  </w:style>
  <w:style w:type="character" w:customStyle="1" w:styleId="a4">
    <w:name w:val="ヘッダー (文字)"/>
    <w:basedOn w:val="a0"/>
    <w:link w:val="a3"/>
    <w:uiPriority w:val="99"/>
    <w:locked/>
    <w:rsid w:val="0072534E"/>
    <w:rPr>
      <w:rFonts w:ascii="ＭＳ 明朝" w:eastAsia="ＭＳ 明朝" w:cs="ＭＳ 明朝"/>
      <w:color w:val="000000"/>
      <w:kern w:val="0"/>
      <w:sz w:val="20"/>
      <w:szCs w:val="20"/>
    </w:rPr>
  </w:style>
  <w:style w:type="paragraph" w:styleId="a5">
    <w:name w:val="footer"/>
    <w:basedOn w:val="a"/>
    <w:link w:val="a6"/>
    <w:uiPriority w:val="99"/>
    <w:unhideWhenUsed/>
    <w:rsid w:val="0072534E"/>
    <w:pPr>
      <w:tabs>
        <w:tab w:val="center" w:pos="4252"/>
        <w:tab w:val="right" w:pos="8504"/>
      </w:tabs>
      <w:snapToGrid w:val="0"/>
    </w:pPr>
  </w:style>
  <w:style w:type="character" w:customStyle="1" w:styleId="a6">
    <w:name w:val="フッター (文字)"/>
    <w:basedOn w:val="a0"/>
    <w:link w:val="a5"/>
    <w:uiPriority w:val="99"/>
    <w:locked/>
    <w:rsid w:val="0072534E"/>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Microsoft</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2025-09-14T12:06:00Z</dcterms:created>
  <dcterms:modified xsi:type="dcterms:W3CDTF">2025-09-14T12:06:00Z</dcterms:modified>
</cp:coreProperties>
</file>