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7E" w:rsidRDefault="00712F7E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15</w:t>
      </w:r>
      <w:r>
        <w:rPr>
          <w:rFonts w:hint="eastAsia"/>
        </w:rPr>
        <w:t>号（第</w:t>
      </w:r>
      <w:r>
        <w:rPr>
          <w:rFonts w:hint="eastAsia"/>
        </w:rPr>
        <w:t>46</w:t>
      </w:r>
      <w:r>
        <w:rPr>
          <w:rFonts w:hint="eastAsia"/>
        </w:rPr>
        <w:t>条関係）</w:t>
      </w:r>
    </w:p>
    <w:p w:rsidR="00712F7E" w:rsidRDefault="00712F7E">
      <w:pPr>
        <w:rPr>
          <w:rFonts w:hint="eastAsia"/>
        </w:rPr>
      </w:pPr>
    </w:p>
    <w:p w:rsidR="00712F7E" w:rsidRDefault="00712F7E">
      <w:pPr>
        <w:ind w:rightChars="200" w:right="500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712F7E" w:rsidRDefault="00712F7E">
      <w:pPr>
        <w:ind w:rightChars="200" w:right="50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12F7E" w:rsidRDefault="00712F7E">
      <w:pPr>
        <w:rPr>
          <w:rFonts w:hint="eastAsia"/>
        </w:rPr>
      </w:pPr>
    </w:p>
    <w:p w:rsidR="00712F7E" w:rsidRDefault="00712F7E">
      <w:pPr>
        <w:ind w:firstLineChars="100" w:firstLine="250"/>
        <w:rPr>
          <w:rFonts w:hint="eastAsia"/>
        </w:rPr>
      </w:pPr>
      <w:r>
        <w:rPr>
          <w:rFonts w:hint="eastAsia"/>
        </w:rPr>
        <w:t>日南町教育委員会　様</w:t>
      </w:r>
    </w:p>
    <w:p w:rsidR="00712F7E" w:rsidRDefault="00712F7E">
      <w:pPr>
        <w:rPr>
          <w:rFonts w:hint="eastAsia"/>
        </w:rPr>
      </w:pPr>
    </w:p>
    <w:p w:rsidR="00712F7E" w:rsidRDefault="00712F7E">
      <w:pPr>
        <w:ind w:leftChars="1800" w:left="4502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712F7E" w:rsidRDefault="00712F7E">
      <w:pPr>
        <w:ind w:leftChars="1800" w:left="4502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　</w:t>
      </w:r>
    </w:p>
    <w:p w:rsidR="00712F7E" w:rsidRDefault="00712F7E">
      <w:pPr>
        <w:ind w:leftChars="1800" w:left="4502"/>
        <w:rPr>
          <w:rFonts w:hint="eastAsia"/>
        </w:rPr>
      </w:pPr>
      <w:r>
        <w:rPr>
          <w:rFonts w:hint="eastAsia"/>
        </w:rPr>
        <w:t xml:space="preserve">　　　　　　　　（公印省略）</w:t>
      </w:r>
    </w:p>
    <w:p w:rsidR="00712F7E" w:rsidRDefault="00712F7E">
      <w:pPr>
        <w:ind w:leftChars="1800" w:left="4502"/>
        <w:rPr>
          <w:rFonts w:hint="eastAsia"/>
        </w:rPr>
      </w:pPr>
    </w:p>
    <w:p w:rsidR="00712F7E" w:rsidRDefault="00712F7E">
      <w:pPr>
        <w:jc w:val="center"/>
        <w:rPr>
          <w:rFonts w:hint="eastAsia"/>
        </w:rPr>
      </w:pPr>
      <w:r>
        <w:rPr>
          <w:rFonts w:hint="eastAsia"/>
          <w:spacing w:val="63"/>
          <w:kern w:val="0"/>
          <w:fitText w:val="3250" w:id="3"/>
        </w:rPr>
        <w:t>勤務時間の割振報告</w:t>
      </w:r>
      <w:r>
        <w:rPr>
          <w:rFonts w:hint="eastAsia"/>
          <w:spacing w:val="8"/>
          <w:kern w:val="0"/>
          <w:fitText w:val="3250" w:id="3"/>
        </w:rPr>
        <w:t>書</w:t>
      </w:r>
    </w:p>
    <w:p w:rsidR="00712F7E" w:rsidRDefault="00712F7E">
      <w:pPr>
        <w:rPr>
          <w:rFonts w:hint="eastAsia"/>
        </w:rPr>
      </w:pPr>
    </w:p>
    <w:p w:rsidR="00712F7E" w:rsidRDefault="00712F7E">
      <w:pPr>
        <w:spacing w:afterLines="50" w:after="167"/>
        <w:ind w:firstLineChars="100" w:firstLine="250"/>
        <w:rPr>
          <w:rFonts w:hint="eastAsia"/>
        </w:rPr>
      </w:pPr>
      <w:r>
        <w:rPr>
          <w:rFonts w:hint="eastAsia"/>
        </w:rPr>
        <w:t>次のとおり勤務時間の割振りをしましたので報告します。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15"/>
        <w:gridCol w:w="146"/>
        <w:gridCol w:w="867"/>
        <w:gridCol w:w="1875"/>
        <w:gridCol w:w="2250"/>
        <w:gridCol w:w="1503"/>
        <w:gridCol w:w="1503"/>
        <w:gridCol w:w="129"/>
        <w:gridCol w:w="126"/>
      </w:tblGrid>
      <w:tr w:rsidR="00000000">
        <w:trPr>
          <w:cantSplit/>
          <w:trHeight w:val="2813"/>
        </w:trPr>
        <w:tc>
          <w:tcPr>
            <w:tcW w:w="8514" w:type="dxa"/>
            <w:gridSpan w:val="9"/>
            <w:tcBorders>
              <w:bottom w:val="nil"/>
            </w:tcBorders>
            <w:vAlign w:val="center"/>
          </w:tcPr>
          <w:p w:rsidR="00712F7E" w:rsidRDefault="00712F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学校職員の勤務時間表</w:t>
            </w:r>
          </w:p>
          <w:p w:rsidR="00712F7E" w:rsidRDefault="00712F7E">
            <w:pPr>
              <w:rPr>
                <w:rFonts w:hint="eastAsia"/>
              </w:rPr>
            </w:pPr>
          </w:p>
          <w:p w:rsidR="00712F7E" w:rsidRDefault="00712F7E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日決定</w:t>
            </w:r>
          </w:p>
          <w:p w:rsidR="00712F7E" w:rsidRDefault="00712F7E">
            <w:pPr>
              <w:rPr>
                <w:rFonts w:hint="eastAsia"/>
              </w:rPr>
            </w:pPr>
          </w:p>
          <w:p w:rsidR="00712F7E" w:rsidRDefault="00712F7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76"/>
                <w:kern w:val="0"/>
                <w:fitText w:val="972" w:id="4"/>
              </w:rPr>
              <w:t>期</w:t>
            </w:r>
            <w:r>
              <w:rPr>
                <w:rFonts w:hint="eastAsia"/>
                <w:kern w:val="0"/>
                <w:fitText w:val="972" w:id="4"/>
              </w:rPr>
              <w:t>間</w:t>
            </w:r>
            <w:r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年　　月　　日</w:t>
            </w:r>
          </w:p>
          <w:p w:rsidR="00712F7E" w:rsidRDefault="00712F7E">
            <w:pPr>
              <w:spacing w:beforeLines="25" w:before="83" w:afterLines="25" w:after="83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割振り表</w:t>
            </w:r>
          </w:p>
          <w:p w:rsidR="00712F7E" w:rsidRDefault="00712F7E">
            <w:pPr>
              <w:ind w:firstLineChars="150" w:firstLine="375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週</w:t>
            </w:r>
          </w:p>
        </w:tc>
      </w:tr>
      <w:tr w:rsidR="00000000">
        <w:trPr>
          <w:cantSplit/>
          <w:trHeight w:val="400"/>
        </w:trPr>
        <w:tc>
          <w:tcPr>
            <w:tcW w:w="261" w:type="dxa"/>
            <w:gridSpan w:val="2"/>
            <w:vMerge w:val="restart"/>
            <w:tcBorders>
              <w:top w:val="nil"/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712F7E" w:rsidRDefault="00712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:rsidR="00712F7E" w:rsidRDefault="00712F7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2"/>
                <w:kern w:val="0"/>
                <w:fitText w:val="1125" w:id="5"/>
              </w:rPr>
              <w:t>氏</w:t>
            </w:r>
            <w:r>
              <w:rPr>
                <w:rFonts w:hint="eastAsia"/>
                <w:kern w:val="0"/>
                <w:fitText w:val="1125" w:id="5"/>
              </w:rPr>
              <w:t>名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712F7E" w:rsidRDefault="00712F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勤務時間の割振り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712F7E" w:rsidRDefault="00712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休憩時間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vAlign w:val="center"/>
          </w:tcPr>
          <w:p w:rsidR="00712F7E" w:rsidRDefault="00712F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休息時間</w:t>
            </w:r>
          </w:p>
        </w:tc>
        <w:tc>
          <w:tcPr>
            <w:tcW w:w="255" w:type="dxa"/>
            <w:gridSpan w:val="2"/>
            <w:vMerge w:val="restart"/>
            <w:tcBorders>
              <w:top w:val="nil"/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00"/>
        </w:trPr>
        <w:tc>
          <w:tcPr>
            <w:tcW w:w="261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875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250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00"/>
        </w:trPr>
        <w:tc>
          <w:tcPr>
            <w:tcW w:w="261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875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250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00"/>
        </w:trPr>
        <w:tc>
          <w:tcPr>
            <w:tcW w:w="261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875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250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00"/>
        </w:trPr>
        <w:tc>
          <w:tcPr>
            <w:tcW w:w="261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440"/>
        </w:trPr>
        <w:tc>
          <w:tcPr>
            <w:tcW w:w="261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67" w:type="dxa"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875" w:type="dxa"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503" w:type="dxa"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255" w:type="dxa"/>
            <w:gridSpan w:val="2"/>
            <w:vMerge/>
            <w:tcBorders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blPrEx>
          <w:tblCellMar>
            <w:left w:w="28" w:type="dxa"/>
            <w:right w:w="28" w:type="dxa"/>
          </w:tblCellMar>
        </w:tblPrEx>
        <w:trPr>
          <w:cantSplit/>
          <w:trHeight w:hRule="exact" w:val="170"/>
        </w:trPr>
        <w:tc>
          <w:tcPr>
            <w:tcW w:w="115" w:type="dxa"/>
            <w:tcBorders>
              <w:top w:val="nil"/>
              <w:bottom w:val="nil"/>
              <w:right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nil"/>
              <w:bottom w:val="wave" w:sz="6" w:space="0" w:color="auto"/>
              <w:right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</w:tcBorders>
          </w:tcPr>
          <w:p w:rsidR="00712F7E" w:rsidRDefault="00712F7E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1173"/>
        </w:trPr>
        <w:tc>
          <w:tcPr>
            <w:tcW w:w="8514" w:type="dxa"/>
            <w:gridSpan w:val="9"/>
            <w:tcBorders>
              <w:top w:val="nil"/>
            </w:tcBorders>
          </w:tcPr>
          <w:p w:rsidR="00712F7E" w:rsidRDefault="00712F7E">
            <w:pPr>
              <w:spacing w:beforeLines="20" w:before="67"/>
              <w:ind w:firstLineChars="200" w:firstLine="50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</w:t>
            </w:r>
          </w:p>
          <w:p w:rsidR="00712F7E" w:rsidRDefault="00712F7E">
            <w:pPr>
              <w:ind w:firstLineChars="200" w:firstLine="50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週</w:t>
            </w:r>
          </w:p>
          <w:p w:rsidR="00712F7E" w:rsidRDefault="00712F7E">
            <w:pPr>
              <w:ind w:firstLineChars="200" w:firstLine="500"/>
              <w:rPr>
                <w:rFonts w:hint="eastAsia"/>
                <w:u w:val="wave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</w:p>
        </w:tc>
      </w:tr>
    </w:tbl>
    <w:p w:rsidR="00712F7E" w:rsidRDefault="00712F7E">
      <w:pPr>
        <w:rPr>
          <w:rFonts w:hint="eastAsia"/>
        </w:rPr>
      </w:pP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F7E" w:rsidRDefault="00712F7E">
      <w:r>
        <w:separator/>
      </w:r>
    </w:p>
  </w:endnote>
  <w:endnote w:type="continuationSeparator" w:id="0">
    <w:p w:rsidR="00712F7E" w:rsidRDefault="0071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F7E" w:rsidRDefault="00712F7E">
      <w:r>
        <w:separator/>
      </w:r>
    </w:p>
  </w:footnote>
  <w:footnote w:type="continuationSeparator" w:id="0">
    <w:p w:rsidR="00712F7E" w:rsidRDefault="00712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609"/>
    <w:rsid w:val="00712F7E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2FF79-70E1-4B07-A01A-A27255A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596</dc:creator>
  <cp:keywords/>
  <dc:description/>
  <cp:lastModifiedBy>Hidenori Suzuki</cp:lastModifiedBy>
  <cp:revision>2</cp:revision>
  <cp:lastPrinted>2006-04-21T07:54:00Z</cp:lastPrinted>
  <dcterms:created xsi:type="dcterms:W3CDTF">2025-09-14T12:05:00Z</dcterms:created>
  <dcterms:modified xsi:type="dcterms:W3CDTF">2025-09-14T12:05:00Z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