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35" w:rsidRDefault="00530E3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号（第</w:t>
      </w:r>
      <w:r>
        <w:rPr>
          <w:rFonts w:hint="eastAsia"/>
        </w:rPr>
        <w:t>28</w:t>
      </w:r>
      <w:r>
        <w:rPr>
          <w:rFonts w:hint="eastAsia"/>
        </w:rPr>
        <w:t>条関係）</w:t>
      </w:r>
    </w:p>
    <w:p w:rsidR="00530E35" w:rsidRDefault="00530E35">
      <w:pPr>
        <w:rPr>
          <w:rFonts w:hint="eastAsia"/>
        </w:rPr>
      </w:pPr>
    </w:p>
    <w:p w:rsidR="00530E35" w:rsidRDefault="00530E3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530E35" w:rsidRDefault="00530E3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30E35" w:rsidRDefault="00530E35">
      <w:pPr>
        <w:rPr>
          <w:rFonts w:hint="eastAsia"/>
        </w:rPr>
      </w:pPr>
    </w:p>
    <w:p w:rsidR="00530E35" w:rsidRDefault="00530E35">
      <w:pPr>
        <w:rPr>
          <w:rFonts w:hint="eastAsia"/>
        </w:rPr>
      </w:pPr>
    </w:p>
    <w:p w:rsidR="00530E35" w:rsidRDefault="00530E35">
      <w:pPr>
        <w:ind w:firstLineChars="100" w:firstLine="236"/>
        <w:rPr>
          <w:rFonts w:hint="eastAsia"/>
        </w:rPr>
      </w:pPr>
      <w:r>
        <w:rPr>
          <w:rFonts w:hint="eastAsia"/>
        </w:rPr>
        <w:t>日南町教育委員会　様</w:t>
      </w:r>
    </w:p>
    <w:p w:rsidR="00530E35" w:rsidRDefault="00530E35">
      <w:pPr>
        <w:rPr>
          <w:rFonts w:hint="eastAsia"/>
        </w:rPr>
      </w:pPr>
    </w:p>
    <w:p w:rsidR="00530E35" w:rsidRDefault="00530E35">
      <w:pPr>
        <w:rPr>
          <w:rFonts w:hint="eastAsia"/>
        </w:rPr>
      </w:pPr>
    </w:p>
    <w:p w:rsidR="00530E35" w:rsidRDefault="00530E35">
      <w:pPr>
        <w:ind w:leftChars="1800" w:left="4252"/>
        <w:rPr>
          <w:rFonts w:hint="eastAsia"/>
        </w:rPr>
      </w:pPr>
      <w:r>
        <w:rPr>
          <w:rFonts w:hint="eastAsia"/>
          <w:spacing w:val="137"/>
          <w:kern w:val="0"/>
          <w:fitText w:val="1180" w:id="1"/>
        </w:rPr>
        <w:t>学校</w:t>
      </w:r>
      <w:r>
        <w:rPr>
          <w:rFonts w:hint="eastAsia"/>
          <w:spacing w:val="1"/>
          <w:kern w:val="0"/>
          <w:fitText w:val="1180" w:id="1"/>
        </w:rPr>
        <w:t>名</w:t>
      </w:r>
    </w:p>
    <w:p w:rsidR="00530E35" w:rsidRDefault="00530E35">
      <w:pPr>
        <w:ind w:leftChars="1800" w:left="4252"/>
        <w:rPr>
          <w:rFonts w:hint="eastAsia"/>
        </w:rPr>
      </w:pPr>
      <w:r>
        <w:rPr>
          <w:rFonts w:hint="eastAsia"/>
          <w:spacing w:val="16"/>
          <w:kern w:val="0"/>
          <w:fitText w:val="1180" w:id="2"/>
        </w:rPr>
        <w:t>学校長氏</w:t>
      </w:r>
      <w:r>
        <w:rPr>
          <w:rFonts w:hint="eastAsia"/>
          <w:spacing w:val="1"/>
          <w:kern w:val="0"/>
          <w:fitText w:val="1180" w:id="2"/>
        </w:rPr>
        <w:t>名</w:t>
      </w:r>
      <w:r>
        <w:rPr>
          <w:rFonts w:hint="eastAsia"/>
        </w:rPr>
        <w:t xml:space="preserve">　　　　　　　　　　</w:t>
      </w:r>
    </w:p>
    <w:p w:rsidR="00530E35" w:rsidRDefault="00530E35">
      <w:pPr>
        <w:ind w:leftChars="1800" w:left="4252"/>
        <w:rPr>
          <w:rFonts w:hint="eastAsia"/>
        </w:rPr>
      </w:pPr>
      <w:r>
        <w:rPr>
          <w:rFonts w:hint="eastAsia"/>
        </w:rPr>
        <w:t xml:space="preserve">　　　　　　　　（公印省略）</w:t>
      </w:r>
    </w:p>
    <w:p w:rsidR="00530E35" w:rsidRDefault="00530E35">
      <w:pPr>
        <w:rPr>
          <w:rFonts w:hint="eastAsia"/>
        </w:rPr>
      </w:pPr>
    </w:p>
    <w:p w:rsidR="00530E35" w:rsidRDefault="00530E35">
      <w:pPr>
        <w:rPr>
          <w:rFonts w:hint="eastAsia"/>
        </w:rPr>
      </w:pPr>
    </w:p>
    <w:p w:rsidR="00530E35" w:rsidRDefault="00530E35">
      <w:pPr>
        <w:jc w:val="center"/>
        <w:rPr>
          <w:rFonts w:hint="eastAsia"/>
        </w:rPr>
      </w:pPr>
      <w:r>
        <w:rPr>
          <w:rFonts w:hint="eastAsia"/>
          <w:spacing w:val="134"/>
          <w:kern w:val="0"/>
          <w:fitText w:val="2124" w:id="3"/>
        </w:rPr>
        <w:t>校務分掌</w:t>
      </w:r>
      <w:r>
        <w:rPr>
          <w:rFonts w:hint="eastAsia"/>
          <w:spacing w:val="1"/>
          <w:kern w:val="0"/>
          <w:fitText w:val="2124" w:id="3"/>
        </w:rPr>
        <w:t>届</w:t>
      </w:r>
    </w:p>
    <w:p w:rsidR="00530E35" w:rsidRDefault="00530E35">
      <w:pPr>
        <w:rPr>
          <w:rFonts w:hint="eastAsia"/>
        </w:rPr>
      </w:pPr>
    </w:p>
    <w:p w:rsidR="00530E35" w:rsidRDefault="00530E35">
      <w:pPr>
        <w:rPr>
          <w:rFonts w:hint="eastAsia"/>
        </w:rPr>
      </w:pPr>
    </w:p>
    <w:p w:rsidR="00530E35" w:rsidRDefault="00530E35">
      <w:pPr>
        <w:ind w:firstLineChars="300" w:firstLine="709"/>
        <w:rPr>
          <w:rFonts w:hint="eastAsia"/>
        </w:rPr>
      </w:pPr>
      <w:r>
        <w:rPr>
          <w:rFonts w:hint="eastAsia"/>
        </w:rPr>
        <w:t>年度校務分掌を定めましたので、別紙のとおりお届けします。</w:t>
      </w:r>
    </w:p>
    <w:p w:rsidR="00530E35" w:rsidRDefault="00530E35">
      <w:pPr>
        <w:rPr>
          <w:rFonts w:hint="eastAsia"/>
        </w:rPr>
      </w:pPr>
    </w:p>
    <w:p w:rsidR="00530E35" w:rsidRDefault="00530E35">
      <w:pPr>
        <w:rPr>
          <w:rFonts w:hint="eastAsia"/>
        </w:rPr>
      </w:pPr>
    </w:p>
    <w:p w:rsidR="00530E35" w:rsidRDefault="00530E35">
      <w:pPr>
        <w:rPr>
          <w:rFonts w:hint="eastAsia"/>
        </w:rPr>
      </w:pPr>
      <w:r>
        <w:rPr>
          <w:rFonts w:hint="eastAsia"/>
        </w:rPr>
        <w:t>（注）</w:t>
      </w:r>
    </w:p>
    <w:p w:rsidR="00530E35" w:rsidRDefault="00530E35">
      <w:pPr>
        <w:ind w:left="118" w:hangingChars="50" w:hanging="118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校務分掌届にはその機構及び担当者が明記されたもので、教科、担任等も示されていること。</w:t>
      </w:r>
    </w:p>
    <w:p w:rsidR="00530E35" w:rsidRDefault="00530E3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学校で印刷される一覧表をもって届けてよい。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E35" w:rsidRDefault="00530E35">
      <w:r>
        <w:separator/>
      </w:r>
    </w:p>
  </w:endnote>
  <w:endnote w:type="continuationSeparator" w:id="0">
    <w:p w:rsidR="00530E35" w:rsidRDefault="0053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E35" w:rsidRDefault="00530E35">
      <w:r>
        <w:separator/>
      </w:r>
    </w:p>
  </w:footnote>
  <w:footnote w:type="continuationSeparator" w:id="0">
    <w:p w:rsidR="00530E35" w:rsidRDefault="0053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FC7"/>
    <w:rsid w:val="00250FC7"/>
    <w:rsid w:val="0053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34421C-91FE-4BCE-8049-E83E2E66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2006-04-06T13:09:00Z</cp:lastPrinted>
  <dcterms:created xsi:type="dcterms:W3CDTF">2025-09-14T12:04:00Z</dcterms:created>
  <dcterms:modified xsi:type="dcterms:W3CDTF">2025-09-14T12:04:00Z</dcterms:modified>
  <cp:category/>
  <cp:contentStatus/>
</cp:coreProperties>
</file>