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64F" w:rsidRDefault="00744267">
      <w:pPr>
        <w:spacing w:afterLines="50" w:after="167"/>
        <w:rPr>
          <w:rFonts w:hint="eastAsia"/>
          <w:lang w:eastAsia="zh-TW"/>
        </w:r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216.9pt;margin-top:169.2pt;width:157.95pt;height:32.9pt;z-index:251657216" filled="f" stroked="f">
            <v:textbox>
              <w:txbxContent>
                <w:p w:rsidR="0082164F" w:rsidRDefault="0082164F">
                  <w:pPr>
                    <w:spacing w:line="240" w:lineRule="exact"/>
                    <w:rPr>
                      <w:rFonts w:hint="eastAsia"/>
                    </w:rPr>
                  </w:pPr>
                  <w:r>
                    <w:rPr>
                      <w:rFonts w:hint="eastAsia"/>
                    </w:rPr>
                    <w:t>都道　　　区　　　区</w:t>
                  </w:r>
                </w:p>
                <w:p w:rsidR="0082164F" w:rsidRDefault="0082164F">
                  <w:pPr>
                    <w:spacing w:line="240" w:lineRule="exact"/>
                    <w:rPr>
                      <w:rFonts w:hint="eastAsia"/>
                    </w:rPr>
                  </w:pPr>
                  <w:r>
                    <w:rPr>
                      <w:rFonts w:hint="eastAsia"/>
                    </w:rPr>
                    <w:t>府県　　市郡　　町村</w:t>
                  </w:r>
                </w:p>
              </w:txbxContent>
            </v:textbox>
            <w10:anchorlock/>
          </v:shape>
        </w:pict>
      </w:r>
      <w:r>
        <w:rPr>
          <w:noProof/>
          <w:sz w:val="20"/>
        </w:rPr>
        <w:pict>
          <v:shape id="_x0000_s1028" type="#_x0000_t202" style="position:absolute;left:0;text-align:left;margin-left:340.5pt;margin-top:89.75pt;width:48.6pt;height:33.5pt;z-index:251658240" filled="f" stroked="f">
            <v:textbox>
              <w:txbxContent>
                <w:p w:rsidR="0082164F" w:rsidRDefault="0082164F">
                  <w:pPr>
                    <w:rPr>
                      <w:rFonts w:hint="eastAsia"/>
                    </w:rPr>
                  </w:pPr>
                  <w:r>
                    <w:rPr>
                      <w:rFonts w:hint="eastAsia"/>
                    </w:rPr>
                    <w:t>番地</w:t>
                  </w:r>
                </w:p>
              </w:txbxContent>
            </v:textbox>
            <w10:anchorlock/>
          </v:shape>
        </w:pict>
      </w:r>
      <w:r w:rsidR="0082164F">
        <w:rPr>
          <w:rFonts w:hint="eastAsia"/>
          <w:lang w:eastAsia="zh-TW"/>
        </w:rPr>
        <w:t>様式第4号（第4条関係）（用紙日本標準規格</w:t>
      </w:r>
      <w:r>
        <w:rPr>
          <w:rFonts w:hint="eastAsia"/>
          <w:lang w:eastAsia="zh-TW"/>
        </w:rPr>
        <w:t>Ｂ</w:t>
      </w:r>
      <w:r w:rsidR="0082164F">
        <w:rPr>
          <w:rFonts w:hint="eastAsia"/>
          <w:lang w:eastAsia="zh-TW"/>
        </w:rPr>
        <w:t>5）</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7847"/>
      </w:tblGrid>
      <w:tr w:rsidR="0082164F">
        <w:tblPrEx>
          <w:tblCellMar>
            <w:top w:w="0" w:type="dxa"/>
            <w:bottom w:w="0" w:type="dxa"/>
          </w:tblCellMar>
        </w:tblPrEx>
        <w:trPr>
          <w:trHeight w:hRule="exact" w:val="680"/>
        </w:trPr>
        <w:tc>
          <w:tcPr>
            <w:tcW w:w="8505" w:type="dxa"/>
            <w:gridSpan w:val="2"/>
            <w:vAlign w:val="center"/>
          </w:tcPr>
          <w:p w:rsidR="0082164F" w:rsidRDefault="0082164F">
            <w:pPr>
              <w:jc w:val="center"/>
              <w:rPr>
                <w:rFonts w:hint="eastAsia"/>
              </w:rPr>
            </w:pPr>
            <w:r>
              <w:rPr>
                <w:rFonts w:hint="eastAsia"/>
                <w:spacing w:val="142"/>
                <w:kern w:val="0"/>
                <w:fitText w:val="2187" w:id="-1539991038"/>
              </w:rPr>
              <w:t>引渡依頼</w:t>
            </w:r>
            <w:r>
              <w:rPr>
                <w:rFonts w:hint="eastAsia"/>
                <w:kern w:val="0"/>
                <w:fitText w:val="2187" w:id="-1539991038"/>
              </w:rPr>
              <w:t>書</w:t>
            </w:r>
          </w:p>
        </w:tc>
      </w:tr>
      <w:tr w:rsidR="0082164F">
        <w:tblPrEx>
          <w:tblCellMar>
            <w:top w:w="0" w:type="dxa"/>
            <w:bottom w:w="0" w:type="dxa"/>
          </w:tblCellMar>
        </w:tblPrEx>
        <w:trPr>
          <w:trHeight w:val="3336"/>
        </w:trPr>
        <w:tc>
          <w:tcPr>
            <w:tcW w:w="8505" w:type="dxa"/>
            <w:gridSpan w:val="2"/>
            <w:vAlign w:val="bottom"/>
          </w:tcPr>
          <w:p w:rsidR="0082164F" w:rsidRDefault="0082164F">
            <w:pPr>
              <w:spacing w:afterLines="50" w:after="167"/>
              <w:ind w:rightChars="200" w:right="486"/>
              <w:jc w:val="right"/>
              <w:rPr>
                <w:rFonts w:hint="eastAsia"/>
              </w:rPr>
            </w:pPr>
            <w:r>
              <w:rPr>
                <w:rFonts w:hint="eastAsia"/>
              </w:rPr>
              <w:t>（発付年月日）</w:t>
            </w:r>
          </w:p>
          <w:p w:rsidR="0082164F" w:rsidRDefault="0082164F" w:rsidP="00744267">
            <w:pPr>
              <w:spacing w:line="240" w:lineRule="exact"/>
              <w:ind w:rightChars="800" w:right="1944"/>
              <w:jc w:val="right"/>
              <w:rPr>
                <w:rFonts w:hint="eastAsia"/>
                <w:lang w:eastAsia="zh-CN"/>
              </w:rPr>
            </w:pPr>
            <w:r>
              <w:rPr>
                <w:rFonts w:hint="eastAsia"/>
                <w:lang w:eastAsia="zh-CN"/>
              </w:rPr>
              <w:t>都道　　　区　　　区</w:t>
            </w:r>
          </w:p>
          <w:p w:rsidR="0082164F" w:rsidRDefault="0082164F" w:rsidP="00744267">
            <w:pPr>
              <w:spacing w:afterLines="25" w:after="83" w:line="240" w:lineRule="exact"/>
              <w:ind w:rightChars="800" w:right="1944"/>
              <w:jc w:val="right"/>
              <w:rPr>
                <w:rFonts w:hint="eastAsia"/>
                <w:lang w:eastAsia="zh-CN"/>
              </w:rPr>
            </w:pPr>
            <w:r>
              <w:rPr>
                <w:rFonts w:hint="eastAsia"/>
                <w:lang w:eastAsia="zh-CN"/>
              </w:rPr>
              <w:t>府県　　市郡　　町村</w:t>
            </w:r>
          </w:p>
          <w:p w:rsidR="0082164F" w:rsidRDefault="0082164F">
            <w:pPr>
              <w:spacing w:beforeLines="50" w:before="167" w:afterLines="75" w:after="251"/>
              <w:ind w:leftChars="100" w:left="243"/>
              <w:rPr>
                <w:rFonts w:hint="eastAsia"/>
              </w:rPr>
            </w:pPr>
            <w:r>
              <w:rPr>
                <w:rFonts w:hint="eastAsia"/>
              </w:rPr>
              <w:t>保管者（</w:t>
            </w:r>
            <w:r>
              <w:rPr>
                <w:rFonts w:hint="eastAsia"/>
                <w:spacing w:val="276"/>
                <w:kern w:val="0"/>
                <w:fitText w:val="972" w:id="-1541568256"/>
              </w:rPr>
              <w:t>氏</w:t>
            </w:r>
            <w:r>
              <w:rPr>
                <w:rFonts w:hint="eastAsia"/>
                <w:kern w:val="0"/>
                <w:fitText w:val="972" w:id="-1541568256"/>
              </w:rPr>
              <w:t>名</w:t>
            </w:r>
            <w:r>
              <w:rPr>
                <w:rFonts w:hint="eastAsia"/>
              </w:rPr>
              <w:t>）殿</w:t>
            </w:r>
          </w:p>
          <w:p w:rsidR="0082164F" w:rsidRDefault="0082164F">
            <w:pPr>
              <w:spacing w:afterLines="25" w:after="83"/>
              <w:ind w:rightChars="200" w:right="486"/>
              <w:jc w:val="right"/>
              <w:rPr>
                <w:rFonts w:hint="eastAsia"/>
              </w:rPr>
            </w:pPr>
            <w:r>
              <w:rPr>
                <w:rFonts w:hint="eastAsia"/>
              </w:rPr>
              <w:t>市町村長（</w:t>
            </w:r>
            <w:r>
              <w:rPr>
                <w:rFonts w:hint="eastAsia"/>
                <w:spacing w:val="762"/>
                <w:kern w:val="0"/>
                <w:fitText w:val="1944" w:id="-1539990272"/>
              </w:rPr>
              <w:t>氏</w:t>
            </w:r>
            <w:r>
              <w:rPr>
                <w:rFonts w:hint="eastAsia"/>
                <w:kern w:val="0"/>
                <w:fitText w:val="1944" w:id="-1539990272"/>
              </w:rPr>
              <w:t>名</w:t>
            </w:r>
            <w:r>
              <w:rPr>
                <w:rFonts w:hint="eastAsia"/>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82164F" w:rsidRDefault="0082164F">
            <w:pPr>
              <w:spacing w:afterLines="25" w:after="83" w:line="360" w:lineRule="auto"/>
              <w:ind w:firstLineChars="100" w:firstLine="243"/>
              <w:rPr>
                <w:rFonts w:hint="eastAsia"/>
              </w:rPr>
            </w:pPr>
            <w:r>
              <w:rPr>
                <w:rFonts w:hint="eastAsia"/>
              </w:rPr>
              <w:t>さきに保管を依頼した下記財産を　　　　　　　　　　　　　　番地（執行吏役場の名称）地方裁判所執行吏（氏名）へ引渡して下さい。</w:t>
            </w:r>
          </w:p>
        </w:tc>
      </w:tr>
      <w:tr w:rsidR="0082164F">
        <w:tblPrEx>
          <w:tblCellMar>
            <w:top w:w="0" w:type="dxa"/>
            <w:bottom w:w="0" w:type="dxa"/>
          </w:tblCellMar>
        </w:tblPrEx>
        <w:trPr>
          <w:cantSplit/>
          <w:trHeight w:hRule="exact" w:val="1701"/>
        </w:trPr>
        <w:tc>
          <w:tcPr>
            <w:tcW w:w="658" w:type="dxa"/>
            <w:textDirection w:val="tbRlV"/>
            <w:vAlign w:val="center"/>
          </w:tcPr>
          <w:p w:rsidR="0082164F" w:rsidRDefault="0082164F">
            <w:pPr>
              <w:spacing w:line="240" w:lineRule="exact"/>
              <w:ind w:left="113" w:right="113"/>
              <w:jc w:val="center"/>
              <w:rPr>
                <w:rFonts w:hint="eastAsia"/>
              </w:rPr>
            </w:pPr>
            <w:r>
              <w:rPr>
                <w:rFonts w:hint="eastAsia"/>
              </w:rPr>
              <w:t>財産の</w:t>
            </w:r>
            <w:r>
              <w:rPr>
                <w:rFonts w:hint="eastAsia"/>
                <w:kern w:val="0"/>
              </w:rPr>
              <w:t>表示</w:t>
            </w:r>
          </w:p>
        </w:tc>
        <w:tc>
          <w:tcPr>
            <w:tcW w:w="7847" w:type="dxa"/>
          </w:tcPr>
          <w:p w:rsidR="0082164F" w:rsidRDefault="0082164F">
            <w:pPr>
              <w:spacing w:line="360" w:lineRule="auto"/>
              <w:rPr>
                <w:rFonts w:hint="eastAsia"/>
              </w:rPr>
            </w:pPr>
            <w:r>
              <w:rPr>
                <w:rFonts w:hint="eastAsia"/>
              </w:rPr>
              <w:t>（名称・数量・性質その他重要な事項）</w:t>
            </w:r>
          </w:p>
        </w:tc>
      </w:tr>
      <w:tr w:rsidR="0082164F">
        <w:tblPrEx>
          <w:tblCellMar>
            <w:top w:w="0" w:type="dxa"/>
            <w:bottom w:w="0" w:type="dxa"/>
          </w:tblCellMar>
        </w:tblPrEx>
        <w:trPr>
          <w:cantSplit/>
          <w:trHeight w:hRule="exact" w:val="1701"/>
        </w:trPr>
        <w:tc>
          <w:tcPr>
            <w:tcW w:w="658" w:type="dxa"/>
            <w:tcBorders>
              <w:bottom w:val="single" w:sz="4" w:space="0" w:color="auto"/>
            </w:tcBorders>
            <w:textDirection w:val="tbRlV"/>
            <w:vAlign w:val="center"/>
          </w:tcPr>
          <w:p w:rsidR="0082164F" w:rsidRDefault="0082164F">
            <w:pPr>
              <w:spacing w:line="240" w:lineRule="exact"/>
              <w:ind w:left="113" w:right="113"/>
              <w:jc w:val="center"/>
              <w:rPr>
                <w:rFonts w:hint="eastAsia"/>
              </w:rPr>
            </w:pPr>
            <w:r>
              <w:rPr>
                <w:rFonts w:hint="eastAsia"/>
              </w:rPr>
              <w:t>その他の事項</w:t>
            </w:r>
          </w:p>
        </w:tc>
        <w:tc>
          <w:tcPr>
            <w:tcW w:w="7847" w:type="dxa"/>
            <w:tcBorders>
              <w:bottom w:val="single" w:sz="4" w:space="0" w:color="auto"/>
            </w:tcBorders>
          </w:tcPr>
          <w:p w:rsidR="0082164F" w:rsidRDefault="0082164F">
            <w:pPr>
              <w:spacing w:line="240" w:lineRule="exact"/>
              <w:rPr>
                <w:rFonts w:hint="eastAsia"/>
              </w:rPr>
            </w:pPr>
          </w:p>
        </w:tc>
      </w:tr>
    </w:tbl>
    <w:p w:rsidR="0082164F" w:rsidRDefault="0082164F">
      <w:pPr>
        <w:spacing w:beforeLines="25" w:before="83" w:line="300" w:lineRule="auto"/>
        <w:ind w:left="850" w:hangingChars="350" w:hanging="850"/>
        <w:rPr>
          <w:rFonts w:hint="eastAsia"/>
        </w:rPr>
      </w:pPr>
      <w:r>
        <w:rPr>
          <w:rFonts w:hint="eastAsia"/>
        </w:rPr>
        <w:t>備考　1　「財産の表示」欄には、特に保管人が財産を明白に特定できるよう保管年月日及び保管財産の記号、番号等必要と認めるものがあれば記載する。</w:t>
      </w:r>
    </w:p>
    <w:p w:rsidR="0082164F" w:rsidRDefault="0082164F">
      <w:pPr>
        <w:spacing w:line="300" w:lineRule="auto"/>
        <w:ind w:leftChars="300" w:left="850" w:hangingChars="50" w:hanging="121"/>
      </w:pPr>
      <w:r>
        <w:rPr>
          <w:rFonts w:hint="eastAsia"/>
        </w:rPr>
        <w:t>2　「その他の事項」欄には、保管費用の支払の方法等について記入する。</w:t>
      </w:r>
    </w:p>
    <w:p w:rsidR="0082164F" w:rsidRDefault="0082164F" w:rsidP="00744267">
      <w:pPr>
        <w:spacing w:afterLines="25" w:after="83" w:line="300" w:lineRule="auto"/>
        <w:ind w:leftChars="350" w:left="850" w:firstLineChars="100" w:firstLine="243"/>
        <w:rPr>
          <w:rFonts w:hint="eastAsia"/>
        </w:rPr>
      </w:pPr>
    </w:p>
    <w:sectPr w:rsidR="0082164F" w:rsidSect="00744267">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682" w:rsidRDefault="00D10682">
      <w:r>
        <w:separator/>
      </w:r>
    </w:p>
  </w:endnote>
  <w:endnote w:type="continuationSeparator" w:id="0">
    <w:p w:rsidR="00D10682" w:rsidRDefault="00D1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682" w:rsidRDefault="00D10682">
      <w:r>
        <w:separator/>
      </w:r>
    </w:p>
  </w:footnote>
  <w:footnote w:type="continuationSeparator" w:id="0">
    <w:p w:rsidR="00D10682" w:rsidRDefault="00D10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267"/>
    <w:rsid w:val="00744267"/>
    <w:rsid w:val="0082164F"/>
    <w:rsid w:val="00D10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791C45A-FE55-4C87-8B71-E95D882F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267"/>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2025-09-14T12:03:00Z</dcterms:created>
  <dcterms:modified xsi:type="dcterms:W3CDTF">2025-09-14T12:03:00Z</dcterms:modified>
</cp:coreProperties>
</file>