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bookmarkStart w:id="0" w:name="OLE_LINK2"/>
      <w:bookmarkStart w:id="1" w:name="OLE_LINK9"/>
      <w:bookmarkStart w:id="2" w:name="OLE_LINK8"/>
      <w:r>
        <w:rPr>
          <w:rFonts w:hint="eastAsia" w:ascii="ＭＳ 明朝" w:hAnsi="ＭＳ 明朝" w:eastAsia="ＭＳ 明朝"/>
          <w:color w:val="000000" w:themeColor="text1"/>
          <w:sz w:val="24"/>
        </w:rPr>
        <w:t>様式第</w:t>
      </w:r>
      <w:r>
        <w:rPr>
          <w:rFonts w:hint="eastAsia" w:ascii="ＭＳ 明朝" w:hAnsi="ＭＳ 明朝" w:eastAsia="ＭＳ 明朝"/>
          <w:color w:val="000000" w:themeColor="text1"/>
          <w:sz w:val="24"/>
        </w:rPr>
        <w:t>5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号（第</w:t>
      </w:r>
      <w:r>
        <w:rPr>
          <w:rFonts w:hint="eastAsia" w:ascii="ＭＳ 明朝" w:hAnsi="ＭＳ 明朝" w:eastAsia="ＭＳ 明朝"/>
          <w:color w:val="000000" w:themeColor="text1"/>
          <w:sz w:val="24"/>
        </w:rPr>
        <w:t>9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条関係）</w:t>
      </w:r>
      <w:r>
        <w:rPr>
          <w:rFonts w:hint="default" w:ascii="ＭＳ 明朝" w:hAnsi="ＭＳ 明朝" w:eastAsia="ＭＳ 明朝"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-346075</wp:posOffset>
                </wp:positionH>
                <wp:positionV relativeFrom="paragraph">
                  <wp:posOffset>179705</wp:posOffset>
                </wp:positionV>
                <wp:extent cx="6649085" cy="9282430"/>
                <wp:effectExtent l="635" t="635" r="29845" b="10795"/>
                <wp:wrapNone/>
                <wp:docPr id="1026" name="正方形/長方形 2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1"/>
                      <wps:cNvSpPr/>
                      <wps:spPr>
                        <a:xfrm>
                          <a:off x="0" y="0"/>
                          <a:ext cx="6649085" cy="92824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1" style="mso-position-vertical-relative:text;z-index:4;mso-wrap-distance-left:9pt;width:523.54pt;height:730.9pt;mso-position-horizontal-relative:margin;position:absolute;margin-left:-27.25pt;margin-top:14.15pt;mso-wrap-distance-bottom:0pt;mso-wrap-distance-right:9pt;mso-wrap-distance-top:0pt;" o:spid="_x0000_s1026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bookmarkStart w:id="3" w:name="OLE_LINK1"/>
      <w:bookmarkStart w:id="4" w:name="OLE_LINK11"/>
    </w:p>
    <w:p>
      <w:pPr>
        <w:pStyle w:val="0"/>
        <w:spacing w:line="440" w:lineRule="exact"/>
        <w:jc w:val="center"/>
        <w:rPr>
          <w:rFonts w:hint="default" w:ascii="メイリオ" w:hAnsi="メイリオ" w:eastAsia="メイリオ"/>
          <w:b w:val="1"/>
          <w:color w:val="000000" w:themeColor="text1"/>
          <w:sz w:val="36"/>
        </w:rPr>
      </w:pPr>
    </w:p>
    <w:p>
      <w:pPr>
        <w:pStyle w:val="0"/>
        <w:spacing w:line="440" w:lineRule="exact"/>
        <w:jc w:val="center"/>
        <w:rPr>
          <w:rFonts w:hint="default" w:ascii="メイリオ" w:hAnsi="メイリオ" w:eastAsia="メイリオ"/>
          <w:b w:val="1"/>
          <w:sz w:val="36"/>
        </w:rPr>
      </w:pPr>
      <w:r>
        <w:rPr>
          <w:rFonts w:hint="eastAsia" w:ascii="メイリオ" w:hAnsi="メイリオ" w:eastAsia="メイリオ"/>
          <w:b w:val="1"/>
          <w:sz w:val="36"/>
        </w:rPr>
        <w:t>御杖村</w:t>
      </w:r>
      <w:bookmarkStart w:id="5" w:name="_GoBack"/>
      <w:bookmarkEnd w:id="5"/>
      <w:r>
        <w:rPr>
          <w:rFonts w:hint="eastAsia" w:ascii="メイリオ" w:hAnsi="メイリオ" w:eastAsia="メイリオ"/>
          <w:b w:val="1"/>
          <w:sz w:val="36"/>
        </w:rPr>
        <w:t>胎児の数の届出書</w:t>
      </w:r>
    </w:p>
    <w:p>
      <w:pPr>
        <w:pStyle w:val="0"/>
        <w:spacing w:line="400" w:lineRule="exact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御杖村長　殿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8"/>
        </w:rPr>
      </w:pPr>
      <w:r>
        <w:rPr>
          <w:rFonts w:hint="eastAsia" w:ascii="メイリオ" w:hAnsi="メイリオ" w:eastAsia="メイリオ"/>
          <w:b w:val="1"/>
          <w:sz w:val="28"/>
        </w:rPr>
        <w:t>１．届出者の情報</w:t>
      </w:r>
    </w:p>
    <w:tbl>
      <w:tblPr>
        <w:tblStyle w:val="30"/>
        <w:tblW w:w="9213" w:type="dxa"/>
        <w:tblInd w:w="261" w:type="dxa"/>
        <w:tblLayout w:type="fixed"/>
        <w:tblLook w:firstRow="1" w:lastRow="0" w:firstColumn="1" w:lastColumn="0" w:noHBand="0" w:noVBand="1" w:val="04A0"/>
      </w:tblPr>
      <w:tblGrid>
        <w:gridCol w:w="1276"/>
        <w:gridCol w:w="4110"/>
        <w:gridCol w:w="732"/>
        <w:gridCol w:w="402"/>
        <w:gridCol w:w="2693"/>
      </w:tblGrid>
      <w:tr>
        <w:trPr>
          <w:trHeight w:val="170" w:hRule="atLeast"/>
        </w:trPr>
        <w:tc>
          <w:tcPr>
            <w:tcW w:w="1276" w:type="dxa"/>
            <w:tcBorders>
              <w:top w:val="nil"/>
              <w:left w:val="nil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16"/>
              </w:rPr>
            </w:pPr>
          </w:p>
        </w:tc>
        <w:tc>
          <w:tcPr>
            <w:tcW w:w="3827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届出日　　　年　　　月　　　日</w:t>
            </w:r>
          </w:p>
        </w:tc>
      </w:tr>
      <w:tr>
        <w:trPr>
          <w:trHeight w:val="426" w:hRule="atLeast"/>
        </w:trPr>
        <w:tc>
          <w:tcPr>
            <w:tcW w:w="1276" w:type="dxa"/>
            <w:tcBorders>
              <w:top w:val="single" w:color="auto" w:sz="18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16"/>
              </w:rPr>
            </w:pPr>
            <w:r>
              <w:rPr>
                <w:rFonts w:hint="eastAsia" w:ascii="メイリオ" w:hAnsi="メイリオ" w:eastAsia="メイリオ"/>
                <w:kern w:val="0"/>
                <w:sz w:val="16"/>
              </w:rPr>
              <w:t>ふ</w:t>
            </w:r>
            <w:r>
              <w:rPr>
                <w:rFonts w:hint="eastAsia" w:ascii="メイリオ" w:hAnsi="メイリオ" w:eastAsia="メイリオ"/>
                <w:kern w:val="0"/>
                <w:sz w:val="16"/>
              </w:rPr>
              <w:t xml:space="preserve"> </w:t>
            </w:r>
            <w:r>
              <w:rPr>
                <w:rFonts w:hint="eastAsia" w:ascii="メイリオ" w:hAnsi="メイリオ" w:eastAsia="メイリオ"/>
                <w:kern w:val="0"/>
                <w:sz w:val="16"/>
              </w:rPr>
              <w:t>り</w:t>
            </w:r>
            <w:r>
              <w:rPr>
                <w:rFonts w:hint="eastAsia" w:ascii="メイリオ" w:hAnsi="メイリオ" w:eastAsia="メイリオ"/>
                <w:kern w:val="0"/>
                <w:sz w:val="16"/>
              </w:rPr>
              <w:t xml:space="preserve"> </w:t>
            </w:r>
            <w:r>
              <w:rPr>
                <w:rFonts w:hint="eastAsia" w:ascii="メイリオ" w:hAnsi="メイリオ" w:eastAsia="メイリオ"/>
                <w:kern w:val="0"/>
                <w:sz w:val="16"/>
              </w:rPr>
              <w:t>が</w:t>
            </w:r>
            <w:r>
              <w:rPr>
                <w:rFonts w:hint="eastAsia" w:ascii="メイリオ" w:hAnsi="メイリオ" w:eastAsia="メイリオ"/>
                <w:kern w:val="0"/>
                <w:sz w:val="16"/>
              </w:rPr>
              <w:t xml:space="preserve"> </w:t>
            </w:r>
            <w:r>
              <w:rPr>
                <w:rFonts w:hint="eastAsia" w:ascii="メイリオ" w:hAnsi="メイリオ" w:eastAsia="メイリオ"/>
                <w:kern w:val="0"/>
                <w:sz w:val="16"/>
              </w:rPr>
              <w:t>な</w:t>
            </w:r>
          </w:p>
        </w:tc>
        <w:tc>
          <w:tcPr>
            <w:tcW w:w="4110" w:type="dxa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16"/>
              </w:rPr>
            </w:pPr>
          </w:p>
        </w:tc>
        <w:tc>
          <w:tcPr>
            <w:tcW w:w="732" w:type="dxa"/>
            <w:vMerge w:val="restart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生年月日</w:t>
            </w:r>
          </w:p>
        </w:tc>
        <w:tc>
          <w:tcPr>
            <w:tcW w:w="3095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年　　　月　　　日</w:t>
            </w:r>
          </w:p>
        </w:tc>
      </w:tr>
      <w:tr>
        <w:trPr>
          <w:trHeight w:val="400" w:hRule="atLeast"/>
        </w:trPr>
        <w:tc>
          <w:tcPr>
            <w:tcW w:w="1276" w:type="dxa"/>
            <w:vMerge w:val="restart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kern w:val="0"/>
              </w:rPr>
              <w:t>氏　　名</w:t>
            </w:r>
          </w:p>
        </w:tc>
        <w:tc>
          <w:tcPr>
            <w:tcW w:w="411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  <w:tc>
          <w:tcPr>
            <w:tcW w:w="7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  <w:tc>
          <w:tcPr>
            <w:tcW w:w="309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39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</w:rPr>
            </w:pPr>
          </w:p>
        </w:tc>
        <w:tc>
          <w:tcPr>
            <w:tcW w:w="41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電話番号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249" w:hRule="atLeast"/>
        </w:trPr>
        <w:tc>
          <w:tcPr>
            <w:tcW w:w="1276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pacing w:val="105"/>
                <w:kern w:val="0"/>
                <w:fitText w:val="1050" w:id="1"/>
              </w:rPr>
              <w:t>住所</w:t>
            </w:r>
            <w:r>
              <w:rPr>
                <w:rFonts w:hint="eastAsia" w:ascii="メイリオ" w:hAnsi="メイリオ" w:eastAsia="メイリオ"/>
                <w:kern w:val="0"/>
                <w:fitText w:val="1050" w:id="1"/>
              </w:rPr>
              <w:t>地</w:t>
            </w:r>
          </w:p>
        </w:tc>
        <w:tc>
          <w:tcPr>
            <w:tcW w:w="79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〒</w:t>
            </w:r>
          </w:p>
        </w:tc>
      </w:tr>
      <w:tr>
        <w:trPr>
          <w:trHeight w:val="45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7937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spacing w:line="360" w:lineRule="exact"/>
        <w:jc w:val="left"/>
        <w:rPr>
          <w:rFonts w:hint="default" w:ascii="メイリオ" w:hAnsi="メイリオ" w:eastAsia="メイリオ"/>
          <w:b w:val="1"/>
          <w:sz w:val="28"/>
        </w:rPr>
      </w:pPr>
    </w:p>
    <w:p>
      <w:pPr>
        <w:pStyle w:val="0"/>
        <w:spacing w:line="400" w:lineRule="exact"/>
        <w:jc w:val="left"/>
        <w:rPr>
          <w:rFonts w:hint="default" w:ascii="メイリオ" w:hAnsi="メイリオ" w:eastAsia="メイリオ"/>
          <w:b w:val="1"/>
          <w:sz w:val="28"/>
        </w:rPr>
      </w:pPr>
      <w:r>
        <w:rPr>
          <w:rFonts w:hint="eastAsia" w:ascii="メイリオ" w:hAnsi="メイリオ" w:eastAsia="メイリオ"/>
          <w:b w:val="1"/>
          <w:sz w:val="28"/>
        </w:rPr>
        <w:t>２．胎児の数：＿＿＿＿＿人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b w:val="1"/>
          <w:sz w:val="28"/>
        </w:rPr>
      </w:pPr>
    </w:p>
    <w:p>
      <w:pPr>
        <w:pStyle w:val="0"/>
        <w:spacing w:line="400" w:lineRule="exact"/>
        <w:jc w:val="left"/>
        <w:rPr>
          <w:rFonts w:hint="default" w:ascii="メイリオ" w:hAnsi="メイリオ" w:eastAsia="メイリオ"/>
          <w:b w:val="1"/>
          <w:sz w:val="28"/>
        </w:rPr>
      </w:pPr>
      <w:r>
        <w:rPr>
          <w:rFonts w:hint="eastAsia" w:ascii="メイリオ" w:hAnsi="メイリオ" w:eastAsia="メイリオ"/>
          <w:b w:val="1"/>
          <w:sz w:val="28"/>
        </w:rPr>
        <w:t>３．妊娠に関して胎児の数の確認を受けた医療機関の情報</w:t>
      </w:r>
    </w:p>
    <w:tbl>
      <w:tblPr>
        <w:tblStyle w:val="30"/>
        <w:tblW w:w="9213" w:type="dxa"/>
        <w:tblInd w:w="261" w:type="dxa"/>
        <w:tblLayout w:type="fixed"/>
        <w:tblLook w:firstRow="1" w:lastRow="0" w:firstColumn="1" w:lastColumn="0" w:noHBand="0" w:noVBand="1" w:val="04A0"/>
      </w:tblPr>
      <w:tblGrid>
        <w:gridCol w:w="2126"/>
        <w:gridCol w:w="3544"/>
        <w:gridCol w:w="1134"/>
        <w:gridCol w:w="2409"/>
      </w:tblGrid>
      <w:tr>
        <w:trPr>
          <w:trHeight w:val="139" w:hRule="atLeast"/>
        </w:trPr>
        <w:tc>
          <w:tcPr>
            <w:tcW w:w="2126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pacing w:val="35"/>
                <w:kern w:val="0"/>
                <w:fitText w:val="1890" w:id="2"/>
              </w:rPr>
              <w:t>医療機関の名</w:t>
            </w:r>
            <w:r>
              <w:rPr>
                <w:rFonts w:hint="eastAsia" w:ascii="メイリオ" w:hAnsi="メイリオ" w:eastAsia="メイリオ"/>
                <w:kern w:val="0"/>
                <w:fitText w:val="1890" w:id="2"/>
              </w:rPr>
              <w:t>称</w:t>
            </w:r>
          </w:p>
        </w:tc>
        <w:tc>
          <w:tcPr>
            <w:tcW w:w="3544" w:type="dxa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  <w:tc>
          <w:tcPr>
            <w:tcW w:w="113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電話番号</w:t>
            </w:r>
          </w:p>
        </w:tc>
        <w:tc>
          <w:tcPr>
            <w:tcW w:w="240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137" w:hRule="atLeast"/>
        </w:trPr>
        <w:tc>
          <w:tcPr>
            <w:tcW w:w="212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</w:rPr>
            </w:pPr>
            <w:r>
              <w:rPr>
                <w:rFonts w:hint="eastAsia" w:ascii="メイリオ" w:hAnsi="メイリオ" w:eastAsia="メイリオ"/>
                <w:kern w:val="0"/>
              </w:rPr>
              <w:t>住　　　　　　　所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137" w:hRule="atLeast"/>
        </w:trPr>
        <w:tc>
          <w:tcPr>
            <w:tcW w:w="2126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</w:rPr>
            </w:pPr>
            <w:r>
              <w:rPr>
                <w:rFonts w:hint="eastAsia" w:ascii="メイリオ" w:hAnsi="メイリオ" w:eastAsia="メイリオ"/>
                <w:kern w:val="0"/>
                <w:fitText w:val="1890" w:id="3"/>
              </w:rPr>
              <w:t>診断した医師の氏名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rPr>
          <w:rFonts w:hint="default" w:ascii="メイリオ" w:hAnsi="メイリオ" w:eastAsia="メイリオ"/>
          <w:b w:val="1"/>
          <w:sz w:val="20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8"/>
        </w:rPr>
      </w:pPr>
      <w:r>
        <w:rPr>
          <w:rFonts w:hint="eastAsia" w:ascii="メイリオ" w:hAnsi="メイリオ" w:eastAsia="メイリオ"/>
          <w:b w:val="1"/>
          <w:sz w:val="28"/>
        </w:rPr>
        <w:t>４．妊婦支援給付金の支給</w:t>
      </w:r>
    </w:p>
    <w:p>
      <w:pPr>
        <w:pStyle w:val="0"/>
        <w:spacing w:line="400" w:lineRule="exact"/>
        <w:ind w:firstLine="420" w:firstLineChars="150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妊婦支援給付金（２回目）の支給（胎児の数×５万円）を</w:t>
      </w:r>
    </w:p>
    <w:p>
      <w:pPr>
        <w:pStyle w:val="0"/>
        <w:spacing w:line="400" w:lineRule="exact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　　□　希望します。</w:t>
      </w:r>
    </w:p>
    <w:p>
      <w:pPr>
        <w:pStyle w:val="0"/>
        <w:spacing w:line="400" w:lineRule="exact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149225</wp:posOffset>
                </wp:positionV>
                <wp:extent cx="5540375" cy="581660"/>
                <wp:effectExtent l="635" t="635" r="29845" b="10795"/>
                <wp:wrapNone/>
                <wp:docPr id="1027" name="正方形/長方形 18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8"/>
                      <wps:cNvSpPr/>
                      <wps:spPr>
                        <a:xfrm>
                          <a:off x="0" y="0"/>
                          <a:ext cx="5540375" cy="5816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ind w:left="240" w:hanging="240" w:hangingChars="100"/>
                              <w:jc w:val="left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他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の市町村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、２回目の支給（胎児の数×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万円）を受けていません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="560" w:hanging="560" w:hangingChars="200"/>
                              <w:jc w:val="left"/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※　妊婦支援給付金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  <w:t>の支給状況などについて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  <w:t>他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の市町村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  <w:t>に確認す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る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  <w:t>こと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  <w:t>ありま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8" style="mso-position-vertical-relative:text;z-index:2;mso-wrap-distance-left:9pt;width:436.25pt;height:45.8pt;mso-position-horizontal-relative:text;position:absolute;margin-left:54pt;margin-top:11.75pt;mso-wrap-distance-bottom:0pt;mso-wrap-distance-right:9pt;mso-wrap-distance-top:0pt;v-text-anchor:middle;" o:spid="_x0000_s1027" o:allowincell="t" o:allowoverlap="t" filled="f" stroked="t" strokecolor="#000000" strokeweight="1pt" o:spt="1">
                <v:fill/>
                <v:stroke linestyle="single" miterlimit="8" endcap="flat" dashstyle="shortdash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60" w:lineRule="exact"/>
                        <w:ind w:left="240" w:hanging="240" w:hangingChars="100"/>
                        <w:jc w:val="left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□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　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他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の市町村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で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、２回目の支給（胎児の数×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5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万円）を受けていません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。</w:t>
                      </w:r>
                    </w:p>
                    <w:p>
                      <w:pPr>
                        <w:pStyle w:val="0"/>
                        <w:spacing w:line="360" w:lineRule="exact"/>
                        <w:ind w:left="560" w:hanging="560" w:hangingChars="200"/>
                        <w:jc w:val="left"/>
                        <w:rPr>
                          <w:rFonts w:hint="default" w:ascii="メイリオ" w:hAnsi="メイリオ" w:eastAsia="メイリオ"/>
                          <w:sz w:val="1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　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※　妊婦支援給付金</w:t>
                      </w:r>
                      <w:r>
                        <w:rPr>
                          <w:rFonts w:hint="default" w:ascii="メイリオ" w:hAnsi="メイリオ" w:eastAsia="メイリオ"/>
                          <w:sz w:val="20"/>
                        </w:rPr>
                        <w:t>の支給状況などについて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、</w:t>
                      </w:r>
                      <w:r>
                        <w:rPr>
                          <w:rFonts w:hint="default" w:ascii="メイリオ" w:hAnsi="メイリオ" w:eastAsia="メイリオ"/>
                          <w:sz w:val="20"/>
                        </w:rPr>
                        <w:t>他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の市町村</w:t>
                      </w:r>
                      <w:r>
                        <w:rPr>
                          <w:rFonts w:hint="default" w:ascii="メイリオ" w:hAnsi="メイリオ" w:eastAsia="メイリオ"/>
                          <w:sz w:val="20"/>
                        </w:rPr>
                        <w:t>に確認す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る</w:t>
                      </w:r>
                      <w:r>
                        <w:rPr>
                          <w:rFonts w:hint="default" w:ascii="メイリオ" w:hAnsi="メイリオ" w:eastAsia="メイリオ"/>
                          <w:sz w:val="20"/>
                        </w:rPr>
                        <w:t>こと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が</w:t>
                      </w:r>
                      <w:r>
                        <w:rPr>
                          <w:rFonts w:hint="default" w:ascii="メイリオ" w:hAnsi="メイリオ" w:eastAsia="メイリオ"/>
                          <w:sz w:val="20"/>
                        </w:rPr>
                        <w:t>ありま</w:t>
                      </w:r>
                      <w:r>
                        <w:rPr>
                          <w:rFonts w:hint="default" w:ascii="メイリオ" w:hAnsi="メイリオ" w:eastAsia="メイリオ"/>
                          <w:sz w:val="18"/>
                        </w:rPr>
                        <w:t>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メイリオ" w:hAnsi="メイリオ" w:eastAsia="メイリオ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20955</wp:posOffset>
                </wp:positionV>
                <wp:extent cx="233680" cy="421005"/>
                <wp:effectExtent l="635" t="635" r="29845" b="11430"/>
                <wp:wrapNone/>
                <wp:docPr id="1028" name="曲折矢印 1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曲折矢印 19"/>
                      <wps:cNvSpPr/>
                      <wps:spPr>
                        <a:xfrm flipV="1">
                          <a:off x="0" y="0"/>
                          <a:ext cx="233680" cy="421005"/>
                        </a:xfrm>
                        <a:prstGeom prst="bentArrow">
                          <a:avLst>
                            <a:gd name="adj1" fmla="val 34391"/>
                            <a:gd name="adj2" fmla="val 37705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曲折矢印 19" style="mso-position-vertical-relative:text;z-index:3;mso-wrap-distance-left:9pt;width:18.39pt;height:33.15pt;mso-position-horizontal-relative:text;position:absolute;margin-left:31.05pt;margin-top:1.65pt;mso-wrap-distance-bottom:0pt;mso-wrap-distance-right:9pt;mso-wrap-distance-top:0pt;flip:y;" o:spid="_x0000_s1028" o:allowincell="t" o:allowoverlap="t" filled="t" fillcolor="#000000" stroked="t" strokecolor="#000000" strokeweight="1pt" o:spt="0" path="m0,21600l0,21600l0,13880c0,8661,4231,4430,9450,4430l16200,4430l16200,0l21600,8144l16200,16289l16200,11859l9450,11859c8334,11859,7428,12764,7428,13880l7428,21600xe">
                <v:path textboxrect="0,0,21600,21600" o:connecttype="custom" o:connectlocs="16200,0;16200,16289;3714,21600;21600,8144" o:connectangles="270,90,90,0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sz w:val="28"/>
        </w:rPr>
        <w:t>　</w:t>
      </w:r>
    </w:p>
    <w:p>
      <w:pPr>
        <w:pStyle w:val="0"/>
        <w:spacing w:line="400" w:lineRule="exact"/>
        <w:ind w:firstLine="280" w:firstLineChars="100"/>
        <w:rPr>
          <w:rFonts w:hint="default" w:ascii="メイリオ" w:hAnsi="メイリオ" w:eastAsia="メイリオ"/>
          <w:sz w:val="28"/>
        </w:rPr>
      </w:pPr>
    </w:p>
    <w:p>
      <w:pPr>
        <w:pStyle w:val="0"/>
        <w:spacing w:line="400" w:lineRule="exact"/>
        <w:ind w:firstLine="280" w:firstLineChars="100"/>
        <w:rPr>
          <w:rFonts w:hint="default" w:ascii="メイリオ" w:hAnsi="メイリオ" w:eastAsia="メイリオ"/>
          <w:sz w:val="28"/>
        </w:rPr>
      </w:pPr>
    </w:p>
    <w:p>
      <w:pPr>
        <w:pStyle w:val="0"/>
        <w:spacing w:line="400" w:lineRule="exact"/>
        <w:ind w:firstLine="280" w:firstLineChars="100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　□　希望しません。</w:t>
      </w:r>
      <w:bookmarkEnd w:id="0"/>
    </w:p>
    <w:p>
      <w:pPr>
        <w:pStyle w:val="0"/>
        <w:spacing w:line="400" w:lineRule="exact"/>
        <w:ind w:firstLine="280" w:firstLineChars="100"/>
        <w:rPr>
          <w:rFonts w:hint="default" w:ascii="メイリオ" w:hAnsi="メイリオ" w:eastAsia="メイリオ"/>
          <w:sz w:val="28"/>
        </w:rPr>
      </w:pPr>
    </w:p>
    <w:p>
      <w:pPr>
        <w:pStyle w:val="0"/>
        <w:ind w:left="560" w:hanging="560" w:hangingChars="200"/>
        <w:jc w:val="left"/>
        <w:rPr>
          <w:rFonts w:hint="default" w:ascii="メイリオ" w:hAnsi="メイリオ" w:eastAsia="メイリオ"/>
          <w:b w:val="1"/>
          <w:sz w:val="28"/>
        </w:rPr>
      </w:pPr>
      <w:bookmarkStart w:id="6" w:name="OLE_LINK10"/>
      <w:r>
        <w:rPr>
          <w:rFonts w:hint="eastAsia" w:ascii="メイリオ" w:hAnsi="メイリオ" w:eastAsia="メイリオ"/>
          <w:b w:val="1"/>
          <w:sz w:val="28"/>
        </w:rPr>
        <w:t>５．振込先口座</w:t>
      </w:r>
    </w:p>
    <w:tbl>
      <w:tblPr>
        <w:tblStyle w:val="11"/>
        <w:tblpPr w:leftFromText="142" w:rightFromText="142" w:topFromText="0" w:bottomFromText="0" w:vertAnchor="text" w:horzAnchor="margin" w:tblpXSpec="left" w:tblpY="38"/>
        <w:tblW w:w="962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75"/>
        <w:gridCol w:w="505"/>
        <w:gridCol w:w="506"/>
        <w:gridCol w:w="505"/>
        <w:gridCol w:w="506"/>
        <w:gridCol w:w="505"/>
        <w:gridCol w:w="213"/>
        <w:gridCol w:w="293"/>
        <w:gridCol w:w="506"/>
        <w:gridCol w:w="602"/>
        <w:gridCol w:w="602"/>
        <w:gridCol w:w="602"/>
        <w:gridCol w:w="603"/>
        <w:gridCol w:w="567"/>
        <w:gridCol w:w="567"/>
        <w:gridCol w:w="567"/>
      </w:tblGrid>
      <w:tr>
        <w:trPr>
          <w:trHeight w:val="394" w:hRule="atLeast"/>
        </w:trPr>
        <w:tc>
          <w:tcPr>
            <w:tcW w:w="3491" w:type="dxa"/>
            <w:gridSpan w:val="4"/>
            <w:tcBorders>
              <w:top w:val="single" w:color="auto" w:sz="12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金融機関名</w:t>
            </w:r>
          </w:p>
        </w:tc>
        <w:tc>
          <w:tcPr>
            <w:tcW w:w="2023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本・支店名</w:t>
            </w:r>
          </w:p>
        </w:tc>
        <w:tc>
          <w:tcPr>
            <w:tcW w:w="240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支店コード</w:t>
            </w:r>
          </w:p>
        </w:tc>
      </w:tr>
      <w:tr>
        <w:trPr>
          <w:trHeight w:val="273" w:hRule="atLeast"/>
        </w:trPr>
        <w:tc>
          <w:tcPr>
            <w:tcW w:w="1975" w:type="dxa"/>
            <w:vMerge w:val="restart"/>
            <w:tcBorders>
              <w:top w:val="single" w:color="auto" w:sz="8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516" w:type="dxa"/>
            <w:gridSpan w:val="3"/>
            <w:vMerge w:val="restart"/>
            <w:tcBorders>
              <w:top w:val="single" w:color="auto" w:sz="8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4"/>
              </w:rPr>
              <w:t>銀行・信用金庫</w:t>
            </w:r>
          </w:p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4"/>
              </w:rPr>
              <w:t>信用組合・農協・漁協</w:t>
            </w:r>
          </w:p>
        </w:tc>
        <w:tc>
          <w:tcPr>
            <w:tcW w:w="122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  <w:tc>
          <w:tcPr>
            <w:tcW w:w="799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本・支店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  <w:tc>
          <w:tcPr>
            <w:tcW w:w="603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</w:tr>
      <w:tr>
        <w:trPr>
          <w:trHeight w:val="273" w:hRule="atLeast"/>
        </w:trPr>
        <w:tc>
          <w:tcPr>
            <w:tcW w:w="197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</w:p>
        </w:tc>
        <w:tc>
          <w:tcPr>
            <w:tcW w:w="1224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本・支所</w:t>
            </w:r>
          </w:p>
        </w:tc>
        <w:tc>
          <w:tcPr>
            <w:tcW w:w="60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60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60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60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1975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 w:val="continue"/>
            <w:tcBorders>
              <w:top w:val="none" w:color="auto" w:sz="0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</w:p>
        </w:tc>
        <w:tc>
          <w:tcPr>
            <w:tcW w:w="1224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出張所</w:t>
            </w:r>
          </w:p>
        </w:tc>
        <w:tc>
          <w:tcPr>
            <w:tcW w:w="602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602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602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603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1975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口座種別</w:t>
            </w:r>
          </w:p>
        </w:tc>
        <w:tc>
          <w:tcPr>
            <w:tcW w:w="353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口座番号（右詰で記入）</w:t>
            </w:r>
          </w:p>
        </w:tc>
        <w:tc>
          <w:tcPr>
            <w:tcW w:w="411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口座名義（カタカナ）</w:t>
            </w:r>
          </w:p>
        </w:tc>
      </w:tr>
      <w:tr>
        <w:trPr>
          <w:trHeight w:val="604" w:hRule="atLeast"/>
        </w:trPr>
        <w:tc>
          <w:tcPr>
            <w:tcW w:w="1975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１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普通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２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当座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8"/>
              </w:rPr>
              <w:t>　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8"/>
              </w:rPr>
              <w:t>　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8"/>
              </w:rPr>
              <w:t>　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8"/>
              </w:rPr>
              <w:t>　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8"/>
              </w:rPr>
              <w:t>　</w:t>
            </w:r>
          </w:p>
        </w:tc>
        <w:tc>
          <w:tcPr>
            <w:tcW w:w="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8"/>
              </w:rPr>
              <w:t>　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8"/>
              </w:rPr>
              <w:t>　</w:t>
            </w:r>
          </w:p>
        </w:tc>
        <w:tc>
          <w:tcPr>
            <w:tcW w:w="411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　</w:t>
            </w:r>
          </w:p>
        </w:tc>
      </w:tr>
    </w:tbl>
    <w:p>
      <w:pPr>
        <w:pStyle w:val="0"/>
        <w:spacing w:line="20" w:lineRule="exact"/>
        <w:rPr>
          <w:rFonts w:hint="default" w:ascii="メイリオ" w:hAnsi="メイリオ" w:eastAsia="メイリオ"/>
          <w:color w:val="000000" w:themeColor="text1"/>
          <w:sz w:val="32"/>
        </w:rPr>
      </w:pPr>
      <w:bookmarkEnd w:id="1"/>
      <w:bookmarkEnd w:id="2"/>
      <w:bookmarkEnd w:id="3"/>
      <w:bookmarkEnd w:id="4"/>
      <w:bookmarkEnd w:id="6"/>
    </w:p>
    <w:sectPr>
      <w:footerReference r:id="rId5" w:type="default"/>
      <w:pgMar w:top="567" w:right="1418" w:bottom="567" w:left="1418" w:header="720" w:footer="720" w:gutter="0"/>
      <w:pgNumType w:start="0"/>
      <w:cols w:space="720"/>
      <w:noEndnote w:val="1"/>
      <w:titlePg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Normal (Web)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Default"/>
    <w:next w:val="28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9">
    <w:name w:val="Revision"/>
    <w:next w:val="29"/>
    <w:link w:val="0"/>
    <w:uiPriority w:val="0"/>
    <w:r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65</Words>
  <Characters>371</Characters>
  <Application>JUST Note</Application>
  <Lines>3</Lines>
  <Paragraphs>1</Paragraphs>
  <CharactersWithSpaces>435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2022-12-26T18:56:00Z</dcterms:created>
  <dcterms:modified xsi:type="dcterms:W3CDTF">2025-04-10T07:57:40Z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