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5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遺留金品受領書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下記の者に係る遺留金品について、下記のとおり確かに受領いたしました。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5"/>
        <w:gridCol w:w="6530"/>
      </w:tblGrid>
      <w:tr>
        <w:trPr>
          <w:trHeight w:val="6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死亡被措置者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65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死亡年月日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5"/>
        <w:gridCol w:w="1785"/>
        <w:gridCol w:w="1050"/>
        <w:gridCol w:w="1575"/>
        <w:gridCol w:w="2120"/>
      </w:tblGrid>
      <w:tr>
        <w:trPr>
          <w:trHeight w:val="65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現金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　</w:t>
            </w:r>
          </w:p>
        </w:tc>
      </w:tr>
      <w:tr>
        <w:trPr>
          <w:cantSplit/>
          <w:trHeight w:val="665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預金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種類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残高</w:t>
            </w:r>
          </w:p>
        </w:tc>
      </w:tr>
      <w:tr>
        <w:trPr>
          <w:cantSplit/>
          <w:trHeight w:val="2594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65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年金証書等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65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健康保険証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65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印鑑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5"/>
        <w:gridCol w:w="3675"/>
        <w:gridCol w:w="2855"/>
      </w:tblGrid>
      <w:tr>
        <w:trPr>
          <w:cantSplit/>
          <w:trHeight w:val="65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その他の遺留品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種類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</w:tr>
      <w:tr>
        <w:trPr>
          <w:cantSplit/>
          <w:trHeight w:val="3343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老人ホーム施設長又は養護受託者　　　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right="840" w:rightChars="40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pacing w:val="53"/>
          <w:sz w:val="24"/>
        </w:rPr>
        <w:t>受領</w:t>
      </w:r>
      <w:r>
        <w:rPr>
          <w:rFonts w:hint="eastAsia" w:ascii="ＭＳ 明朝" w:hAnsi="ＭＳ 明朝" w:eastAsia="ＭＳ 明朝"/>
          <w:sz w:val="24"/>
        </w:rPr>
        <w:t>者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(</w:t>
      </w:r>
      <w:r>
        <w:rPr>
          <w:rFonts w:hint="eastAsia" w:ascii="ＭＳ 明朝" w:hAnsi="ＭＳ 明朝" w:eastAsia="ＭＳ 明朝"/>
          <w:sz w:val="24"/>
        </w:rPr>
        <w:t>続柄　　　　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firstLine="3240" w:firstLineChars="1350"/>
        <w:rPr>
          <w:rFonts w:hint="default"/>
          <w:sz w:val="24"/>
        </w:rPr>
      </w:pPr>
    </w:p>
    <w:p>
      <w:pPr>
        <w:pStyle w:val="0"/>
        <w:ind w:firstLine="3240" w:firstLineChars="135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2</Words>
  <Characters>145</Characters>
  <Application>JUST Note</Application>
  <Lines>101</Lines>
  <Paragraphs>37</Paragraphs>
  <CharactersWithSpaces>187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50313</dc:creator>
  <cp:lastModifiedBy>50313</cp:lastModifiedBy>
  <dcterms:created xsi:type="dcterms:W3CDTF">2025-01-20T06:51:00Z</dcterms:created>
  <dcterms:modified xsi:type="dcterms:W3CDTF">2025-01-27T02:21:21Z</dcterms:modified>
  <cp:revision>0</cp:revision>
</cp:coreProperties>
</file>