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様式第３号（第２条関係）</w:t>
      </w:r>
    </w:p>
    <w:p>
      <w:pPr>
        <w:pStyle w:val="0"/>
        <w:widowControl w:val="1"/>
        <w:kinsoku w:val="0"/>
        <w:overflowPunct w:val="0"/>
        <w:autoSpaceDE w:val="0"/>
        <w:autoSpaceDN w:val="0"/>
        <w:ind w:left="220" w:hanging="220" w:hangingChars="100"/>
        <w:jc w:val="right"/>
        <w:rPr>
          <w:rFonts w:hint="default" w:ascii="ＭＳ 明朝" w:hAnsi="ＭＳ 明朝" w:eastAsia="ＭＳ 明朝"/>
          <w:kern w:val="0"/>
          <w:sz w:val="22"/>
        </w:rPr>
      </w:pPr>
      <w:bookmarkStart w:id="0" w:name="_Hlk179551865"/>
      <w:r>
        <w:rPr>
          <w:rFonts w:hint="eastAsia" w:ascii="ＭＳ 明朝" w:hAnsi="ＭＳ 明朝" w:eastAsia="ＭＳ 明朝"/>
          <w:kern w:val="0"/>
          <w:sz w:val="22"/>
        </w:rPr>
        <w:t>第　　　　　号</w:t>
      </w:r>
    </w:p>
    <w:p>
      <w:pPr>
        <w:pStyle w:val="0"/>
        <w:widowControl w:val="1"/>
        <w:kinsoku w:val="0"/>
        <w:overflowPunct w:val="0"/>
        <w:autoSpaceDE w:val="0"/>
        <w:autoSpaceDN w:val="0"/>
        <w:ind w:left="220" w:hanging="220" w:hangingChars="100"/>
        <w:jc w:val="right"/>
        <w:rPr>
          <w:rFonts w:hint="default" w:ascii="ＭＳ 明朝" w:hAnsi="ＭＳ 明朝" w:eastAsia="ＭＳ 明朝"/>
          <w:kern w:val="0"/>
          <w:sz w:val="22"/>
        </w:rPr>
      </w:pPr>
      <w:r>
        <w:rPr>
          <w:rFonts w:hint="eastAsia" w:ascii="ＭＳ 明朝" w:hAnsi="ＭＳ 明朝" w:eastAsia="ＭＳ 明朝"/>
          <w:kern w:val="0"/>
          <w:sz w:val="22"/>
        </w:rPr>
        <w:t>年　　月　　日</w:t>
      </w:r>
    </w:p>
    <w:p>
      <w:pPr>
        <w:pStyle w:val="0"/>
        <w:widowControl w:val="1"/>
        <w:kinsoku w:val="0"/>
        <w:overflowPunct w:val="0"/>
        <w:autoSpaceDE w:val="0"/>
        <w:autoSpaceDN w:val="0"/>
        <w:ind w:left="220" w:hanging="220" w:hangingChars="100"/>
        <w:jc w:val="right"/>
        <w:rPr>
          <w:rFonts w:hint="default" w:ascii="ＭＳ 明朝" w:hAnsi="ＭＳ 明朝" w:eastAsia="ＭＳ 明朝"/>
          <w:kern w:val="0"/>
          <w:sz w:val="22"/>
        </w:rPr>
      </w:pPr>
    </w:p>
    <w:p>
      <w:pPr>
        <w:pStyle w:val="0"/>
        <w:widowControl w:val="1"/>
        <w:kinsoku w:val="0"/>
        <w:overflowPunct w:val="0"/>
        <w:autoSpaceDE w:val="0"/>
        <w:autoSpaceDN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様</w:t>
      </w:r>
    </w:p>
    <w:p>
      <w:pPr>
        <w:pStyle w:val="0"/>
        <w:widowControl w:val="1"/>
        <w:tabs>
          <w:tab w:val="left" w:leader="none" w:pos="6237"/>
        </w:tabs>
        <w:kinsoku w:val="0"/>
        <w:overflowPunct w:val="0"/>
        <w:autoSpaceDE w:val="0"/>
        <w:autoSpaceDN w:val="0"/>
        <w:ind w:right="2234" w:rightChars="1064"/>
        <w:jc w:val="right"/>
        <w:rPr>
          <w:rFonts w:hint="default" w:ascii="ＭＳ 明朝" w:hAnsi="ＭＳ 明朝" w:eastAsia="ＭＳ 明朝"/>
          <w:kern w:val="0"/>
          <w:sz w:val="22"/>
        </w:rPr>
      </w:pPr>
      <w:bookmarkStart w:id="1" w:name="_Hlk172024117"/>
    </w:p>
    <w:p>
      <w:pPr>
        <w:pStyle w:val="0"/>
        <w:widowControl w:val="1"/>
        <w:tabs>
          <w:tab w:val="left" w:leader="none" w:pos="6237"/>
        </w:tabs>
        <w:kinsoku w:val="0"/>
        <w:overflowPunct w:val="0"/>
        <w:autoSpaceDE w:val="0"/>
        <w:autoSpaceDN w:val="0"/>
        <w:ind w:right="2234" w:rightChars="1064"/>
        <w:jc w:val="right"/>
        <w:rPr>
          <w:rFonts w:hint="default" w:ascii="ＭＳ 明朝" w:hAnsi="ＭＳ 明朝" w:eastAsia="ＭＳ 明朝"/>
          <w:kern w:val="0"/>
          <w:sz w:val="22"/>
        </w:rPr>
      </w:pPr>
      <w:r>
        <w:rPr>
          <w:rFonts w:hint="eastAsia" w:ascii="ＭＳ 明朝" w:hAnsi="ＭＳ 明朝" w:eastAsia="ＭＳ 明朝"/>
          <w:kern w:val="0"/>
          <w:sz w:val="22"/>
        </w:rPr>
        <w:t>御杖村長　　　　　　　　　</w:t>
      </w:r>
    </w:p>
    <w:p>
      <w:pPr>
        <w:pStyle w:val="0"/>
        <w:widowControl w:val="1"/>
        <w:kinsoku w:val="0"/>
        <w:overflowPunct w:val="0"/>
        <w:autoSpaceDE w:val="0"/>
        <w:autoSpaceDN w:val="0"/>
        <w:ind w:right="892"/>
        <w:jc w:val="left"/>
        <w:rPr>
          <w:rFonts w:hint="default" w:ascii="ＭＳ 明朝" w:hAnsi="ＭＳ 明朝" w:eastAsia="ＭＳ 明朝"/>
          <w:kern w:val="0"/>
          <w:sz w:val="22"/>
        </w:rPr>
      </w:pPr>
    </w:p>
    <w:p>
      <w:pPr>
        <w:pStyle w:val="0"/>
        <w:widowControl w:val="1"/>
        <w:kinsoku w:val="0"/>
        <w:overflowPunct w:val="0"/>
        <w:autoSpaceDE w:val="0"/>
        <w:autoSpaceDN w:val="0"/>
        <w:ind w:left="220" w:hanging="220" w:hangingChars="100"/>
        <w:jc w:val="center"/>
        <w:rPr>
          <w:rFonts w:hint="default" w:ascii="ＭＳ 明朝" w:hAnsi="ＭＳ 明朝" w:eastAsia="ＭＳ 明朝"/>
          <w:kern w:val="0"/>
          <w:sz w:val="22"/>
        </w:rPr>
      </w:pPr>
      <w:bookmarkEnd w:id="0"/>
      <w:bookmarkEnd w:id="1"/>
      <w:r>
        <w:rPr>
          <w:rFonts w:hint="eastAsia" w:ascii="ＭＳ 明朝" w:hAnsi="ＭＳ 明朝" w:eastAsia="ＭＳ 明朝"/>
          <w:kern w:val="0"/>
          <w:sz w:val="22"/>
        </w:rPr>
        <w:t>資格確認書返還通知書</w:t>
      </w:r>
    </w:p>
    <w:p>
      <w:pPr>
        <w:pStyle w:val="0"/>
        <w:widowControl w:val="1"/>
        <w:kinsoku w:val="0"/>
        <w:overflowPunct w:val="0"/>
        <w:autoSpaceDE w:val="0"/>
        <w:autoSpaceDN w:val="0"/>
        <w:jc w:val="left"/>
        <w:rPr>
          <w:rFonts w:hint="default" w:ascii="ＭＳ 明朝" w:hAnsi="ＭＳ 明朝" w:eastAsia="ＭＳ 明朝"/>
          <w:kern w:val="0"/>
          <w:sz w:val="22"/>
        </w:rPr>
      </w:pPr>
    </w:p>
    <w:p>
      <w:pPr>
        <w:pStyle w:val="0"/>
        <w:widowControl w:val="1"/>
        <w:kinsoku w:val="0"/>
        <w:overflowPunct w:val="0"/>
        <w:autoSpaceDE w:val="0"/>
        <w:autoSpaceDN w:val="0"/>
        <w:ind w:firstLine="210" w:firstLineChars="100"/>
        <w:jc w:val="left"/>
        <w:rPr>
          <w:rFonts w:hint="default" w:ascii="ＭＳ 明朝" w:hAnsi="ＭＳ 明朝" w:eastAsia="ＭＳ 明朝"/>
          <w:kern w:val="0"/>
        </w:rPr>
      </w:pPr>
      <w:bookmarkStart w:id="2" w:name="_Hlk179555064"/>
      <w:bookmarkStart w:id="3" w:name="_Hlk179554681"/>
      <w:r>
        <w:rPr>
          <w:rFonts w:hint="eastAsia" w:ascii="ＭＳ 明朝" w:hAnsi="ＭＳ 明朝" w:eastAsia="ＭＳ 明朝"/>
          <w:kern w:val="0"/>
        </w:rPr>
        <w:t>あなたには下記のとおり、</w:t>
      </w:r>
      <w:bookmarkStart w:id="4" w:name="_Hlk179554648"/>
      <w:r>
        <w:rPr>
          <w:rFonts w:hint="eastAsia" w:ascii="ＭＳ 明朝" w:hAnsi="ＭＳ 明朝" w:eastAsia="ＭＳ 明朝"/>
          <w:kern w:val="0"/>
        </w:rPr>
        <w:t>滞納している国民健康保険税を納付いただくよう再三督促しているところですが</w:t>
      </w:r>
      <w:bookmarkEnd w:id="4"/>
      <w:r>
        <w:rPr>
          <w:rFonts w:hint="eastAsia" w:ascii="ＭＳ 明朝" w:hAnsi="ＭＳ 明朝" w:eastAsia="ＭＳ 明朝"/>
          <w:kern w:val="0"/>
        </w:rPr>
        <w:t>、</w:t>
      </w:r>
      <w:bookmarkEnd w:id="2"/>
      <w:r>
        <w:rPr>
          <w:rFonts w:hint="eastAsia" w:ascii="ＭＳ 明朝" w:hAnsi="ＭＳ 明朝" w:eastAsia="ＭＳ 明朝"/>
          <w:kern w:val="0"/>
        </w:rPr>
        <w:t>国民健康保険法施行令で定める特別事情の届出もなく、いまだ納付されていないので、</w:t>
      </w:r>
      <w:bookmarkEnd w:id="3"/>
      <w:r>
        <w:rPr>
          <w:rFonts w:hint="eastAsia" w:ascii="ＭＳ 明朝" w:hAnsi="ＭＳ 明朝" w:eastAsia="ＭＳ 明朝"/>
          <w:kern w:val="0"/>
        </w:rPr>
        <w:t>国民健康保険法施行規則第２７条の５の２の規定に基づき、下記の通り資格確認書の返還を求めます。</w:t>
      </w:r>
    </w:p>
    <w:p>
      <w:pPr>
        <w:pStyle w:val="0"/>
        <w:widowControl w:val="1"/>
        <w:kinsoku w:val="0"/>
        <w:overflowPunct w:val="0"/>
        <w:autoSpaceDE w:val="0"/>
        <w:autoSpaceDN w:val="0"/>
        <w:ind w:firstLine="210" w:firstLineChars="100"/>
        <w:jc w:val="left"/>
        <w:rPr>
          <w:rFonts w:hint="default" w:ascii="ＭＳ 明朝" w:hAnsi="ＭＳ 明朝" w:eastAsia="ＭＳ 明朝"/>
          <w:kern w:val="0"/>
        </w:rPr>
      </w:pPr>
    </w:p>
    <w:p>
      <w:pPr>
        <w:pStyle w:val="0"/>
        <w:jc w:val="center"/>
        <w:rPr>
          <w:rFonts w:hint="default" w:ascii="Century" w:hAnsi="Century" w:eastAsia="ＭＳ 明朝"/>
        </w:rPr>
      </w:pPr>
      <w:r>
        <w:rPr>
          <w:rFonts w:hint="eastAsia" w:ascii="Century" w:hAnsi="Century" w:eastAsia="ＭＳ 明朝"/>
        </w:rPr>
        <w:t>記</w:t>
      </w:r>
    </w:p>
    <w:p>
      <w:pPr>
        <w:pStyle w:val="0"/>
        <w:widowControl w:val="1"/>
        <w:jc w:val="left"/>
        <w:rPr>
          <w:rFonts w:hint="default" w:ascii="Century" w:hAnsi="Century" w:eastAsia="ＭＳ 明朝"/>
        </w:rPr>
      </w:pP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１　返還期日　　　　　　　　　　年　　月　　日</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２　返還場所</w:t>
      </w:r>
      <w:r>
        <w:rPr>
          <w:rFonts w:hint="eastAsia" w:ascii="ＭＳ 明朝" w:hAnsi="ＭＳ 明朝" w:eastAsia="ＭＳ 明朝"/>
          <w:kern w:val="0"/>
          <w:sz w:val="22"/>
        </w:rPr>
        <w:t xml:space="preserve">    </w:t>
      </w:r>
      <w:r>
        <w:rPr>
          <w:rFonts w:hint="eastAsia" w:ascii="ＭＳ 明朝" w:hAnsi="ＭＳ 明朝" w:eastAsia="ＭＳ 明朝"/>
          <w:kern w:val="0"/>
          <w:sz w:val="22"/>
        </w:rPr>
        <w:t>　　　　奈良県宇陀郡御杖村大字菅野３６８番地</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御杖村役場　住民生活課　国民健康保険係</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３　持参物品</w:t>
      </w:r>
      <w:r>
        <w:rPr>
          <w:rFonts w:hint="eastAsia" w:ascii="ＭＳ 明朝" w:hAnsi="ＭＳ 明朝" w:eastAsia="ＭＳ 明朝"/>
          <w:kern w:val="0"/>
          <w:sz w:val="22"/>
        </w:rPr>
        <w:t xml:space="preserve">            </w:t>
      </w:r>
      <w:r>
        <w:rPr>
          <w:rFonts w:hint="eastAsia" w:ascii="ＭＳ 明朝" w:hAnsi="ＭＳ 明朝" w:eastAsia="ＭＳ 明朝"/>
          <w:kern w:val="0"/>
          <w:sz w:val="22"/>
        </w:rPr>
        <w:t>本書及び資格確認書をご持参ください。</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p>
    <w:p>
      <w:pPr>
        <w:pStyle w:val="0"/>
        <w:widowControl w:val="1"/>
        <w:kinsoku w:val="0"/>
        <w:overflowPunct w:val="0"/>
        <w:autoSpaceDE w:val="0"/>
        <w:autoSpaceDN w:val="0"/>
        <w:ind w:left="2640" w:hanging="2640" w:hangingChars="1200"/>
        <w:jc w:val="left"/>
        <w:rPr>
          <w:rFonts w:hint="default" w:ascii="ＭＳ 明朝" w:hAnsi="ＭＳ 明朝" w:eastAsia="ＭＳ 明朝"/>
          <w:kern w:val="0"/>
          <w:sz w:val="22"/>
        </w:rPr>
      </w:pPr>
      <w:r>
        <w:rPr>
          <w:rFonts w:hint="eastAsia" w:ascii="ＭＳ 明朝" w:hAnsi="ＭＳ 明朝" w:eastAsia="ＭＳ 明朝"/>
          <w:kern w:val="0"/>
          <w:sz w:val="22"/>
        </w:rPr>
        <w:t>４　返還を求める理由</w:t>
      </w:r>
      <w:r>
        <w:rPr>
          <w:rFonts w:hint="eastAsia" w:ascii="ＭＳ 明朝" w:hAnsi="ＭＳ 明朝" w:eastAsia="ＭＳ 明朝"/>
          <w:kern w:val="0"/>
          <w:sz w:val="22"/>
        </w:rPr>
        <w:t xml:space="preserve">    </w:t>
      </w:r>
      <w:r>
        <w:rPr>
          <w:rFonts w:hint="eastAsia" w:ascii="ＭＳ 明朝" w:hAnsi="ＭＳ 明朝" w:eastAsia="ＭＳ 明朝"/>
          <w:kern w:val="0"/>
          <w:sz w:val="22"/>
        </w:rPr>
        <w:t>特別の事情等がないのに　　年度国民健康保険税（第　　期分）が納期限（　　年　　月　　日）から１年が経過するまでの間に納付されていないため。</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※【１年未経過の場合】</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 xml:space="preserve">                      </w:t>
      </w:r>
      <w:r>
        <w:rPr>
          <w:rFonts w:hint="eastAsia" w:ascii="ＭＳ 明朝" w:hAnsi="ＭＳ 明朝" w:eastAsia="ＭＳ 明朝"/>
          <w:kern w:val="0"/>
          <w:sz w:val="22"/>
        </w:rPr>
        <w:t>特別の事情等がないのに　　年度国民健康保険【料・税】（第　</w:t>
      </w:r>
    </w:p>
    <w:p>
      <w:pPr>
        <w:pStyle w:val="0"/>
        <w:widowControl w:val="1"/>
        <w:kinsoku w:val="0"/>
        <w:overflowPunct w:val="0"/>
        <w:autoSpaceDE w:val="0"/>
        <w:autoSpaceDN w:val="0"/>
        <w:ind w:firstLine="2640" w:firstLineChars="1200"/>
        <w:jc w:val="left"/>
        <w:rPr>
          <w:rFonts w:hint="default" w:ascii="ＭＳ 明朝" w:hAnsi="ＭＳ 明朝" w:eastAsia="ＭＳ 明朝"/>
          <w:kern w:val="0"/>
          <w:sz w:val="22"/>
        </w:rPr>
      </w:pPr>
      <w:r>
        <w:rPr>
          <w:rFonts w:hint="eastAsia" w:ascii="ＭＳ 明朝" w:hAnsi="ＭＳ 明朝" w:eastAsia="ＭＳ 明朝"/>
          <w:kern w:val="0"/>
          <w:sz w:val="22"/>
        </w:rPr>
        <w:t>期分）を滞納されているため</w:t>
      </w:r>
    </w:p>
    <w:p>
      <w:pPr>
        <w:pStyle w:val="0"/>
        <w:widowControl w:val="1"/>
        <w:kinsoku w:val="0"/>
        <w:overflowPunct w:val="0"/>
        <w:autoSpaceDE w:val="0"/>
        <w:autoSpaceDN w:val="0"/>
        <w:ind w:firstLine="220" w:firstLineChars="100"/>
        <w:jc w:val="left"/>
        <w:rPr>
          <w:rFonts w:hint="default" w:ascii="ＭＳ 明朝" w:hAnsi="ＭＳ 明朝" w:eastAsia="ＭＳ 明朝"/>
          <w:kern w:val="0"/>
          <w:sz w:val="22"/>
        </w:rPr>
      </w:pPr>
    </w:p>
    <w:p>
      <w:pPr>
        <w:pStyle w:val="0"/>
        <w:widowControl w:val="1"/>
        <w:kinsoku w:val="0"/>
        <w:overflowPunct w:val="0"/>
        <w:autoSpaceDE w:val="0"/>
        <w:autoSpaceDN w:val="0"/>
        <w:ind w:left="2640" w:hanging="2640" w:hangingChars="1200"/>
        <w:jc w:val="left"/>
        <w:rPr>
          <w:rFonts w:hint="default" w:ascii="ＭＳ 明朝" w:hAnsi="ＭＳ 明朝" w:eastAsia="ＭＳ 明朝"/>
          <w:kern w:val="0"/>
          <w:sz w:val="22"/>
        </w:rPr>
      </w:pPr>
      <w:r>
        <w:rPr>
          <w:rFonts w:hint="eastAsia" w:ascii="ＭＳ 明朝" w:hAnsi="ＭＳ 明朝" w:eastAsia="ＭＳ 明朝"/>
          <w:kern w:val="0"/>
          <w:sz w:val="22"/>
        </w:rPr>
        <w:t>５　返還後の措置</w:t>
      </w:r>
      <w:r>
        <w:rPr>
          <w:rFonts w:hint="eastAsia" w:ascii="ＭＳ 明朝" w:hAnsi="ＭＳ 明朝" w:eastAsia="ＭＳ 明朝"/>
          <w:kern w:val="0"/>
          <w:sz w:val="22"/>
        </w:rPr>
        <w:t xml:space="preserve">        </w:t>
      </w:r>
      <w:r>
        <w:rPr>
          <w:rFonts w:hint="eastAsia" w:ascii="ＭＳ 明朝" w:hAnsi="ＭＳ 明朝" w:eastAsia="ＭＳ 明朝"/>
          <w:kern w:val="0"/>
          <w:sz w:val="22"/>
        </w:rPr>
        <w:t>特別療養費の支給対象者である旨が記載された資格確認書を交付します。医療費の支払いについては、医療機関等の窓口で、一旦全額（１０割分）を支払っていただくことになります。</w:t>
      </w:r>
    </w:p>
    <w:p>
      <w:pPr>
        <w:pStyle w:val="0"/>
        <w:widowControl w:val="1"/>
        <w:kinsoku w:val="0"/>
        <w:overflowPunct w:val="0"/>
        <w:autoSpaceDE w:val="0"/>
        <w:autoSpaceDN w:val="0"/>
        <w:jc w:val="left"/>
        <w:rPr>
          <w:rFonts w:hint="default" w:ascii="ＭＳ 明朝" w:hAnsi="ＭＳ 明朝" w:eastAsia="ＭＳ 明朝"/>
          <w:kern w:val="0"/>
          <w:sz w:val="18"/>
        </w:rPr>
      </w:pPr>
    </w:p>
    <w:p>
      <w:pPr>
        <w:pStyle w:val="0"/>
        <w:widowControl w:val="1"/>
        <w:kinsoku w:val="0"/>
        <w:overflowPunct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※不明な点は</w:t>
      </w:r>
      <w:bookmarkStart w:id="5" w:name="_Hlk178262634"/>
      <w:r>
        <w:rPr>
          <w:rFonts w:hint="eastAsia" w:ascii="ＭＳ 明朝" w:hAnsi="ＭＳ 明朝" w:eastAsia="ＭＳ 明朝"/>
          <w:kern w:val="0"/>
          <w:sz w:val="22"/>
        </w:rPr>
        <w:t>、</w:t>
      </w:r>
      <w:bookmarkEnd w:id="5"/>
      <w:r>
        <w:rPr>
          <w:rFonts w:hint="eastAsia" w:ascii="ＭＳ 明朝" w:hAnsi="ＭＳ 明朝" w:eastAsia="ＭＳ 明朝"/>
          <w:kern w:val="0"/>
          <w:sz w:val="22"/>
        </w:rPr>
        <w:t>住民生活課国民健康保険係（０７４５－９５－２００１）へお問い合わせください。</w:t>
      </w:r>
    </w:p>
    <w:p>
      <w:pPr>
        <w:pStyle w:val="0"/>
        <w:widowControl w:val="1"/>
        <w:kinsoku w:val="0"/>
        <w:overflowPunct w:val="0"/>
        <w:autoSpaceDE w:val="0"/>
        <w:autoSpaceDN w:val="0"/>
        <w:ind w:left="220" w:hanging="220" w:hangingChars="100"/>
        <w:jc w:val="left"/>
        <w:rPr>
          <w:rFonts w:hint="default"/>
        </w:rPr>
      </w:pPr>
      <w:r>
        <w:rPr>
          <w:rFonts w:hint="eastAsia" w:ascii="ＭＳ 明朝" w:hAnsi="ＭＳ 明朝" w:eastAsia="ＭＳ 明朝"/>
          <w:kern w:val="0"/>
          <w:sz w:val="22"/>
        </w:rPr>
        <w:t>※既に納付済みの場合は、事務整理上の行き違いですので御了承願います。</w:t>
      </w:r>
      <w:bookmarkStart w:id="6" w:name="_GoBack"/>
      <w:bookmarkEnd w:id="6"/>
    </w:p>
    <w:sectPr>
      <w:pgSz w:w="11906" w:h="16838"/>
      <w:pgMar w:top="1418" w:right="1418" w:bottom="1418"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525</Characters>
  <Application>JUST Note</Application>
  <Lines>38</Lines>
  <Paragraphs>20</Paragraphs>
  <Company>御杖村</Company>
  <CharactersWithSpaces>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2024-11-28T05:38:00Z</dcterms:created>
  <dcterms:modified xsi:type="dcterms:W3CDTF">2024-11-28T05:39:02Z</dcterms:modified>
  <cp:revision>1</cp:revision>
</cp:coreProperties>
</file>