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Century" w:hAnsi="Century" w:eastAsia="ＭＳ 明朝"/>
        </w:rPr>
      </w:pPr>
      <w:r>
        <w:rPr>
          <w:rFonts w:hint="eastAsia" w:ascii="Century" w:hAnsi="Century" w:eastAsia="ＭＳ 明朝"/>
        </w:rPr>
        <w:t>様式第</w:t>
      </w:r>
      <w:r>
        <w:rPr>
          <w:rFonts w:hint="default" w:ascii="Century" w:hAnsi="Century" w:eastAsia="ＭＳ 明朝"/>
        </w:rPr>
        <w:t>9</w:t>
      </w:r>
      <w:r>
        <w:rPr>
          <w:rFonts w:hint="eastAsia" w:ascii="Century" w:hAnsi="Century" w:eastAsia="ＭＳ 明朝"/>
        </w:rPr>
        <w:t>号</w:t>
      </w:r>
      <w:r>
        <w:rPr>
          <w:rFonts w:hint="default" w:ascii="Century" w:hAnsi="Century" w:eastAsia="ＭＳ 明朝"/>
        </w:rPr>
        <w:t>(</w:t>
      </w:r>
      <w:r>
        <w:rPr>
          <w:rFonts w:hint="eastAsia" w:ascii="Century" w:hAnsi="Century" w:eastAsia="ＭＳ 明朝"/>
        </w:rPr>
        <w:t>第</w:t>
      </w:r>
      <w:r>
        <w:rPr>
          <w:rFonts w:hint="default" w:ascii="Century" w:hAnsi="Century" w:eastAsia="ＭＳ 明朝"/>
        </w:rPr>
        <w:t>16</w:t>
      </w:r>
      <w:r>
        <w:rPr>
          <w:rFonts w:hint="default" w:ascii="Century" w:hAnsi="Century" w:eastAsia="ＭＳ 明朝"/>
        </w:rPr>
        <w:t>条</w:t>
      </w:r>
      <w:r>
        <w:rPr>
          <w:rFonts w:hint="eastAsia" w:ascii="Century" w:hAnsi="Century" w:eastAsia="ＭＳ 明朝"/>
        </w:rPr>
        <w:t>関係</w:t>
      </w:r>
      <w:r>
        <w:rPr>
          <w:rFonts w:hint="default" w:ascii="Century" w:hAnsi="Century" w:eastAsia="ＭＳ 明朝"/>
        </w:rPr>
        <w:t>)</w:t>
      </w:r>
    </w:p>
    <w:p>
      <w:pPr>
        <w:pStyle w:val="0"/>
        <w:wordWrap w:val="0"/>
        <w:overflowPunct w:val="0"/>
        <w:autoSpaceDE w:val="0"/>
        <w:autoSpaceDN w:val="0"/>
        <w:rPr>
          <w:rFonts w:hint="default" w:ascii="Century" w:hAnsi="Century" w:eastAsia="ＭＳ 明朝"/>
        </w:rPr>
      </w:pPr>
    </w:p>
    <w:p>
      <w:pPr>
        <w:pStyle w:val="0"/>
        <w:wordWrap w:val="0"/>
        <w:overflowPunct w:val="0"/>
        <w:autoSpaceDE w:val="0"/>
        <w:autoSpaceDN w:val="0"/>
        <w:rPr>
          <w:rFonts w:hint="default" w:ascii="Century" w:hAnsi="Century" w:eastAsia="ＭＳ 明朝"/>
        </w:rPr>
      </w:pPr>
    </w:p>
    <w:p>
      <w:pPr>
        <w:pStyle w:val="0"/>
        <w:jc w:val="center"/>
        <w:rPr>
          <w:rFonts w:hint="default" w:asciiTheme="minorEastAsia" w:hAnsiTheme="minorEastAsia"/>
        </w:rPr>
      </w:pPr>
      <w:r>
        <w:rPr>
          <w:rFonts w:hint="default" w:asciiTheme="minorEastAsia" w:hAnsiTheme="minorEastAsia"/>
        </w:rPr>
        <w:t>御杖村定住確約書</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御杖村長</w:t>
      </w:r>
      <w:r>
        <w:rPr>
          <w:rFonts w:hint="eastAsia" w:asciiTheme="minorEastAsia" w:hAnsiTheme="minorEastAsia"/>
        </w:rPr>
        <w:t>　</w:t>
      </w:r>
      <w:r>
        <w:rPr>
          <w:rFonts w:hint="default" w:asciiTheme="minorEastAsia" w:hAnsiTheme="minorEastAsia"/>
        </w:rPr>
        <w:t>様</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default" w:asciiTheme="minorEastAsia" w:hAnsiTheme="minorEastAsia"/>
        </w:rPr>
        <w:t>私は、</w:t>
      </w:r>
      <w:r>
        <w:rPr>
          <w:rFonts w:hint="default" w:ascii="ＭＳ 明朝" w:hAnsi="ＭＳ 明朝" w:eastAsia="ＭＳ 明朝"/>
        </w:rPr>
        <w:t>御杖村移住者用空き家改修補助金</w:t>
      </w:r>
      <w:r>
        <w:rPr>
          <w:rFonts w:hint="default" w:asciiTheme="minorEastAsia" w:hAnsiTheme="minorEastAsia"/>
        </w:rPr>
        <w:t>の交付にあたり、</w:t>
      </w:r>
      <w:r>
        <w:rPr>
          <w:rFonts w:hint="default" w:ascii="ＭＳ 明朝" w:hAnsi="ＭＳ 明朝" w:eastAsia="ＭＳ 明朝"/>
        </w:rPr>
        <w:t>御杖村移住者用空き家改修補助金</w:t>
      </w:r>
      <w:r>
        <w:rPr>
          <w:rFonts w:hint="default" w:ascii="Century" w:hAnsi="Century" w:eastAsia="ＭＳ 明朝"/>
        </w:rPr>
        <w:t>交付要綱</w:t>
      </w:r>
      <w:r>
        <w:rPr>
          <w:rFonts w:hint="default" w:asciiTheme="minorEastAsia" w:hAnsiTheme="minorEastAsia"/>
        </w:rPr>
        <w:t>の主旨を理解し、同要綱第</w:t>
      </w:r>
      <w:r>
        <w:rPr>
          <w:rFonts w:hint="default" w:asciiTheme="minorEastAsia" w:hAnsiTheme="minorEastAsia"/>
        </w:rPr>
        <w:t>16</w:t>
      </w:r>
      <w:r>
        <w:rPr>
          <w:rFonts w:hint="default" w:asciiTheme="minorEastAsia" w:hAnsiTheme="minorEastAsia"/>
        </w:rPr>
        <w:t>条の規定により下記事項を確約します。</w:t>
      </w:r>
    </w:p>
    <w:p>
      <w:pPr>
        <w:pStyle w:val="0"/>
        <w:rPr>
          <w:rFonts w:hint="default" w:asciiTheme="minorEastAsia" w:hAnsiTheme="minorEastAsia"/>
        </w:rPr>
      </w:pPr>
      <w:r>
        <w:rPr>
          <w:rFonts w:hint="default" w:asciiTheme="minorEastAsia" w:hAnsiTheme="minorEastAsia"/>
        </w:rPr>
        <w:t>　なお、交付決定日より</w:t>
      </w:r>
      <w:r>
        <w:rPr>
          <w:rFonts w:hint="eastAsia" w:asciiTheme="minorEastAsia" w:hAnsiTheme="minorEastAsia"/>
        </w:rPr>
        <w:t>10</w:t>
      </w:r>
      <w:r>
        <w:rPr>
          <w:rFonts w:hint="default" w:asciiTheme="minorEastAsia" w:hAnsiTheme="minorEastAsia"/>
        </w:rPr>
        <w:t>年未満の間に他人への貸与、売却、転居、転出又は取り壊し等の理由により当該住宅へ居住しなくなったときは、同要綱第</w:t>
      </w:r>
      <w:r>
        <w:rPr>
          <w:rFonts w:hint="default" w:asciiTheme="minorEastAsia" w:hAnsiTheme="minorEastAsia"/>
        </w:rPr>
        <w:t>18</w:t>
      </w:r>
      <w:r>
        <w:rPr>
          <w:rFonts w:hint="default" w:asciiTheme="minorEastAsia" w:hAnsiTheme="minorEastAsia"/>
        </w:rPr>
        <w:t>条</w:t>
      </w:r>
      <w:r>
        <w:rPr>
          <w:rFonts w:hint="eastAsia" w:asciiTheme="minorEastAsia" w:hAnsiTheme="minorEastAsia"/>
        </w:rPr>
        <w:t>第</w:t>
      </w:r>
      <w:bookmarkStart w:id="0" w:name="_GoBack"/>
      <w:bookmarkEnd w:id="0"/>
      <w:r>
        <w:rPr>
          <w:rFonts w:hint="eastAsia" w:asciiTheme="minorEastAsia" w:hAnsiTheme="minorEastAsia"/>
        </w:rPr>
        <w:t>3</w:t>
      </w:r>
      <w:r>
        <w:rPr>
          <w:rFonts w:hint="eastAsia" w:asciiTheme="minorEastAsia" w:hAnsiTheme="minorEastAsia"/>
        </w:rPr>
        <w:t>項</w:t>
      </w:r>
      <w:r>
        <w:rPr>
          <w:rFonts w:hint="default" w:asciiTheme="minorEastAsia" w:hAnsiTheme="minorEastAsia"/>
        </w:rPr>
        <w:t>の規定により補助金を返還いたします。</w:t>
      </w:r>
    </w:p>
    <w:p>
      <w:pPr>
        <w:pStyle w:val="0"/>
        <w:rPr>
          <w:rFonts w:hint="default" w:asciiTheme="minorEastAsia" w:hAnsiTheme="minorEastAsia"/>
        </w:rPr>
      </w:pPr>
    </w:p>
    <w:p>
      <w:pPr>
        <w:pStyle w:val="15"/>
        <w:rPr>
          <w:rFonts w:hint="default" w:asciiTheme="minorEastAsia" w:hAnsiTheme="minorEastAsia"/>
        </w:rPr>
      </w:pPr>
      <w:r>
        <w:rPr>
          <w:rFonts w:hint="default"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w:t>
      </w:r>
      <w:r>
        <w:rPr>
          <w:rFonts w:hint="eastAsia" w:asciiTheme="minorEastAsia" w:hAnsiTheme="minorEastAsia"/>
        </w:rPr>
        <w:t>1</w:t>
      </w:r>
      <w:r>
        <w:rPr>
          <w:rFonts w:hint="default" w:asciiTheme="minorEastAsia" w:hAnsiTheme="minorEastAsia"/>
        </w:rPr>
        <w:t>）今後</w:t>
      </w:r>
      <w:r>
        <w:rPr>
          <w:rFonts w:hint="eastAsia" w:asciiTheme="minorEastAsia" w:hAnsiTheme="minorEastAsia"/>
        </w:rPr>
        <w:t>10</w:t>
      </w:r>
      <w:r>
        <w:rPr>
          <w:rFonts w:hint="default" w:asciiTheme="minorEastAsia" w:hAnsiTheme="minorEastAsia"/>
        </w:rPr>
        <w:t>年以上定住する意志を有しています。</w:t>
      </w:r>
    </w:p>
    <w:p>
      <w:pPr>
        <w:pStyle w:val="0"/>
        <w:ind w:left="372" w:hanging="372" w:hangingChars="177"/>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w:t>
      </w:r>
      <w:r>
        <w:rPr>
          <w:rFonts w:hint="default" w:asciiTheme="minorEastAsia" w:hAnsiTheme="minorEastAsia"/>
        </w:rPr>
        <w:t>居住状況把握のため、</w:t>
      </w:r>
      <w:r>
        <w:rPr>
          <w:rFonts w:hint="eastAsia" w:asciiTheme="minorEastAsia" w:hAnsiTheme="minorEastAsia"/>
        </w:rPr>
        <w:t>補助金交付決定日から</w:t>
      </w:r>
      <w:r>
        <w:rPr>
          <w:rFonts w:hint="eastAsia" w:asciiTheme="minorEastAsia" w:hAnsiTheme="minorEastAsia"/>
        </w:rPr>
        <w:t>10</w:t>
      </w:r>
      <w:r>
        <w:rPr>
          <w:rFonts w:hint="eastAsia" w:asciiTheme="minorEastAsia" w:hAnsiTheme="minorEastAsia"/>
        </w:rPr>
        <w:t>年間、</w:t>
      </w:r>
      <w:r>
        <w:rPr>
          <w:rFonts w:hint="default" w:asciiTheme="minorEastAsia" w:hAnsiTheme="minorEastAsia"/>
        </w:rPr>
        <w:t>村が保有する個人情報（住民基本台帳、家屋課税台帳、村の他の助成金の利用状況</w:t>
      </w:r>
      <w:r>
        <w:rPr>
          <w:rFonts w:hint="eastAsia" w:asciiTheme="minorEastAsia" w:hAnsiTheme="minorEastAsia"/>
        </w:rPr>
        <w:t>等</w:t>
      </w:r>
      <w:r>
        <w:rPr>
          <w:rFonts w:hint="default" w:asciiTheme="minorEastAsia" w:hAnsiTheme="minorEastAsia"/>
        </w:rPr>
        <w:t>）を取得することについて同意します。</w:t>
      </w:r>
    </w:p>
    <w:p>
      <w:pPr>
        <w:pStyle w:val="17"/>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）添付書類　移住後の住民票の写し</w:t>
      </w:r>
    </w:p>
    <w:p>
      <w:pPr>
        <w:pStyle w:val="0"/>
        <w:wordWrap w:val="0"/>
        <w:overflowPunct w:val="0"/>
        <w:autoSpaceDE w:val="0"/>
        <w:autoSpaceDN w:val="0"/>
        <w:rPr>
          <w:rFonts w:hint="default" w:ascii="Century" w:hAnsi="Century" w:eastAsia="ＭＳ 明朝"/>
        </w:rPr>
      </w:pPr>
    </w:p>
    <w:p>
      <w:pPr>
        <w:pStyle w:val="17"/>
        <w:ind w:left="4110" w:leftChars="1957"/>
        <w:jc w:val="left"/>
        <w:rPr>
          <w:rFonts w:hint="default" w:asciiTheme="minorEastAsia" w:hAnsiTheme="minorEastAsia"/>
        </w:rPr>
      </w:pPr>
      <w:r>
        <w:rPr>
          <w:rFonts w:hint="eastAsia" w:asciiTheme="minorEastAsia" w:hAnsiTheme="minorEastAsia"/>
        </w:rPr>
        <w:t>令和</w:t>
      </w:r>
      <w:r>
        <w:rPr>
          <w:rFonts w:hint="default" w:asciiTheme="minorEastAsia" w:hAnsiTheme="minorEastAsia"/>
        </w:rPr>
        <w:t>　　　年　　　月　　　日</w:t>
      </w:r>
    </w:p>
    <w:p>
      <w:pPr>
        <w:pStyle w:val="17"/>
        <w:ind w:left="4110" w:leftChars="1957"/>
        <w:jc w:val="left"/>
        <w:rPr>
          <w:rFonts w:hint="default" w:asciiTheme="minorEastAsia" w:hAnsiTheme="minorEastAsia"/>
        </w:rPr>
      </w:pPr>
    </w:p>
    <w:p>
      <w:pPr>
        <w:pStyle w:val="17"/>
        <w:wordWrap w:val="0"/>
        <w:ind w:firstLine="4620" w:firstLineChars="2200"/>
        <w:jc w:val="left"/>
        <w:rPr>
          <w:rFonts w:hint="default" w:asciiTheme="minorEastAsia" w:hAnsiTheme="minorEastAsia"/>
        </w:rPr>
      </w:pPr>
      <w:r>
        <w:rPr>
          <w:rFonts w:hint="default" w:asciiTheme="minorEastAsia" w:hAnsiTheme="minorEastAsia"/>
        </w:rPr>
        <w:t>住</w:t>
      </w:r>
      <w:r>
        <w:rPr>
          <w:rFonts w:hint="eastAsia" w:asciiTheme="minorEastAsia" w:hAnsiTheme="minorEastAsia"/>
        </w:rPr>
        <w:t>　</w:t>
      </w:r>
      <w:r>
        <w:rPr>
          <w:rFonts w:hint="default" w:asciiTheme="minorEastAsia" w:hAnsiTheme="minorEastAsia"/>
        </w:rPr>
        <w:t>所　</w:t>
      </w:r>
      <w:r>
        <w:rPr>
          <w:rFonts w:hint="eastAsia" w:asciiTheme="minorEastAsia" w:hAnsiTheme="minorEastAsia"/>
        </w:rPr>
        <w:t>　</w:t>
      </w:r>
      <w:r>
        <w:rPr>
          <w:rFonts w:hint="default" w:asciiTheme="minorEastAsia" w:hAnsiTheme="minorEastAsia"/>
        </w:rPr>
        <w:t>　</w:t>
      </w:r>
    </w:p>
    <w:p>
      <w:pPr>
        <w:pStyle w:val="17"/>
        <w:wordWrap w:val="0"/>
        <w:ind w:left="5103" w:leftChars="2430"/>
        <w:jc w:val="left"/>
        <w:rPr>
          <w:rFonts w:hint="default" w:asciiTheme="minorEastAsia" w:hAnsiTheme="minorEastAsia"/>
        </w:rPr>
      </w:pPr>
    </w:p>
    <w:p>
      <w:pPr>
        <w:pStyle w:val="17"/>
        <w:wordWrap w:val="0"/>
        <w:ind w:firstLine="4620" w:firstLineChars="2200"/>
        <w:jc w:val="left"/>
        <w:rPr>
          <w:rFonts w:hint="default" w:asciiTheme="minorEastAsia" w:hAnsiTheme="minorEastAsia"/>
        </w:rPr>
      </w:pPr>
      <w:r>
        <w:rPr>
          <w:rFonts w:hint="default" w:asciiTheme="minorEastAsia" w:hAnsiTheme="minorEastAsia"/>
        </w:rPr>
        <w:t>氏</w:t>
      </w:r>
      <w:r>
        <w:rPr>
          <w:rFonts w:hint="eastAsia" w:asciiTheme="minorEastAsia" w:hAnsiTheme="minorEastAsia"/>
        </w:rPr>
        <w:t>　</w:t>
      </w:r>
      <w:r>
        <w:rPr>
          <w:rFonts w:hint="default" w:asciiTheme="minorEastAsia" w:hAnsiTheme="minorEastAsia"/>
        </w:rPr>
        <w:t>名</w:t>
      </w:r>
      <w:r>
        <w:rPr>
          <w:rFonts w:hint="eastAsia" w:asciiTheme="minorEastAsia" w:hAnsiTheme="minorEastAsia"/>
        </w:rPr>
        <w:t>　　　　　　　　　　　　　　</w:t>
      </w:r>
    </w:p>
    <w:p>
      <w:pPr>
        <w:pStyle w:val="0"/>
        <w:wordWrap w:val="0"/>
        <w:overflowPunct w:val="0"/>
        <w:autoSpaceDE w:val="0"/>
        <w:autoSpaceDN w:val="0"/>
        <w:rPr>
          <w:rFonts w:hint="default" w:asciiTheme="minorEastAsia" w:hAnsiTheme="minorEastAsia"/>
        </w:rPr>
      </w:pPr>
    </w:p>
    <w:p>
      <w:pPr>
        <w:pStyle w:val="0"/>
        <w:rPr>
          <w:rFonts w:hint="default"/>
        </w:rPr>
      </w:pPr>
    </w:p>
    <w:sectPr>
      <w:pgSz w:w="11906" w:h="16838"/>
      <w:pgMar w:top="851"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11</Words>
  <Characters>329</Characters>
  <Application>JUST Note</Application>
  <Lines>29</Lines>
  <Paragraphs>12</Paragraphs>
  <CharactersWithSpaces>360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mitsue24</dc:creator>
  <cp:lastModifiedBy>41820</cp:lastModifiedBy>
  <cp:lastPrinted>2024-03-19T14:15:27Z</cp:lastPrinted>
  <dcterms:created xsi:type="dcterms:W3CDTF">2016-06-03T04:09:00Z</dcterms:created>
  <dcterms:modified xsi:type="dcterms:W3CDTF">2024-03-19T14:16:21Z</dcterms:modified>
  <cp:revision>4</cp:revision>
</cp:coreProperties>
</file>