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様式第２号（第１０条関係）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御杖村意思疎通支援者派遣決定（却下）通知書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御杖村長　伊</w:t>
      </w:r>
      <w:r>
        <w:rPr>
          <w:rFonts w:hint="eastAsia"/>
        </w:rPr>
        <w:t xml:space="preserve"> </w:t>
      </w:r>
      <w:r>
        <w:rPr>
          <w:rFonts w:hint="eastAsia"/>
        </w:rPr>
        <w:t>藤</w:t>
      </w:r>
      <w:r>
        <w:rPr>
          <w:rFonts w:hint="eastAsia"/>
        </w:rPr>
        <w:t xml:space="preserve"> </w:t>
      </w:r>
      <w:r>
        <w:rPr>
          <w:rFonts w:hint="eastAsia"/>
        </w:rPr>
        <w:t>収</w:t>
      </w:r>
      <w:r>
        <w:rPr>
          <w:rFonts w:hint="eastAsia"/>
        </w:rPr>
        <w:t xml:space="preserve"> </w:t>
      </w:r>
      <w:r>
        <w:rPr>
          <w:rFonts w:hint="eastAsia"/>
        </w:rPr>
        <w:t>宜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先に申し込みのあった意思疎通支援者（手話通訳者・要約筆記者）の派遣について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下記のとおり派遣します。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却下します。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〔理由：　　　　　　　　　　　　　　　　　　　　　　　　　　　　　〕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8720" w:type="dxa"/>
        <w:tblInd w:w="-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0"/>
        <w:gridCol w:w="6"/>
        <w:gridCol w:w="1926"/>
        <w:gridCol w:w="4658"/>
      </w:tblGrid>
      <w:tr>
        <w:trPr>
          <w:trHeight w:val="465" w:hRule="atLeast"/>
        </w:trPr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意思疎通支援者氏名</w:t>
            </w:r>
          </w:p>
        </w:tc>
        <w:tc>
          <w:tcPr>
            <w:tcW w:w="659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1420" w:hRule="atLeast"/>
        </w:trPr>
        <w:tc>
          <w:tcPr>
            <w:tcW w:w="2136" w:type="dxa"/>
            <w:gridSpan w:val="2"/>
            <w:vAlign w:val="top"/>
          </w:tcPr>
          <w:p>
            <w:pPr>
              <w:pStyle w:val="0"/>
              <w:spacing w:line="72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派遣日時</w:t>
            </w:r>
          </w:p>
        </w:tc>
        <w:tc>
          <w:tcPr>
            <w:tcW w:w="65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時　　分から</w:t>
            </w:r>
          </w:p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　年　　月　　日（　）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　　分まで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49" w:hRule="atLeast"/>
        </w:trPr>
        <w:tc>
          <w:tcPr>
            <w:tcW w:w="213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1"/>
              </w:rPr>
              <w:t>派遣場</w:t>
            </w:r>
            <w:r>
              <w:rPr>
                <w:rFonts w:hint="eastAsia"/>
                <w:spacing w:val="30"/>
                <w:kern w:val="0"/>
                <w:sz w:val="24"/>
                <w:fitText w:val="1920" w:id="1"/>
              </w:rPr>
              <w:t>所</w:t>
            </w:r>
          </w:p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（待合わせ場所）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65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05" w:hRule="atLeast"/>
        </w:trPr>
        <w:tc>
          <w:tcPr>
            <w:tcW w:w="21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6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98" w:hRule="atLeast"/>
        </w:trPr>
        <w:tc>
          <w:tcPr>
            <w:tcW w:w="21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・電話</w:t>
            </w:r>
          </w:p>
        </w:tc>
        <w:tc>
          <w:tcPr>
            <w:tcW w:w="46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61" w:hRule="atLeast"/>
        </w:trPr>
        <w:tc>
          <w:tcPr>
            <w:tcW w:w="21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待合わせ時間</w:t>
            </w:r>
          </w:p>
        </w:tc>
        <w:tc>
          <w:tcPr>
            <w:tcW w:w="465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136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派遣対象の</w:t>
            </w:r>
          </w:p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  <w:fitText w:val="1920" w:id="2"/>
              </w:rPr>
              <w:t>聴覚障害者</w:t>
            </w:r>
            <w:r>
              <w:rPr>
                <w:rFonts w:hint="eastAsia"/>
                <w:spacing w:val="15"/>
                <w:kern w:val="0"/>
                <w:sz w:val="24"/>
                <w:fitText w:val="1920" w:id="2"/>
              </w:rPr>
              <w:t>等</w:t>
            </w:r>
          </w:p>
        </w:tc>
        <w:tc>
          <w:tcPr>
            <w:tcW w:w="65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派遣内容</w:t>
            </w:r>
          </w:p>
        </w:tc>
        <w:tc>
          <w:tcPr>
            <w:tcW w:w="658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584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192</Characters>
  <Application>JUST Note</Application>
  <Lines>85</Lines>
  <Paragraphs>26</Paragraphs>
  <CharactersWithSpaces>294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住民福祉課</dc:creator>
  <cp:lastModifiedBy>43016</cp:lastModifiedBy>
  <cp:lastPrinted>2024-02-05T00:24:00Z</cp:lastPrinted>
  <dcterms:created xsi:type="dcterms:W3CDTF">2024-03-14T01:56:00Z</dcterms:created>
  <dcterms:modified xsi:type="dcterms:W3CDTF">2024-03-14T01:56:42Z</dcterms:modified>
  <cp:revision>2</cp:revision>
</cp:coreProperties>
</file>