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号（第９条関係）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御杖村意思疎通支援者派遣申請書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spacing w:line="360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御杖村長　　殿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申請者　　</w:t>
      </w:r>
      <w:r>
        <w:rPr>
          <w:rFonts w:hint="eastAsia"/>
          <w:sz w:val="24"/>
          <w:u w:val="single" w:color="auto"/>
        </w:rPr>
        <w:t>氏名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 xml:space="preserve"> </w:t>
      </w:r>
    </w:p>
    <w:p>
      <w:pPr>
        <w:pStyle w:val="0"/>
        <w:wordWrap w:val="0"/>
        <w:spacing w:line="360" w:lineRule="auto"/>
        <w:jc w:val="right"/>
        <w:rPr>
          <w:rFonts w:hint="default"/>
          <w:kern w:val="0"/>
          <w:sz w:val="24"/>
          <w:u w:val="single" w:color="auto"/>
        </w:rPr>
      </w:pPr>
      <w:r>
        <w:rPr>
          <w:rFonts w:hint="eastAsia"/>
          <w:kern w:val="0"/>
          <w:sz w:val="24"/>
          <w:u w:val="single" w:color="auto"/>
        </w:rPr>
        <w:t>ＦＡＸ　　　　　　　　　　　　　　　</w:t>
      </w:r>
    </w:p>
    <w:p>
      <w:pPr>
        <w:pStyle w:val="0"/>
        <w:spacing w:line="360" w:lineRule="auto"/>
        <w:jc w:val="right"/>
        <w:rPr>
          <w:rFonts w:hint="default"/>
          <w:kern w:val="0"/>
          <w:sz w:val="24"/>
          <w:u w:val="single" w:color="auto"/>
        </w:rPr>
      </w:pPr>
    </w:p>
    <w:p>
      <w:pPr>
        <w:pStyle w:val="0"/>
        <w:spacing w:line="360" w:lineRule="auto"/>
        <w:ind w:firstLine="240" w:firstLineChars="10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御杖村</w:t>
      </w:r>
      <w:bookmarkStart w:id="0" w:name="_GoBack"/>
      <w:bookmarkEnd w:id="0"/>
      <w:r>
        <w:rPr>
          <w:rFonts w:hint="eastAsia"/>
          <w:kern w:val="0"/>
          <w:sz w:val="24"/>
        </w:rPr>
        <w:t>意思疎通支援者派遣事業実施要綱第９条の規定により、下記のとおり意思疎通支援者（手話通訳者・要約筆記者）の派遣を申請します。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36"/>
        <w:gridCol w:w="1888"/>
        <w:gridCol w:w="4470"/>
      </w:tblGrid>
      <w:tr>
        <w:trPr>
          <w:trHeight w:val="1420" w:hRule="atLeast"/>
        </w:trPr>
        <w:tc>
          <w:tcPr>
            <w:tcW w:w="2136" w:type="dxa"/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派遣日時</w:t>
            </w:r>
          </w:p>
        </w:tc>
        <w:tc>
          <w:tcPr>
            <w:tcW w:w="65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時　　分から</w:t>
            </w:r>
          </w:p>
          <w:p>
            <w:pPr>
              <w:pStyle w:val="0"/>
              <w:ind w:firstLine="1440" w:firstLineChars="6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年　　月　　日（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時　　分まで</w:t>
            </w:r>
          </w:p>
        </w:tc>
      </w:tr>
      <w:tr>
        <w:trPr>
          <w:trHeight w:val="449" w:hRule="atLeast"/>
        </w:trPr>
        <w:tc>
          <w:tcPr>
            <w:tcW w:w="21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1"/>
              </w:rPr>
              <w:t>派遣場</w:t>
            </w:r>
            <w:r>
              <w:rPr>
                <w:rFonts w:hint="eastAsia"/>
                <w:spacing w:val="30"/>
                <w:kern w:val="0"/>
                <w:sz w:val="24"/>
                <w:fitText w:val="1920" w:id="1"/>
              </w:rPr>
              <w:t>所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（待合わせ場所）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65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1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21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・電話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1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待合わせ時間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136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派遣対象の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1920" w:id="2"/>
              </w:rPr>
              <w:t>聴覚障害者</w:t>
            </w:r>
            <w:r>
              <w:rPr>
                <w:rFonts w:hint="eastAsia"/>
                <w:spacing w:val="15"/>
                <w:kern w:val="0"/>
                <w:sz w:val="24"/>
                <w:fitText w:val="1920" w:id="2"/>
              </w:rPr>
              <w:t>等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spacing w:line="36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1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派遣内容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1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584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178</Characters>
  <Application>JUST Note</Application>
  <Lines>71</Lines>
  <Paragraphs>22</Paragraphs>
  <CharactersWithSpaces>247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PC1404-004</dc:creator>
  <cp:lastModifiedBy>43016</cp:lastModifiedBy>
  <cp:lastPrinted>2024-03-14T06:39:00Z</cp:lastPrinted>
  <dcterms:created xsi:type="dcterms:W3CDTF">2024-03-14T06:39:00Z</dcterms:created>
  <dcterms:modified xsi:type="dcterms:W3CDTF">2024-03-22T05:01:27Z</dcterms:modified>
  <cp:revision>2</cp:revision>
</cp:coreProperties>
</file>