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3C9" w:rsidRDefault="00FA5FC4">
      <w:r>
        <w:rPr>
          <w:rFonts w:hint="eastAsia"/>
        </w:rPr>
        <w:t>様式第</w:t>
      </w:r>
      <w:r w:rsidR="00124A2A">
        <w:rPr>
          <w:rFonts w:hint="eastAsia"/>
        </w:rPr>
        <w:t>３</w:t>
      </w:r>
      <w:r>
        <w:rPr>
          <w:rFonts w:hint="eastAsia"/>
        </w:rPr>
        <w:t>号（第６条関係）</w:t>
      </w:r>
    </w:p>
    <w:p w:rsidR="00ED41EA" w:rsidRDefault="00ED41EA" w:rsidP="00860032"/>
    <w:p w:rsidR="00ED41EA" w:rsidRDefault="00ED41EA" w:rsidP="00860032"/>
    <w:p w:rsidR="00ED41EA" w:rsidRDefault="00ED41EA" w:rsidP="00860032"/>
    <w:p w:rsidR="00ED41EA" w:rsidRPr="00860032" w:rsidRDefault="002121A7" w:rsidP="00074548">
      <w:pPr>
        <w:jc w:val="center"/>
        <w:rPr>
          <w:sz w:val="22"/>
        </w:rPr>
      </w:pPr>
      <w:r>
        <w:rPr>
          <w:rFonts w:hint="eastAsia"/>
          <w:sz w:val="22"/>
        </w:rPr>
        <w:t>国民健康保険税減免不承認</w:t>
      </w:r>
      <w:r w:rsidR="00ED41EA" w:rsidRPr="00860032">
        <w:rPr>
          <w:rFonts w:hint="eastAsia"/>
          <w:sz w:val="22"/>
        </w:rPr>
        <w:t>通知書</w:t>
      </w:r>
    </w:p>
    <w:p w:rsidR="00ED41EA" w:rsidRDefault="00ED41EA" w:rsidP="00860032"/>
    <w:p w:rsidR="001F2D68" w:rsidRPr="00ED41EA" w:rsidRDefault="001F2D68" w:rsidP="00860032"/>
    <w:p w:rsidR="00FA5FC4" w:rsidRDefault="00FA5FC4" w:rsidP="001F2D68">
      <w:pPr>
        <w:jc w:val="right"/>
      </w:pPr>
      <w:r>
        <w:rPr>
          <w:rFonts w:hint="eastAsia"/>
        </w:rPr>
        <w:t>年　　月　　日</w:t>
      </w:r>
    </w:p>
    <w:p w:rsidR="00FA5FC4" w:rsidRDefault="00FA5FC4" w:rsidP="00860032"/>
    <w:p w:rsidR="00FA5FC4" w:rsidRDefault="001F2D68">
      <w:r>
        <w:rPr>
          <w:rFonts w:hint="eastAsia"/>
        </w:rPr>
        <w:t xml:space="preserve">　　　　　　　　　　　　様</w:t>
      </w:r>
    </w:p>
    <w:p w:rsidR="00FA5FC4" w:rsidRDefault="00FA5FC4" w:rsidP="00860032"/>
    <w:p w:rsidR="00FA5FC4" w:rsidRDefault="006707CA" w:rsidP="0087502B">
      <w:pPr>
        <w:wordWrap w:val="0"/>
        <w:jc w:val="right"/>
      </w:pPr>
      <w:r>
        <w:rPr>
          <w:rFonts w:hint="eastAsia"/>
        </w:rPr>
        <w:t>御杖村</w:t>
      </w:r>
      <w:r w:rsidR="00FA5FC4">
        <w:rPr>
          <w:rFonts w:hint="eastAsia"/>
        </w:rPr>
        <w:t>長</w:t>
      </w:r>
      <w:r w:rsidR="0087502B">
        <w:rPr>
          <w:rFonts w:hint="eastAsia"/>
        </w:rPr>
        <w:t xml:space="preserve">　　　　</w:t>
      </w:r>
      <w:r w:rsidR="00FA5FC4">
        <w:rPr>
          <w:rFonts w:hint="eastAsia"/>
        </w:rPr>
        <w:t xml:space="preserve">　　　印</w:t>
      </w:r>
      <w:r w:rsidR="0087502B">
        <w:rPr>
          <w:rFonts w:hint="eastAsia"/>
        </w:rPr>
        <w:t xml:space="preserve">　　　　</w:t>
      </w:r>
    </w:p>
    <w:p w:rsidR="00ED41EA" w:rsidRDefault="00ED41EA" w:rsidP="00860032">
      <w:pPr>
        <w:jc w:val="right"/>
      </w:pPr>
    </w:p>
    <w:p w:rsidR="00FA5FC4" w:rsidRDefault="0003518F" w:rsidP="00031E23">
      <w:pPr>
        <w:ind w:firstLineChars="200" w:firstLine="420"/>
        <w:jc w:val="left"/>
      </w:pPr>
      <w:r>
        <w:rPr>
          <w:rFonts w:hint="eastAsia"/>
        </w:rPr>
        <w:t xml:space="preserve">年　　月　　</w:t>
      </w:r>
      <w:proofErr w:type="gramStart"/>
      <w:r>
        <w:rPr>
          <w:rFonts w:hint="eastAsia"/>
        </w:rPr>
        <w:t>日付け</w:t>
      </w:r>
      <w:proofErr w:type="gramEnd"/>
      <w:r w:rsidR="00031E23">
        <w:rPr>
          <w:rFonts w:hint="eastAsia"/>
        </w:rPr>
        <w:t>で申請のあった国民健康保険税の減免につきましては、審査の結果</w:t>
      </w:r>
      <w:r>
        <w:rPr>
          <w:rFonts w:hint="eastAsia"/>
        </w:rPr>
        <w:t>、</w:t>
      </w:r>
      <w:r w:rsidR="0093183A">
        <w:rPr>
          <w:rFonts w:hint="eastAsia"/>
        </w:rPr>
        <w:t>下記</w:t>
      </w:r>
      <w:r w:rsidR="002121A7">
        <w:rPr>
          <w:rFonts w:hint="eastAsia"/>
        </w:rPr>
        <w:t>のとおり不承認と</w:t>
      </w:r>
      <w:r>
        <w:rPr>
          <w:rFonts w:hint="eastAsia"/>
        </w:rPr>
        <w:t>しましたので通知します。</w:t>
      </w:r>
    </w:p>
    <w:p w:rsidR="0003518F" w:rsidRDefault="0003518F" w:rsidP="00860032"/>
    <w:p w:rsidR="0093183A" w:rsidRDefault="0093183A" w:rsidP="0093183A">
      <w:pPr>
        <w:pStyle w:val="a3"/>
      </w:pPr>
      <w:r>
        <w:rPr>
          <w:rFonts w:hint="eastAsia"/>
        </w:rPr>
        <w:t>記</w:t>
      </w:r>
    </w:p>
    <w:p w:rsidR="0093183A" w:rsidRDefault="0093183A" w:rsidP="00860032"/>
    <w:tbl>
      <w:tblPr>
        <w:tblStyle w:val="a7"/>
        <w:tblW w:w="9634" w:type="dxa"/>
        <w:tblLook w:val="04A0" w:firstRow="1" w:lastRow="0" w:firstColumn="1" w:lastColumn="0" w:noHBand="0" w:noVBand="1"/>
      </w:tblPr>
      <w:tblGrid>
        <w:gridCol w:w="1980"/>
        <w:gridCol w:w="1418"/>
        <w:gridCol w:w="6236"/>
      </w:tblGrid>
      <w:tr w:rsidR="00C0642C" w:rsidTr="00480D80">
        <w:trPr>
          <w:trHeight w:val="510"/>
        </w:trPr>
        <w:tc>
          <w:tcPr>
            <w:tcW w:w="1980" w:type="dxa"/>
            <w:vMerge w:val="restart"/>
            <w:vAlign w:val="center"/>
          </w:tcPr>
          <w:p w:rsidR="00C0642C" w:rsidRDefault="00C0642C" w:rsidP="00FF5228">
            <w:pPr>
              <w:jc w:val="center"/>
            </w:pPr>
            <w:r>
              <w:rPr>
                <w:rFonts w:hint="eastAsia"/>
              </w:rPr>
              <w:t>納</w:t>
            </w:r>
            <w:r w:rsidR="0087502B">
              <w:rPr>
                <w:rFonts w:hint="eastAsia"/>
              </w:rPr>
              <w:t>税</w:t>
            </w:r>
            <w:r>
              <w:rPr>
                <w:rFonts w:hint="eastAsia"/>
              </w:rPr>
              <w:t>義務者</w:t>
            </w:r>
          </w:p>
        </w:tc>
        <w:tc>
          <w:tcPr>
            <w:tcW w:w="1418" w:type="dxa"/>
            <w:vAlign w:val="center"/>
          </w:tcPr>
          <w:p w:rsidR="00C0642C" w:rsidRDefault="00C0642C" w:rsidP="00730F17">
            <w:pPr>
              <w:jc w:val="center"/>
            </w:pPr>
            <w:r w:rsidRPr="00C0642C">
              <w:rPr>
                <w:rFonts w:hint="eastAsia"/>
                <w:sz w:val="20"/>
              </w:rPr>
              <w:t>被保険者番号</w:t>
            </w:r>
          </w:p>
        </w:tc>
        <w:tc>
          <w:tcPr>
            <w:tcW w:w="6236" w:type="dxa"/>
            <w:vAlign w:val="center"/>
          </w:tcPr>
          <w:p w:rsidR="00C0642C" w:rsidRDefault="00C0642C" w:rsidP="00730F17">
            <w:pPr>
              <w:jc w:val="center"/>
            </w:pPr>
          </w:p>
        </w:tc>
      </w:tr>
      <w:tr w:rsidR="00C0642C" w:rsidTr="00480D80">
        <w:trPr>
          <w:trHeight w:val="510"/>
        </w:trPr>
        <w:tc>
          <w:tcPr>
            <w:tcW w:w="1980" w:type="dxa"/>
            <w:vMerge/>
            <w:vAlign w:val="center"/>
          </w:tcPr>
          <w:p w:rsidR="00C0642C" w:rsidRDefault="00C0642C" w:rsidP="00FF5228">
            <w:pPr>
              <w:jc w:val="center"/>
            </w:pPr>
          </w:p>
        </w:tc>
        <w:tc>
          <w:tcPr>
            <w:tcW w:w="1418" w:type="dxa"/>
            <w:vAlign w:val="center"/>
          </w:tcPr>
          <w:p w:rsidR="00C0642C" w:rsidRDefault="00C0642C" w:rsidP="00730F17">
            <w:pPr>
              <w:jc w:val="center"/>
            </w:pPr>
            <w:r>
              <w:rPr>
                <w:rFonts w:hint="eastAsia"/>
              </w:rPr>
              <w:t>住所</w:t>
            </w:r>
          </w:p>
        </w:tc>
        <w:tc>
          <w:tcPr>
            <w:tcW w:w="6236" w:type="dxa"/>
            <w:vAlign w:val="center"/>
          </w:tcPr>
          <w:p w:rsidR="00C0642C" w:rsidRDefault="00C0642C" w:rsidP="00730F17">
            <w:pPr>
              <w:jc w:val="center"/>
            </w:pPr>
          </w:p>
        </w:tc>
      </w:tr>
      <w:tr w:rsidR="00C0642C" w:rsidTr="00480D80">
        <w:trPr>
          <w:trHeight w:val="510"/>
        </w:trPr>
        <w:tc>
          <w:tcPr>
            <w:tcW w:w="1980" w:type="dxa"/>
            <w:vMerge/>
            <w:vAlign w:val="center"/>
          </w:tcPr>
          <w:p w:rsidR="00C0642C" w:rsidRDefault="00C0642C" w:rsidP="00730F17">
            <w:pPr>
              <w:jc w:val="center"/>
            </w:pPr>
          </w:p>
        </w:tc>
        <w:tc>
          <w:tcPr>
            <w:tcW w:w="1418" w:type="dxa"/>
            <w:vAlign w:val="center"/>
          </w:tcPr>
          <w:p w:rsidR="00C0642C" w:rsidRDefault="00C0642C" w:rsidP="00730F17">
            <w:pPr>
              <w:jc w:val="center"/>
            </w:pPr>
            <w:r>
              <w:rPr>
                <w:rFonts w:hint="eastAsia"/>
              </w:rPr>
              <w:t>氏名</w:t>
            </w:r>
          </w:p>
        </w:tc>
        <w:tc>
          <w:tcPr>
            <w:tcW w:w="6236" w:type="dxa"/>
            <w:vAlign w:val="center"/>
          </w:tcPr>
          <w:p w:rsidR="00C0642C" w:rsidRDefault="00C0642C" w:rsidP="00730F17">
            <w:pPr>
              <w:jc w:val="center"/>
            </w:pPr>
          </w:p>
        </w:tc>
      </w:tr>
      <w:tr w:rsidR="00124A2A" w:rsidTr="00480D80">
        <w:trPr>
          <w:trHeight w:val="4535"/>
        </w:trPr>
        <w:tc>
          <w:tcPr>
            <w:tcW w:w="3398" w:type="dxa"/>
            <w:gridSpan w:val="2"/>
            <w:vAlign w:val="center"/>
          </w:tcPr>
          <w:p w:rsidR="00124A2A" w:rsidRDefault="00124A2A" w:rsidP="00730F17">
            <w:pPr>
              <w:jc w:val="center"/>
            </w:pPr>
            <w:r>
              <w:rPr>
                <w:rFonts w:hint="eastAsia"/>
              </w:rPr>
              <w:t>理由</w:t>
            </w:r>
          </w:p>
        </w:tc>
        <w:tc>
          <w:tcPr>
            <w:tcW w:w="6236" w:type="dxa"/>
            <w:vAlign w:val="center"/>
          </w:tcPr>
          <w:p w:rsidR="00124A2A" w:rsidRDefault="00124A2A" w:rsidP="00730F17">
            <w:pPr>
              <w:jc w:val="center"/>
            </w:pPr>
          </w:p>
        </w:tc>
      </w:tr>
    </w:tbl>
    <w:p w:rsidR="00124A2A" w:rsidRDefault="00124A2A" w:rsidP="0093183A"/>
    <w:p w:rsidR="004B2B74" w:rsidRDefault="004B2B74" w:rsidP="0093183A">
      <w:r>
        <w:rPr>
          <w:rFonts w:hint="eastAsia"/>
        </w:rPr>
        <w:t>※審査請求の教示文</w:t>
      </w:r>
      <w:r w:rsidR="009F2198">
        <w:rPr>
          <w:rFonts w:hint="eastAsia"/>
        </w:rPr>
        <w:t>（次ページ参照）</w:t>
      </w:r>
    </w:p>
    <w:p w:rsidR="009F2198" w:rsidRPr="0087502B" w:rsidRDefault="009F2198" w:rsidP="0093183A"/>
    <w:p w:rsidR="009F2198" w:rsidRDefault="009F2198" w:rsidP="0093183A"/>
    <w:p w:rsidR="009F2198" w:rsidRDefault="009F2198" w:rsidP="0093183A"/>
    <w:p w:rsidR="009F2198" w:rsidRDefault="009F2198" w:rsidP="0093183A"/>
    <w:p w:rsidR="009F2198" w:rsidRDefault="009F2198" w:rsidP="0093183A"/>
    <w:p w:rsidR="009F2198" w:rsidRDefault="009F2198" w:rsidP="0093183A"/>
    <w:p w:rsidR="00A11467" w:rsidRPr="00124A2A" w:rsidRDefault="00A11467" w:rsidP="0093183A"/>
    <w:p w:rsidR="00E33C74" w:rsidRDefault="00730F17" w:rsidP="004B2B74">
      <w:pPr>
        <w:ind w:firstLineChars="100" w:firstLine="210"/>
      </w:pPr>
      <w:r>
        <w:rPr>
          <w:rFonts w:hint="eastAsia"/>
        </w:rPr>
        <w:t>この処分について</w:t>
      </w:r>
      <w:r w:rsidR="00E33C74">
        <w:rPr>
          <w:rFonts w:hint="eastAsia"/>
        </w:rPr>
        <w:t>不服がある場合は、この文書を受け取った日の翌日から起算して３ヶ月以内に村長に対し審査請求をすることができます。処分の取消の訴えは、前記審査請求に対する裁決書を受け取った日の翌日から起算して６ヶ月以内に、村を被告（訴訟においては村長</w:t>
      </w:r>
      <w:r w:rsidR="00170C5E">
        <w:rPr>
          <w:rFonts w:hint="eastAsia"/>
        </w:rPr>
        <w:t>が被告の代表者となります。</w:t>
      </w:r>
      <w:r w:rsidR="00E33C74">
        <w:rPr>
          <w:rFonts w:hint="eastAsia"/>
        </w:rPr>
        <w:t>）</w:t>
      </w:r>
      <w:r w:rsidR="00170C5E">
        <w:rPr>
          <w:rFonts w:hint="eastAsia"/>
        </w:rPr>
        <w:t>として提起することができます。（前記審査請求に対する裁決書を受け取った日の翌日から起算して６ヶ月以内であっても、裁決の日の翌日から起算して１年を経過すると処分の取消の訴えを提起することができなくなります。）</w:t>
      </w:r>
    </w:p>
    <w:p w:rsidR="00170C5E" w:rsidRDefault="000C75D0" w:rsidP="0093183A">
      <w:r>
        <w:rPr>
          <w:rFonts w:hint="eastAsia"/>
        </w:rPr>
        <w:t xml:space="preserve">　なお、処分の取消の訴えは、前記</w:t>
      </w:r>
      <w:r w:rsidR="00170C5E">
        <w:rPr>
          <w:rFonts w:hint="eastAsia"/>
        </w:rPr>
        <w:t>審査請求に対する裁決を経た後でなければ提起することができないとされていますが、①審査請求があった日の翌日から起算して３ヶ月を経過しても裁決がないとき、②処分、処分の執行又は手続の続行により</w:t>
      </w:r>
      <w:r w:rsidR="003258A4">
        <w:rPr>
          <w:rFonts w:hint="eastAsia"/>
        </w:rPr>
        <w:t>生ずる著しい損害を避けるため緊急の必要があるとき、③その他裁決を経ないことにつき正当な理由があるときは、裁決を経ないで処分の取消の訴えを提起することができます。</w:t>
      </w:r>
    </w:p>
    <w:p w:rsidR="004B2B74" w:rsidRDefault="004B2B74" w:rsidP="0093183A">
      <w:bookmarkStart w:id="0" w:name="_GoBack"/>
      <w:bookmarkEnd w:id="0"/>
    </w:p>
    <w:sectPr w:rsidR="004B2B74" w:rsidSect="00031E2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075" w:rsidRDefault="00B66075" w:rsidP="00395697">
      <w:r>
        <w:separator/>
      </w:r>
    </w:p>
  </w:endnote>
  <w:endnote w:type="continuationSeparator" w:id="0">
    <w:p w:rsidR="00B66075" w:rsidRDefault="00B66075" w:rsidP="0039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075" w:rsidRDefault="00B66075" w:rsidP="00395697">
      <w:r>
        <w:separator/>
      </w:r>
    </w:p>
  </w:footnote>
  <w:footnote w:type="continuationSeparator" w:id="0">
    <w:p w:rsidR="00B66075" w:rsidRDefault="00B66075" w:rsidP="00395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C4"/>
    <w:rsid w:val="00031E23"/>
    <w:rsid w:val="0003518F"/>
    <w:rsid w:val="00074548"/>
    <w:rsid w:val="000C75D0"/>
    <w:rsid w:val="00124A2A"/>
    <w:rsid w:val="00170C5E"/>
    <w:rsid w:val="001F2D68"/>
    <w:rsid w:val="002023C9"/>
    <w:rsid w:val="002121A7"/>
    <w:rsid w:val="002349EC"/>
    <w:rsid w:val="003258A4"/>
    <w:rsid w:val="00395697"/>
    <w:rsid w:val="00427E67"/>
    <w:rsid w:val="004463B8"/>
    <w:rsid w:val="00480D80"/>
    <w:rsid w:val="004B2B74"/>
    <w:rsid w:val="006707CA"/>
    <w:rsid w:val="006716D7"/>
    <w:rsid w:val="00730F17"/>
    <w:rsid w:val="00860032"/>
    <w:rsid w:val="0087502B"/>
    <w:rsid w:val="009139E9"/>
    <w:rsid w:val="0093183A"/>
    <w:rsid w:val="009F2198"/>
    <w:rsid w:val="00A11467"/>
    <w:rsid w:val="00A202AB"/>
    <w:rsid w:val="00B66075"/>
    <w:rsid w:val="00C0642C"/>
    <w:rsid w:val="00CB4E29"/>
    <w:rsid w:val="00CE18EF"/>
    <w:rsid w:val="00DA2136"/>
    <w:rsid w:val="00DA59E3"/>
    <w:rsid w:val="00DF064F"/>
    <w:rsid w:val="00E33C74"/>
    <w:rsid w:val="00E950ED"/>
    <w:rsid w:val="00ED41EA"/>
    <w:rsid w:val="00FA5FC4"/>
    <w:rsid w:val="00FF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3CE8B"/>
  <w15:chartTrackingRefBased/>
  <w15:docId w15:val="{6707613C-53A6-47C5-B045-87EA2F2F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83A"/>
    <w:pPr>
      <w:jc w:val="center"/>
    </w:pPr>
  </w:style>
  <w:style w:type="character" w:customStyle="1" w:styleId="a4">
    <w:name w:val="記 (文字)"/>
    <w:basedOn w:val="a0"/>
    <w:link w:val="a3"/>
    <w:uiPriority w:val="99"/>
    <w:rsid w:val="0093183A"/>
  </w:style>
  <w:style w:type="paragraph" w:styleId="a5">
    <w:name w:val="Closing"/>
    <w:basedOn w:val="a"/>
    <w:link w:val="a6"/>
    <w:uiPriority w:val="99"/>
    <w:unhideWhenUsed/>
    <w:rsid w:val="0093183A"/>
    <w:pPr>
      <w:jc w:val="right"/>
    </w:pPr>
  </w:style>
  <w:style w:type="character" w:customStyle="1" w:styleId="a6">
    <w:name w:val="結語 (文字)"/>
    <w:basedOn w:val="a0"/>
    <w:link w:val="a5"/>
    <w:uiPriority w:val="99"/>
    <w:rsid w:val="0093183A"/>
  </w:style>
  <w:style w:type="table" w:styleId="a7">
    <w:name w:val="Table Grid"/>
    <w:basedOn w:val="a1"/>
    <w:uiPriority w:val="39"/>
    <w:rsid w:val="0093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697"/>
    <w:pPr>
      <w:tabs>
        <w:tab w:val="center" w:pos="4252"/>
        <w:tab w:val="right" w:pos="8504"/>
      </w:tabs>
      <w:snapToGrid w:val="0"/>
    </w:pPr>
  </w:style>
  <w:style w:type="character" w:customStyle="1" w:styleId="a9">
    <w:name w:val="ヘッダー (文字)"/>
    <w:basedOn w:val="a0"/>
    <w:link w:val="a8"/>
    <w:uiPriority w:val="99"/>
    <w:rsid w:val="00395697"/>
  </w:style>
  <w:style w:type="paragraph" w:styleId="aa">
    <w:name w:val="footer"/>
    <w:basedOn w:val="a"/>
    <w:link w:val="ab"/>
    <w:uiPriority w:val="99"/>
    <w:unhideWhenUsed/>
    <w:rsid w:val="00395697"/>
    <w:pPr>
      <w:tabs>
        <w:tab w:val="center" w:pos="4252"/>
        <w:tab w:val="right" w:pos="8504"/>
      </w:tabs>
      <w:snapToGrid w:val="0"/>
    </w:pPr>
  </w:style>
  <w:style w:type="character" w:customStyle="1" w:styleId="ab">
    <w:name w:val="フッター (文字)"/>
    <w:basedOn w:val="a0"/>
    <w:link w:val="aa"/>
    <w:uiPriority w:val="99"/>
    <w:rsid w:val="0039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yr-furutani</cp:lastModifiedBy>
  <cp:revision>28</cp:revision>
  <cp:lastPrinted>2020-08-05T05:59:00Z</cp:lastPrinted>
  <dcterms:created xsi:type="dcterms:W3CDTF">2020-08-03T06:52:00Z</dcterms:created>
  <dcterms:modified xsi:type="dcterms:W3CDTF">2021-03-22T05:42:00Z</dcterms:modified>
</cp:coreProperties>
</file>