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3A1EEE" w:rsidRDefault="00953E73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1EEE">
        <w:rPr>
          <w:rFonts w:hint="eastAsia"/>
          <w:b/>
          <w:sz w:val="28"/>
          <w:szCs w:val="28"/>
        </w:rPr>
        <w:t>改　　善　　勧　　告　　書</w:t>
      </w:r>
    </w:p>
    <w:p w:rsidR="00432EE8" w:rsidRDefault="00432EE8"/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 w:rsidP="00953E73">
      <w:pPr>
        <w:jc w:val="left"/>
      </w:pPr>
      <w:r>
        <w:rPr>
          <w:rFonts w:hint="eastAsia"/>
        </w:rPr>
        <w:t>事業主</w:t>
      </w:r>
    </w:p>
    <w:p w:rsidR="00432EE8" w:rsidRDefault="00432EE8" w:rsidP="00953E73">
      <w:pPr>
        <w:ind w:firstLine="284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953E73">
      <w:pPr>
        <w:spacing w:line="360" w:lineRule="auto"/>
        <w:ind w:firstLine="284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</w:t>
      </w:r>
      <w:r w:rsidR="002133B1">
        <w:rPr>
          <w:rFonts w:hint="eastAsia"/>
        </w:rPr>
        <w:t>様</w:t>
      </w:r>
    </w:p>
    <w:p w:rsidR="00432EE8" w:rsidRDefault="002133B1" w:rsidP="002133B1">
      <w:pPr>
        <w:spacing w:line="360" w:lineRule="auto"/>
        <w:ind w:right="126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132715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ED5F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55pt;margin-top:10.45pt;width:174.45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2133B1">
      <w:pPr>
        <w:ind w:firstLine="420"/>
        <w:jc w:val="left"/>
      </w:pPr>
      <w:r>
        <w:rPr>
          <w:rFonts w:hint="eastAsia"/>
        </w:rPr>
        <w:t>所在地、名称及び代表者の氏名</w:t>
      </w:r>
    </w:p>
    <w:p w:rsidR="00432EE8" w:rsidRDefault="00432EE8"/>
    <w:p w:rsidR="00953E73" w:rsidRDefault="00953E73"/>
    <w:p w:rsidR="002133B1" w:rsidRDefault="002133B1" w:rsidP="002133B1">
      <w:pPr>
        <w:jc w:val="right"/>
      </w:pPr>
      <w:r>
        <w:rPr>
          <w:rFonts w:hint="eastAsia"/>
        </w:rPr>
        <w:t>御杖村長　　　　　　　　　　印</w:t>
      </w:r>
    </w:p>
    <w:p w:rsidR="00953E73" w:rsidRPr="002133B1" w:rsidRDefault="00953E73"/>
    <w:p w:rsidR="00432EE8" w:rsidRDefault="00432EE8"/>
    <w:p w:rsidR="002133B1" w:rsidRDefault="002133B1" w:rsidP="003F021C">
      <w:pPr>
        <w:ind w:firstLine="210"/>
      </w:pPr>
      <w:r>
        <w:rPr>
          <w:rFonts w:hint="eastAsia"/>
        </w:rPr>
        <w:t>あなたが御杖村　　　　　　　　　　番地　ほかで行っている事業は、御杖村土砂等による土地の埋立て等の規制に関する条例第　　条の規定に違反しているので、同条例第21条の規定により、施工基準に適合するよう改善することを勧告します。</w:t>
      </w:r>
    </w:p>
    <w:p w:rsidR="002133B1" w:rsidRDefault="002133B1" w:rsidP="003F021C">
      <w:pPr>
        <w:ind w:firstLine="210"/>
      </w:pPr>
      <w:r>
        <w:rPr>
          <w:rFonts w:hint="eastAsia"/>
        </w:rPr>
        <w:t>なお、　　　年　　　月　　　日までに改善すること。</w:t>
      </w:r>
    </w:p>
    <w:p w:rsidR="002133B1" w:rsidRDefault="002133B1" w:rsidP="003F021C">
      <w:pPr>
        <w:ind w:firstLine="210"/>
      </w:pPr>
    </w:p>
    <w:p w:rsidR="002133B1" w:rsidRDefault="002133B1" w:rsidP="003F021C">
      <w:pPr>
        <w:ind w:firstLine="210"/>
      </w:pPr>
    </w:p>
    <w:p w:rsidR="00630084" w:rsidRDefault="002133B1" w:rsidP="003F021C">
      <w:pPr>
        <w:ind w:firstLine="210"/>
      </w:pPr>
      <w:r>
        <w:rPr>
          <w:rFonts w:hint="eastAsia"/>
        </w:rPr>
        <w:t>改善すべき内容</w:t>
      </w: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sectPr w:rsidR="00630084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21" w:rsidRDefault="00D90121" w:rsidP="00432EE8">
      <w:r>
        <w:separator/>
      </w:r>
    </w:p>
  </w:endnote>
  <w:endnote w:type="continuationSeparator" w:id="0">
    <w:p w:rsidR="00D90121" w:rsidRDefault="00D90121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21" w:rsidRDefault="00D90121" w:rsidP="00432EE8">
      <w:r>
        <w:separator/>
      </w:r>
    </w:p>
  </w:footnote>
  <w:footnote w:type="continuationSeparator" w:id="0">
    <w:p w:rsidR="00D90121" w:rsidRDefault="00D90121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953E73">
      <w:rPr>
        <w:rFonts w:hint="eastAsia"/>
      </w:rPr>
      <w:t>22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045BB"/>
    <w:rsid w:val="002133B1"/>
    <w:rsid w:val="00303FCC"/>
    <w:rsid w:val="003A1EEE"/>
    <w:rsid w:val="003F021C"/>
    <w:rsid w:val="00432EE8"/>
    <w:rsid w:val="00557947"/>
    <w:rsid w:val="00577283"/>
    <w:rsid w:val="00630084"/>
    <w:rsid w:val="0063181A"/>
    <w:rsid w:val="006F4EE9"/>
    <w:rsid w:val="00753E4E"/>
    <w:rsid w:val="00953E73"/>
    <w:rsid w:val="009D2801"/>
    <w:rsid w:val="00C13402"/>
    <w:rsid w:val="00C50FBF"/>
    <w:rsid w:val="00C8039A"/>
    <w:rsid w:val="00D76D74"/>
    <w:rsid w:val="00D90121"/>
    <w:rsid w:val="00DC4285"/>
    <w:rsid w:val="00E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62A9-4E0F-45C5-B65D-F40150FB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14</cp:revision>
  <dcterms:created xsi:type="dcterms:W3CDTF">2020-10-26T10:09:00Z</dcterms:created>
  <dcterms:modified xsi:type="dcterms:W3CDTF">2021-08-18T01:13:00Z</dcterms:modified>
</cp:coreProperties>
</file>