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F2" w:rsidRDefault="00ED36F2">
      <w:r>
        <w:rPr>
          <w:rFonts w:hint="eastAsia"/>
        </w:rPr>
        <w:t>様式第</w:t>
      </w:r>
      <w:r w:rsidR="00F81B60">
        <w:rPr>
          <w:rFonts w:hint="eastAsia"/>
        </w:rPr>
        <w:t>２</w:t>
      </w:r>
      <w:r>
        <w:rPr>
          <w:rFonts w:hint="eastAsia"/>
        </w:rPr>
        <w:t>号(第</w:t>
      </w:r>
      <w:r w:rsidR="00F81B60">
        <w:rPr>
          <w:rFonts w:hint="eastAsia"/>
        </w:rPr>
        <w:t>７</w:t>
      </w:r>
      <w:r>
        <w:rPr>
          <w:rFonts w:hint="eastAsia"/>
        </w:rPr>
        <w:t>条関係)</w:t>
      </w:r>
    </w:p>
    <w:p w:rsidR="00ED36F2" w:rsidRDefault="006C2B0A" w:rsidP="006C2B0A">
      <w:pPr>
        <w:wordWrap w:val="0"/>
        <w:jc w:val="right"/>
      </w:pPr>
      <w:r>
        <w:rPr>
          <w:rFonts w:hint="eastAsia"/>
        </w:rPr>
        <w:t>御杖村指令第　　号</w:t>
      </w:r>
    </w:p>
    <w:p w:rsidR="00ED36F2" w:rsidRDefault="00ED36F2" w:rsidP="00ED36F2">
      <w:pPr>
        <w:jc w:val="right"/>
      </w:pPr>
      <w:r>
        <w:rPr>
          <w:rFonts w:hint="eastAsia"/>
        </w:rPr>
        <w:t xml:space="preserve">　　</w:t>
      </w:r>
      <w:r w:rsidR="00925AB9">
        <w:rPr>
          <w:rFonts w:hint="eastAsia"/>
        </w:rPr>
        <w:t xml:space="preserve">　</w:t>
      </w:r>
      <w:r w:rsidR="00D37BFB">
        <w:rPr>
          <w:rFonts w:hint="eastAsia"/>
        </w:rPr>
        <w:t xml:space="preserve">　　年　　月　　日</w:t>
      </w:r>
    </w:p>
    <w:p w:rsidR="00ED36F2" w:rsidRDefault="00ED36F2"/>
    <w:p w:rsidR="00916576" w:rsidRDefault="00ED36F2">
      <w:r>
        <w:rPr>
          <w:rFonts w:hint="eastAsia"/>
        </w:rPr>
        <w:t xml:space="preserve">　</w:t>
      </w:r>
      <w:r w:rsidR="00916576">
        <w:rPr>
          <w:rFonts w:hint="eastAsia"/>
        </w:rPr>
        <w:t>集落協定名</w:t>
      </w:r>
    </w:p>
    <w:p w:rsidR="00ED36F2" w:rsidRDefault="00916576" w:rsidP="00916576">
      <w:pPr>
        <w:ind w:firstLineChars="200" w:firstLine="471"/>
      </w:pPr>
      <w:r>
        <w:rPr>
          <w:rFonts w:hint="eastAsia"/>
        </w:rPr>
        <w:t xml:space="preserve">代表者　　　　　　　</w:t>
      </w:r>
      <w:r w:rsidR="00ED36F2">
        <w:rPr>
          <w:rFonts w:hint="eastAsia"/>
        </w:rPr>
        <w:t xml:space="preserve">　　　殿</w:t>
      </w:r>
    </w:p>
    <w:p w:rsidR="00ED36F2" w:rsidRDefault="00ED36F2"/>
    <w:p w:rsidR="00ED36F2" w:rsidRPr="00ED36F2" w:rsidRDefault="00F81B60" w:rsidP="00D37BFB">
      <w:pPr>
        <w:spacing w:line="276" w:lineRule="auto"/>
        <w:ind w:left="3360" w:firstLineChars="1000" w:firstLine="2353"/>
      </w:pPr>
      <w:r>
        <w:rPr>
          <w:rFonts w:hint="eastAsia"/>
        </w:rPr>
        <w:t xml:space="preserve">御杖村長　</w:t>
      </w:r>
      <w:r w:rsidR="00925AB9">
        <w:rPr>
          <w:rFonts w:hint="eastAsia"/>
        </w:rPr>
        <w:t xml:space="preserve">　　　　　　　　</w:t>
      </w:r>
      <w:r w:rsidR="00D37BFB">
        <w:rPr>
          <w:rFonts w:hint="eastAsia"/>
        </w:rPr>
        <w:t xml:space="preserve">　</w:t>
      </w:r>
      <w:r w:rsidR="00703035">
        <w:rPr>
          <w:rFonts w:hint="eastAsia"/>
        </w:rPr>
        <w:t xml:space="preserve">　</w:t>
      </w:r>
    </w:p>
    <w:p w:rsidR="00ED36F2" w:rsidRDefault="00703035" w:rsidP="00703035">
      <w:pPr>
        <w:wordWrap w:val="0"/>
        <w:jc w:val="right"/>
      </w:pPr>
      <w:r>
        <w:rPr>
          <w:rFonts w:hint="eastAsia"/>
        </w:rPr>
        <w:t xml:space="preserve">（公印省略）　　</w:t>
      </w:r>
      <w:bookmarkStart w:id="0" w:name="_GoBack"/>
      <w:bookmarkEnd w:id="0"/>
    </w:p>
    <w:p w:rsidR="00F81B60" w:rsidRPr="00916576" w:rsidRDefault="00F81B60"/>
    <w:p w:rsidR="00ED36F2" w:rsidRDefault="00ED36F2"/>
    <w:p w:rsidR="007D4A89" w:rsidRPr="007D4A89" w:rsidRDefault="007D4A89" w:rsidP="007D4A89">
      <w:pPr>
        <w:jc w:val="center"/>
        <w:rPr>
          <w:sz w:val="24"/>
        </w:rPr>
      </w:pPr>
      <w:r w:rsidRPr="007D4A89">
        <w:rPr>
          <w:rFonts w:hint="eastAsia"/>
          <w:sz w:val="24"/>
        </w:rPr>
        <w:t>御杖村中山間</w:t>
      </w:r>
      <w:r w:rsidR="00925AB9">
        <w:rPr>
          <w:rFonts w:hint="eastAsia"/>
          <w:sz w:val="24"/>
        </w:rPr>
        <w:t>集落支援</w:t>
      </w:r>
      <w:r w:rsidRPr="007D4A89">
        <w:rPr>
          <w:rFonts w:hint="eastAsia"/>
          <w:sz w:val="24"/>
        </w:rPr>
        <w:t>交付金　交付決定通知</w:t>
      </w:r>
    </w:p>
    <w:p w:rsidR="007D4A89" w:rsidRDefault="007D4A89"/>
    <w:p w:rsidR="007D4A89" w:rsidRDefault="007D4A89"/>
    <w:p w:rsidR="007D4A89" w:rsidRDefault="007D4A89"/>
    <w:p w:rsidR="00ED36F2" w:rsidRDefault="00F81B60" w:rsidP="00925AB9">
      <w:pPr>
        <w:spacing w:line="276" w:lineRule="auto"/>
        <w:ind w:firstLineChars="300" w:firstLine="706"/>
      </w:pPr>
      <w:r>
        <w:rPr>
          <w:rFonts w:hint="eastAsia"/>
        </w:rPr>
        <w:t>年</w:t>
      </w:r>
      <w:r w:rsidR="00925AB9">
        <w:rPr>
          <w:rFonts w:hint="eastAsia"/>
        </w:rPr>
        <w:t xml:space="preserve">　　</w:t>
      </w:r>
      <w:r w:rsidR="00466E33">
        <w:rPr>
          <w:rFonts w:hint="eastAsia"/>
        </w:rPr>
        <w:t xml:space="preserve">　</w:t>
      </w:r>
      <w:r>
        <w:rPr>
          <w:rFonts w:hint="eastAsia"/>
        </w:rPr>
        <w:t>月　　日付けで申請のありました、この交付金については御杖村中山間</w:t>
      </w:r>
      <w:r w:rsidR="00925AB9">
        <w:rPr>
          <w:rFonts w:hint="eastAsia"/>
        </w:rPr>
        <w:t>集落支援</w:t>
      </w:r>
      <w:r>
        <w:rPr>
          <w:rFonts w:hint="eastAsia"/>
        </w:rPr>
        <w:t>交付金交付要綱第７条の規定により、</w:t>
      </w:r>
      <w:r w:rsidR="00BE7354">
        <w:rPr>
          <w:rFonts w:hint="eastAsia"/>
        </w:rPr>
        <w:t>次の条件を付して</w:t>
      </w:r>
      <w:r>
        <w:rPr>
          <w:rFonts w:hint="eastAsia"/>
        </w:rPr>
        <w:t>下記のとおり交付することに決定しましたので通知します。</w:t>
      </w:r>
    </w:p>
    <w:p w:rsidR="00ED36F2" w:rsidRDefault="00ED36F2" w:rsidP="002D5A97"/>
    <w:p w:rsidR="00ED36F2" w:rsidRDefault="00ED36F2" w:rsidP="002D5A97"/>
    <w:p w:rsidR="00ED36F2" w:rsidRDefault="00ED36F2" w:rsidP="002D5A97">
      <w:pPr>
        <w:pStyle w:val="af7"/>
      </w:pPr>
      <w:r>
        <w:rPr>
          <w:rFonts w:hint="eastAsia"/>
        </w:rPr>
        <w:t>記</w:t>
      </w:r>
    </w:p>
    <w:p w:rsidR="00ED36F2" w:rsidRDefault="00ED36F2" w:rsidP="002D5A97"/>
    <w:p w:rsidR="00F81B60" w:rsidRDefault="00F81B60" w:rsidP="002D5A97"/>
    <w:p w:rsidR="00ED36F2" w:rsidRPr="00ED36F2" w:rsidRDefault="00F81B60" w:rsidP="002D5A97">
      <w:pPr>
        <w:ind w:firstLineChars="100" w:firstLine="371"/>
      </w:pPr>
      <w:r w:rsidRPr="009B0844">
        <w:rPr>
          <w:rFonts w:hint="eastAsia"/>
          <w:spacing w:val="68"/>
          <w:fitText w:val="1645" w:id="1202854400"/>
        </w:rPr>
        <w:t>交付決定</w:t>
      </w:r>
      <w:r w:rsidRPr="009B0844">
        <w:rPr>
          <w:rFonts w:hint="eastAsia"/>
          <w:spacing w:val="1"/>
          <w:fitText w:val="1645" w:id="1202854400"/>
        </w:rPr>
        <w:t>額</w:t>
      </w:r>
      <w:r>
        <w:rPr>
          <w:rFonts w:hint="eastAsia"/>
        </w:rPr>
        <w:t xml:space="preserve">　　　</w:t>
      </w:r>
      <w:r w:rsidRPr="00073345">
        <w:rPr>
          <w:rFonts w:hint="eastAsia"/>
          <w:u w:val="single"/>
        </w:rPr>
        <w:t>金　　　　　　　　　円</w:t>
      </w:r>
    </w:p>
    <w:p w:rsidR="00F81B60" w:rsidRDefault="00F81B60" w:rsidP="002D5A97"/>
    <w:p w:rsidR="00BE7354" w:rsidRDefault="00BE7354" w:rsidP="002D5A97"/>
    <w:p w:rsidR="00F81B60" w:rsidRDefault="00F81B60" w:rsidP="002D5A97"/>
    <w:p w:rsidR="00F81B60" w:rsidRPr="00BE7354" w:rsidRDefault="00F81B60" w:rsidP="002D5A97">
      <w:pPr>
        <w:rPr>
          <w:sz w:val="20"/>
        </w:rPr>
      </w:pPr>
      <w:r w:rsidRPr="00BE7354">
        <w:rPr>
          <w:rFonts w:hint="eastAsia"/>
          <w:sz w:val="20"/>
        </w:rPr>
        <w:t>（交付の条件）</w:t>
      </w:r>
    </w:p>
    <w:p w:rsidR="009B5281" w:rsidRPr="00BE7354" w:rsidRDefault="009B5281" w:rsidP="00BE7354">
      <w:pPr>
        <w:ind w:left="215" w:hangingChars="100" w:hanging="215"/>
        <w:rPr>
          <w:sz w:val="20"/>
        </w:rPr>
      </w:pPr>
      <w:r w:rsidRPr="00BE7354">
        <w:rPr>
          <w:rFonts w:hint="eastAsia"/>
          <w:sz w:val="20"/>
        </w:rPr>
        <w:t>１．交付金の交付の対象となる農用地面積は、</w:t>
      </w:r>
      <w:r w:rsidR="00925AB9">
        <w:rPr>
          <w:rFonts w:hint="eastAsia"/>
          <w:sz w:val="20"/>
        </w:rPr>
        <w:t xml:space="preserve">　　</w:t>
      </w:r>
      <w:r w:rsidRPr="00BE7354">
        <w:rPr>
          <w:rFonts w:hint="eastAsia"/>
          <w:sz w:val="20"/>
        </w:rPr>
        <w:t>年度中山間</w:t>
      </w:r>
      <w:r w:rsidR="00925AB9">
        <w:rPr>
          <w:rFonts w:hint="eastAsia"/>
          <w:sz w:val="20"/>
        </w:rPr>
        <w:t>集落支援</w:t>
      </w:r>
      <w:r w:rsidRPr="00BE7354">
        <w:rPr>
          <w:rFonts w:hint="eastAsia"/>
          <w:sz w:val="20"/>
        </w:rPr>
        <w:t>交付金交付申請書</w:t>
      </w:r>
      <w:r w:rsidR="00CE3B80">
        <w:rPr>
          <w:rFonts w:hint="eastAsia"/>
          <w:sz w:val="20"/>
        </w:rPr>
        <w:t>に</w:t>
      </w:r>
      <w:r w:rsidRPr="00BE7354">
        <w:rPr>
          <w:rFonts w:hint="eastAsia"/>
          <w:sz w:val="20"/>
        </w:rPr>
        <w:t>記載のとおりとする</w:t>
      </w:r>
      <w:r w:rsidR="00CE3B80">
        <w:rPr>
          <w:rFonts w:hint="eastAsia"/>
          <w:sz w:val="20"/>
        </w:rPr>
        <w:t>。</w:t>
      </w:r>
    </w:p>
    <w:p w:rsidR="009B5281" w:rsidRPr="00BE7354" w:rsidRDefault="009B5281" w:rsidP="00BE7354">
      <w:pPr>
        <w:ind w:left="215" w:hangingChars="100" w:hanging="215"/>
        <w:rPr>
          <w:sz w:val="20"/>
        </w:rPr>
      </w:pPr>
      <w:r w:rsidRPr="00BE7354">
        <w:rPr>
          <w:rFonts w:hint="eastAsia"/>
          <w:sz w:val="20"/>
        </w:rPr>
        <w:t>２．この交付金を受ける農業者等は、補助金に係る予算の執行の適正化に関する法律(昭和30年法律第179号)、補助金等に係る予算の執行の適正化に関する法律施行令(昭和30年政令第255号)、農林蓄水産関係補助金等交付規則(昭和31年農林水産省令第18号)、中山間地域等直接支払交付金交付要綱(平成12年4月1日付け12構改B第392号農林水産事務次官依命通知)、中山間地域等直接支払交付金実施要領(平成12年4月1日付け12構改B 第38号農林水産事務次官依命通知)</w:t>
      </w:r>
      <w:r w:rsidR="00BE7354">
        <w:rPr>
          <w:rFonts w:hint="eastAsia"/>
          <w:sz w:val="20"/>
        </w:rPr>
        <w:t>、</w:t>
      </w:r>
      <w:r w:rsidRPr="00BE7354">
        <w:rPr>
          <w:rFonts w:hint="eastAsia"/>
          <w:sz w:val="20"/>
        </w:rPr>
        <w:t xml:space="preserve"> 奈良県中山間地域等直接支払交付金等交付要綱及び御杖村中山間地域等直接支払交付金交付要綱</w:t>
      </w:r>
      <w:r w:rsidR="00925AB9">
        <w:rPr>
          <w:rFonts w:hint="eastAsia"/>
          <w:sz w:val="20"/>
        </w:rPr>
        <w:t>、御杖村中山間集落支援交付金交付要綱</w:t>
      </w:r>
      <w:r w:rsidR="00BE7354">
        <w:rPr>
          <w:rFonts w:hint="eastAsia"/>
          <w:sz w:val="20"/>
        </w:rPr>
        <w:t>等</w:t>
      </w:r>
      <w:r w:rsidRPr="00BE7354">
        <w:rPr>
          <w:rFonts w:hint="eastAsia"/>
          <w:sz w:val="20"/>
        </w:rPr>
        <w:t>に従わなければならない。</w:t>
      </w:r>
    </w:p>
    <w:p w:rsidR="009B5281" w:rsidRPr="00BE7354" w:rsidRDefault="009B5281" w:rsidP="00BE7354">
      <w:pPr>
        <w:ind w:left="215" w:hangingChars="100" w:hanging="215"/>
        <w:rPr>
          <w:sz w:val="20"/>
        </w:rPr>
      </w:pPr>
      <w:r w:rsidRPr="00BE7354">
        <w:rPr>
          <w:rFonts w:hint="eastAsia"/>
          <w:sz w:val="20"/>
        </w:rPr>
        <w:t>３．交付金の交付額の変更を行う場合は、村長の承認を受けなければならない。</w:t>
      </w:r>
    </w:p>
    <w:p w:rsidR="009B5281" w:rsidRPr="00BE7354" w:rsidRDefault="009B5281" w:rsidP="00BE7354">
      <w:pPr>
        <w:ind w:left="215" w:hangingChars="100" w:hanging="215"/>
        <w:rPr>
          <w:sz w:val="20"/>
        </w:rPr>
      </w:pPr>
      <w:r w:rsidRPr="00BE7354">
        <w:rPr>
          <w:rFonts w:hint="eastAsia"/>
          <w:sz w:val="20"/>
        </w:rPr>
        <w:t>４．交付金の交付を中止し、又は廃止する場合は、村長に報告してその指示に従い、交付金の返還等を行わなければならない。</w:t>
      </w:r>
    </w:p>
    <w:p w:rsidR="009B5281" w:rsidRPr="00BE7354" w:rsidRDefault="009B5281" w:rsidP="00BE7354">
      <w:pPr>
        <w:ind w:left="215" w:hangingChars="100" w:hanging="215"/>
        <w:rPr>
          <w:sz w:val="20"/>
        </w:rPr>
      </w:pPr>
      <w:r w:rsidRPr="00BE7354">
        <w:rPr>
          <w:rFonts w:hint="eastAsia"/>
          <w:sz w:val="20"/>
        </w:rPr>
        <w:t>５．交付金を受けた者は</w:t>
      </w:r>
      <w:r w:rsidR="00BE7354" w:rsidRPr="00BE7354">
        <w:rPr>
          <w:rFonts w:hint="eastAsia"/>
          <w:sz w:val="20"/>
        </w:rPr>
        <w:t>、協定の実施状況、この交付金に係る収入及び支出を明らかにした帳簿を備え、かつ、当該収入及び支出についての証拠書類を、交付金の受領年度の翌年から起算して５年間整備保管しなければならない。</w:t>
      </w:r>
    </w:p>
    <w:p w:rsidR="00BE7354" w:rsidRPr="00BE7354" w:rsidRDefault="00BE7354" w:rsidP="00BE7354">
      <w:pPr>
        <w:ind w:left="215" w:hangingChars="100" w:hanging="215"/>
        <w:rPr>
          <w:sz w:val="20"/>
        </w:rPr>
      </w:pPr>
      <w:r w:rsidRPr="00BE7354">
        <w:rPr>
          <w:rFonts w:hint="eastAsia"/>
          <w:sz w:val="20"/>
        </w:rPr>
        <w:t>６．上記２の条件に違反した場合は、この交付金の全部又は一部の返還を命じることがある。</w:t>
      </w:r>
    </w:p>
    <w:sectPr w:rsidR="00BE7354" w:rsidRPr="00BE7354" w:rsidSect="0029521C">
      <w:pgSz w:w="11906" w:h="16838" w:code="9"/>
      <w:pgMar w:top="1361" w:right="1134" w:bottom="1134" w:left="1361" w:header="851" w:footer="992" w:gutter="0"/>
      <w:cols w:space="425"/>
      <w:docGrid w:type="linesAndChars" w:linePitch="31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96" w:rsidRDefault="00F33D96" w:rsidP="00ED36F2">
      <w:r>
        <w:separator/>
      </w:r>
    </w:p>
  </w:endnote>
  <w:endnote w:type="continuationSeparator" w:id="0">
    <w:p w:rsidR="00F33D96" w:rsidRDefault="00F33D96" w:rsidP="00ED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96" w:rsidRDefault="00F33D96" w:rsidP="00ED36F2">
      <w:r>
        <w:separator/>
      </w:r>
    </w:p>
  </w:footnote>
  <w:footnote w:type="continuationSeparator" w:id="0">
    <w:p w:rsidR="00F33D96" w:rsidRDefault="00F33D96" w:rsidP="00ED3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F2"/>
    <w:rsid w:val="00043323"/>
    <w:rsid w:val="00073345"/>
    <w:rsid w:val="00090249"/>
    <w:rsid w:val="00147754"/>
    <w:rsid w:val="001F448D"/>
    <w:rsid w:val="002209A4"/>
    <w:rsid w:val="00240134"/>
    <w:rsid w:val="0029521C"/>
    <w:rsid w:val="002D5A97"/>
    <w:rsid w:val="003068F2"/>
    <w:rsid w:val="00466E33"/>
    <w:rsid w:val="00475EF4"/>
    <w:rsid w:val="005502A7"/>
    <w:rsid w:val="005A2837"/>
    <w:rsid w:val="006201E0"/>
    <w:rsid w:val="006C2B0A"/>
    <w:rsid w:val="006E5E71"/>
    <w:rsid w:val="006F1CD0"/>
    <w:rsid w:val="00703035"/>
    <w:rsid w:val="007D4A89"/>
    <w:rsid w:val="00827D82"/>
    <w:rsid w:val="00873F95"/>
    <w:rsid w:val="0091228F"/>
    <w:rsid w:val="00916576"/>
    <w:rsid w:val="00925AB9"/>
    <w:rsid w:val="009B0844"/>
    <w:rsid w:val="009B5281"/>
    <w:rsid w:val="009F2EAA"/>
    <w:rsid w:val="00A12B72"/>
    <w:rsid w:val="00A53749"/>
    <w:rsid w:val="00B61775"/>
    <w:rsid w:val="00BE7354"/>
    <w:rsid w:val="00CE3B80"/>
    <w:rsid w:val="00D37BFB"/>
    <w:rsid w:val="00DD0E57"/>
    <w:rsid w:val="00E37413"/>
    <w:rsid w:val="00ED36F2"/>
    <w:rsid w:val="00F33D96"/>
    <w:rsid w:val="00F81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1E2758-990B-4E1D-A47A-CBAB4D0B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B72"/>
    <w:rPr>
      <w:rFonts w:ascii="ＭＳ 明朝" w:eastAsia="ＭＳ 明朝"/>
    </w:rPr>
  </w:style>
  <w:style w:type="paragraph" w:styleId="1">
    <w:name w:val="heading 1"/>
    <w:basedOn w:val="a"/>
    <w:next w:val="a"/>
    <w:link w:val="10"/>
    <w:uiPriority w:val="9"/>
    <w:qFormat/>
    <w:rsid w:val="00A12B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12B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2B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12B7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12B7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12B7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12B7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12B7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12B7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B72"/>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12B72"/>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12B72"/>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12B72"/>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12B72"/>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12B72"/>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12B7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12B72"/>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12B7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12B72"/>
    <w:rPr>
      <w:b/>
      <w:bCs/>
      <w:color w:val="4F81BD" w:themeColor="accent1"/>
      <w:sz w:val="18"/>
      <w:szCs w:val="18"/>
    </w:rPr>
  </w:style>
  <w:style w:type="paragraph" w:styleId="a4">
    <w:name w:val="Title"/>
    <w:basedOn w:val="a"/>
    <w:next w:val="a"/>
    <w:link w:val="a5"/>
    <w:uiPriority w:val="10"/>
    <w:qFormat/>
    <w:rsid w:val="00A12B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12B7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12B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A12B7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12B72"/>
    <w:rPr>
      <w:b/>
      <w:bCs/>
    </w:rPr>
  </w:style>
  <w:style w:type="character" w:styleId="a9">
    <w:name w:val="Emphasis"/>
    <w:basedOn w:val="a0"/>
    <w:uiPriority w:val="20"/>
    <w:qFormat/>
    <w:rsid w:val="00A12B72"/>
    <w:rPr>
      <w:i/>
      <w:iCs/>
    </w:rPr>
  </w:style>
  <w:style w:type="paragraph" w:styleId="aa">
    <w:name w:val="No Spacing"/>
    <w:uiPriority w:val="1"/>
    <w:qFormat/>
    <w:rsid w:val="00A12B72"/>
  </w:style>
  <w:style w:type="paragraph" w:styleId="ab">
    <w:name w:val="List Paragraph"/>
    <w:basedOn w:val="a"/>
    <w:uiPriority w:val="34"/>
    <w:qFormat/>
    <w:rsid w:val="00A12B72"/>
    <w:pPr>
      <w:ind w:left="720"/>
      <w:contextualSpacing/>
    </w:pPr>
  </w:style>
  <w:style w:type="paragraph" w:styleId="ac">
    <w:name w:val="Quote"/>
    <w:basedOn w:val="a"/>
    <w:next w:val="a"/>
    <w:link w:val="ad"/>
    <w:uiPriority w:val="29"/>
    <w:qFormat/>
    <w:rsid w:val="00A12B72"/>
    <w:rPr>
      <w:rFonts w:asciiTheme="minorHAnsi" w:eastAsiaTheme="minorEastAsia"/>
      <w:i/>
      <w:iCs/>
      <w:color w:val="000000" w:themeColor="text1"/>
    </w:rPr>
  </w:style>
  <w:style w:type="character" w:customStyle="1" w:styleId="ad">
    <w:name w:val="引用文 (文字)"/>
    <w:basedOn w:val="a0"/>
    <w:link w:val="ac"/>
    <w:uiPriority w:val="29"/>
    <w:rsid w:val="00A12B72"/>
    <w:rPr>
      <w:i/>
      <w:iCs/>
      <w:color w:val="000000" w:themeColor="text1"/>
    </w:rPr>
  </w:style>
  <w:style w:type="paragraph" w:styleId="21">
    <w:name w:val="Intense Quote"/>
    <w:basedOn w:val="a"/>
    <w:next w:val="a"/>
    <w:link w:val="22"/>
    <w:uiPriority w:val="30"/>
    <w:qFormat/>
    <w:rsid w:val="00A12B72"/>
    <w:pPr>
      <w:pBdr>
        <w:bottom w:val="single" w:sz="4" w:space="4" w:color="4F81BD" w:themeColor="accent1"/>
      </w:pBdr>
      <w:spacing w:before="200" w:after="280"/>
      <w:ind w:left="936" w:right="936"/>
    </w:pPr>
    <w:rPr>
      <w:rFonts w:asciiTheme="minorHAnsi" w:eastAsiaTheme="minorEastAsia"/>
      <w:b/>
      <w:bCs/>
      <w:i/>
      <w:iCs/>
      <w:color w:val="4F81BD" w:themeColor="accent1"/>
    </w:rPr>
  </w:style>
  <w:style w:type="character" w:customStyle="1" w:styleId="22">
    <w:name w:val="引用文 2 (文字)"/>
    <w:basedOn w:val="a0"/>
    <w:link w:val="21"/>
    <w:uiPriority w:val="30"/>
    <w:rsid w:val="00A12B72"/>
    <w:rPr>
      <w:b/>
      <w:bCs/>
      <w:i/>
      <w:iCs/>
      <w:color w:val="4F81BD" w:themeColor="accent1"/>
    </w:rPr>
  </w:style>
  <w:style w:type="character" w:styleId="ae">
    <w:name w:val="Subtle Emphasis"/>
    <w:basedOn w:val="a0"/>
    <w:uiPriority w:val="19"/>
    <w:qFormat/>
    <w:rsid w:val="00A12B72"/>
    <w:rPr>
      <w:i/>
      <w:iCs/>
      <w:color w:val="808080" w:themeColor="text1" w:themeTint="7F"/>
    </w:rPr>
  </w:style>
  <w:style w:type="character" w:styleId="23">
    <w:name w:val="Intense Emphasis"/>
    <w:basedOn w:val="a0"/>
    <w:uiPriority w:val="21"/>
    <w:qFormat/>
    <w:rsid w:val="00A12B72"/>
    <w:rPr>
      <w:b/>
      <w:bCs/>
      <w:i/>
      <w:iCs/>
      <w:color w:val="4F81BD" w:themeColor="accent1"/>
    </w:rPr>
  </w:style>
  <w:style w:type="character" w:styleId="af">
    <w:name w:val="Subtle Reference"/>
    <w:basedOn w:val="a0"/>
    <w:uiPriority w:val="31"/>
    <w:qFormat/>
    <w:rsid w:val="00A12B72"/>
    <w:rPr>
      <w:smallCaps/>
      <w:color w:val="C0504D" w:themeColor="accent2"/>
      <w:u w:val="single"/>
    </w:rPr>
  </w:style>
  <w:style w:type="character" w:styleId="24">
    <w:name w:val="Intense Reference"/>
    <w:basedOn w:val="a0"/>
    <w:uiPriority w:val="32"/>
    <w:qFormat/>
    <w:rsid w:val="00A12B72"/>
    <w:rPr>
      <w:b/>
      <w:bCs/>
      <w:smallCaps/>
      <w:color w:val="C0504D" w:themeColor="accent2"/>
      <w:spacing w:val="5"/>
      <w:u w:val="single"/>
    </w:rPr>
  </w:style>
  <w:style w:type="character" w:styleId="af0">
    <w:name w:val="Book Title"/>
    <w:basedOn w:val="a0"/>
    <w:uiPriority w:val="33"/>
    <w:qFormat/>
    <w:rsid w:val="00A12B72"/>
    <w:rPr>
      <w:b/>
      <w:bCs/>
      <w:smallCaps/>
      <w:spacing w:val="5"/>
    </w:rPr>
  </w:style>
  <w:style w:type="paragraph" w:styleId="af1">
    <w:name w:val="TOC Heading"/>
    <w:basedOn w:val="1"/>
    <w:next w:val="a"/>
    <w:uiPriority w:val="39"/>
    <w:semiHidden/>
    <w:unhideWhenUsed/>
    <w:qFormat/>
    <w:rsid w:val="00A12B72"/>
    <w:pPr>
      <w:outlineLvl w:val="9"/>
    </w:pPr>
  </w:style>
  <w:style w:type="paragraph" w:customStyle="1" w:styleId="af2">
    <w:name w:val="だぃすけ"/>
    <w:basedOn w:val="a"/>
    <w:autoRedefine/>
    <w:rsid w:val="00147754"/>
    <w:rPr>
      <w:rFonts w:asciiTheme="minorEastAsia" w:hAnsiTheme="minorEastAsia"/>
    </w:rPr>
  </w:style>
  <w:style w:type="paragraph" w:styleId="af3">
    <w:name w:val="header"/>
    <w:basedOn w:val="a"/>
    <w:link w:val="af4"/>
    <w:uiPriority w:val="99"/>
    <w:unhideWhenUsed/>
    <w:rsid w:val="00ED36F2"/>
    <w:pPr>
      <w:tabs>
        <w:tab w:val="center" w:pos="4252"/>
        <w:tab w:val="right" w:pos="8504"/>
      </w:tabs>
      <w:snapToGrid w:val="0"/>
    </w:pPr>
  </w:style>
  <w:style w:type="character" w:customStyle="1" w:styleId="af4">
    <w:name w:val="ヘッダー (文字)"/>
    <w:basedOn w:val="a0"/>
    <w:link w:val="af3"/>
    <w:uiPriority w:val="99"/>
    <w:rsid w:val="00ED36F2"/>
    <w:rPr>
      <w:rFonts w:ascii="ＭＳ 明朝" w:eastAsia="ＭＳ 明朝"/>
    </w:rPr>
  </w:style>
  <w:style w:type="paragraph" w:styleId="af5">
    <w:name w:val="footer"/>
    <w:basedOn w:val="a"/>
    <w:link w:val="af6"/>
    <w:uiPriority w:val="99"/>
    <w:unhideWhenUsed/>
    <w:rsid w:val="00ED36F2"/>
    <w:pPr>
      <w:tabs>
        <w:tab w:val="center" w:pos="4252"/>
        <w:tab w:val="right" w:pos="8504"/>
      </w:tabs>
      <w:snapToGrid w:val="0"/>
    </w:pPr>
  </w:style>
  <w:style w:type="character" w:customStyle="1" w:styleId="af6">
    <w:name w:val="フッター (文字)"/>
    <w:basedOn w:val="a0"/>
    <w:link w:val="af5"/>
    <w:uiPriority w:val="99"/>
    <w:rsid w:val="00ED36F2"/>
    <w:rPr>
      <w:rFonts w:ascii="ＭＳ 明朝" w:eastAsia="ＭＳ 明朝"/>
    </w:rPr>
  </w:style>
  <w:style w:type="paragraph" w:styleId="af7">
    <w:name w:val="Note Heading"/>
    <w:basedOn w:val="a"/>
    <w:next w:val="a"/>
    <w:link w:val="af8"/>
    <w:uiPriority w:val="99"/>
    <w:unhideWhenUsed/>
    <w:rsid w:val="00ED36F2"/>
    <w:pPr>
      <w:jc w:val="center"/>
    </w:pPr>
  </w:style>
  <w:style w:type="character" w:customStyle="1" w:styleId="af8">
    <w:name w:val="記 (文字)"/>
    <w:basedOn w:val="a0"/>
    <w:link w:val="af7"/>
    <w:uiPriority w:val="99"/>
    <w:rsid w:val="00ED36F2"/>
    <w:rPr>
      <w:rFonts w:ascii="ＭＳ 明朝" w:eastAsia="ＭＳ 明朝"/>
    </w:rPr>
  </w:style>
  <w:style w:type="paragraph" w:styleId="af9">
    <w:name w:val="Closing"/>
    <w:basedOn w:val="a"/>
    <w:link w:val="afa"/>
    <w:uiPriority w:val="99"/>
    <w:unhideWhenUsed/>
    <w:rsid w:val="00ED36F2"/>
    <w:pPr>
      <w:jc w:val="right"/>
    </w:pPr>
  </w:style>
  <w:style w:type="character" w:customStyle="1" w:styleId="afa">
    <w:name w:val="結語 (文字)"/>
    <w:basedOn w:val="a0"/>
    <w:link w:val="af9"/>
    <w:uiPriority w:val="99"/>
    <w:rsid w:val="00ED36F2"/>
    <w:rPr>
      <w:rFonts w:ascii="ＭＳ 明朝" w:eastAsia="ＭＳ 明朝"/>
    </w:rPr>
  </w:style>
  <w:style w:type="paragraph" w:styleId="afb">
    <w:name w:val="Balloon Text"/>
    <w:basedOn w:val="a"/>
    <w:link w:val="afc"/>
    <w:uiPriority w:val="99"/>
    <w:semiHidden/>
    <w:unhideWhenUsed/>
    <w:rsid w:val="00D37BFB"/>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D37BFB"/>
    <w:rPr>
      <w:rFonts w:asciiTheme="majorHAnsi" w:eastAsiaTheme="majorEastAsia" w:hAnsiTheme="majorHAnsi" w:cstheme="majorBidi"/>
      <w:sz w:val="18"/>
      <w:szCs w:val="18"/>
    </w:rPr>
  </w:style>
  <w:style w:type="paragraph" w:styleId="afd">
    <w:name w:val="Date"/>
    <w:basedOn w:val="a"/>
    <w:next w:val="a"/>
    <w:link w:val="afe"/>
    <w:uiPriority w:val="99"/>
    <w:semiHidden/>
    <w:unhideWhenUsed/>
    <w:rsid w:val="00466E33"/>
  </w:style>
  <w:style w:type="character" w:customStyle="1" w:styleId="afe">
    <w:name w:val="日付 (文字)"/>
    <w:basedOn w:val="a0"/>
    <w:link w:val="afd"/>
    <w:uiPriority w:val="99"/>
    <w:semiHidden/>
    <w:rsid w:val="00466E3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だぃすけ</dc:creator>
  <cp:lastModifiedBy>r-nobori</cp:lastModifiedBy>
  <cp:revision>3</cp:revision>
  <cp:lastPrinted>2022-12-06T06:48:00Z</cp:lastPrinted>
  <dcterms:created xsi:type="dcterms:W3CDTF">2022-12-06T06:48:00Z</dcterms:created>
  <dcterms:modified xsi:type="dcterms:W3CDTF">2022-12-06T06:56:00Z</dcterms:modified>
</cp:coreProperties>
</file>