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58" w:rsidRDefault="00CA5458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  <w:r w:rsidRPr="00305089">
        <w:rPr>
          <w:rFonts w:cs="ＭＳ 明朝" w:hint="eastAsia"/>
          <w:color w:val="000000"/>
          <w:kern w:val="0"/>
          <w:lang w:val="x-none"/>
        </w:rPr>
        <w:t>様式第</w:t>
      </w:r>
      <w:r w:rsidRPr="00305089">
        <w:rPr>
          <w:rFonts w:cs="MS-Mincho"/>
          <w:color w:val="000000"/>
          <w:kern w:val="0"/>
          <w:lang w:val="x-none"/>
        </w:rPr>
        <w:t>2</w:t>
      </w:r>
      <w:r w:rsidRPr="00305089">
        <w:rPr>
          <w:rFonts w:cs="ＭＳ 明朝" w:hint="eastAsia"/>
          <w:color w:val="000000"/>
          <w:kern w:val="0"/>
          <w:lang w:val="x-none"/>
        </w:rPr>
        <w:t>号</w:t>
      </w:r>
      <w:r w:rsidRPr="00305089">
        <w:rPr>
          <w:rFonts w:cs="MS-Mincho"/>
          <w:color w:val="000000"/>
          <w:kern w:val="0"/>
          <w:lang w:val="x-none"/>
        </w:rPr>
        <w:t>(</w:t>
      </w:r>
      <w:r w:rsidRPr="00305089">
        <w:rPr>
          <w:rFonts w:cs="ＭＳ 明朝" w:hint="eastAsia"/>
          <w:color w:val="000000"/>
          <w:kern w:val="0"/>
          <w:lang w:val="x-none"/>
        </w:rPr>
        <w:t>第</w:t>
      </w:r>
      <w:r w:rsidR="002E40AC">
        <w:rPr>
          <w:rFonts w:cs="MS-Mincho" w:hint="eastAsia"/>
          <w:color w:val="000000"/>
          <w:kern w:val="0"/>
          <w:lang w:val="x-none"/>
        </w:rPr>
        <w:t>9</w:t>
      </w:r>
      <w:bookmarkStart w:id="0" w:name="_GoBack"/>
      <w:bookmarkEnd w:id="0"/>
      <w:r w:rsidRPr="00305089">
        <w:rPr>
          <w:rFonts w:cs="ＭＳ 明朝" w:hint="eastAsia"/>
          <w:color w:val="000000"/>
          <w:kern w:val="0"/>
          <w:lang w:val="x-none"/>
        </w:rPr>
        <w:t>条関係</w:t>
      </w:r>
      <w:r w:rsidRPr="00305089">
        <w:rPr>
          <w:rFonts w:cs="MS-Mincho"/>
          <w:color w:val="000000"/>
          <w:kern w:val="0"/>
          <w:lang w:val="x-none"/>
        </w:rPr>
        <w:t>)</w:t>
      </w:r>
    </w:p>
    <w:p w:rsidR="00305089" w:rsidRPr="00305089" w:rsidRDefault="00305089" w:rsidP="00305089">
      <w:pPr>
        <w:autoSpaceDE w:val="0"/>
        <w:autoSpaceDN w:val="0"/>
        <w:adjustRightInd w:val="0"/>
        <w:snapToGrid w:val="0"/>
        <w:jc w:val="right"/>
        <w:rPr>
          <w:rFonts w:cs="MS-Mincho"/>
          <w:color w:val="000000"/>
          <w:kern w:val="0"/>
          <w:lang w:val="x-none"/>
        </w:rPr>
      </w:pPr>
      <w:r w:rsidRPr="00305089">
        <w:rPr>
          <w:rFonts w:cs="ＭＳ 明朝" w:hint="eastAsia"/>
          <w:color w:val="000000"/>
          <w:kern w:val="0"/>
          <w:lang w:val="x-none"/>
        </w:rPr>
        <w:t>第</w:t>
      </w:r>
      <w:r>
        <w:rPr>
          <w:rFonts w:cs="ＭＳ 明朝" w:hint="eastAsia"/>
          <w:color w:val="000000"/>
          <w:kern w:val="0"/>
          <w:lang w:val="x-none"/>
        </w:rPr>
        <w:t xml:space="preserve">　　　　　</w:t>
      </w:r>
      <w:r w:rsidRPr="00305089">
        <w:rPr>
          <w:rFonts w:cs="ＭＳ 明朝" w:hint="eastAsia"/>
          <w:color w:val="000000"/>
          <w:kern w:val="0"/>
          <w:lang w:val="x-none"/>
        </w:rPr>
        <w:t>号</w:t>
      </w:r>
    </w:p>
    <w:p w:rsidR="00305089" w:rsidRPr="00305089" w:rsidRDefault="00305089" w:rsidP="00305089">
      <w:pPr>
        <w:autoSpaceDE w:val="0"/>
        <w:autoSpaceDN w:val="0"/>
        <w:adjustRightInd w:val="0"/>
        <w:snapToGrid w:val="0"/>
        <w:jc w:val="right"/>
        <w:rPr>
          <w:rFonts w:cs="MS-Mincho"/>
          <w:color w:val="000000"/>
          <w:kern w:val="0"/>
          <w:lang w:val="x-none"/>
        </w:rPr>
      </w:pPr>
      <w:r w:rsidRPr="00305089">
        <w:rPr>
          <w:rFonts w:cs="ＭＳ 明朝" w:hint="eastAsia"/>
          <w:color w:val="000000"/>
          <w:kern w:val="0"/>
          <w:lang w:val="x-none"/>
        </w:rPr>
        <w:t>年</w:t>
      </w:r>
      <w:r>
        <w:rPr>
          <w:rFonts w:cs="ＭＳ 明朝" w:hint="eastAsia"/>
          <w:color w:val="000000"/>
          <w:kern w:val="0"/>
          <w:lang w:val="x-none"/>
        </w:rPr>
        <w:t xml:space="preserve">　　</w:t>
      </w:r>
      <w:r w:rsidRPr="00305089">
        <w:rPr>
          <w:rFonts w:cs="ＭＳ 明朝" w:hint="eastAsia"/>
          <w:color w:val="000000"/>
          <w:kern w:val="0"/>
          <w:lang w:val="x-none"/>
        </w:rPr>
        <w:t>月</w:t>
      </w:r>
      <w:r>
        <w:rPr>
          <w:rFonts w:cs="ＭＳ 明朝" w:hint="eastAsia"/>
          <w:color w:val="000000"/>
          <w:kern w:val="0"/>
          <w:lang w:val="x-none"/>
        </w:rPr>
        <w:t xml:space="preserve">　　</w:t>
      </w:r>
      <w:r w:rsidRPr="00305089">
        <w:rPr>
          <w:rFonts w:cs="ＭＳ 明朝" w:hint="eastAsia"/>
          <w:color w:val="000000"/>
          <w:kern w:val="0"/>
          <w:lang w:val="x-none"/>
        </w:rPr>
        <w:t>日</w:t>
      </w:r>
    </w:p>
    <w:p w:rsidR="00305089" w:rsidRPr="00305089" w:rsidRDefault="00305089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</w:p>
    <w:p w:rsidR="00CA5458" w:rsidRDefault="00305089" w:rsidP="00305089">
      <w:pPr>
        <w:autoSpaceDE w:val="0"/>
        <w:autoSpaceDN w:val="0"/>
        <w:adjustRightInd w:val="0"/>
        <w:snapToGrid w:val="0"/>
        <w:jc w:val="center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御杖村移住体験住宅</w:t>
      </w:r>
      <w:r w:rsidR="00CA5458" w:rsidRPr="00305089">
        <w:rPr>
          <w:rFonts w:cs="ＭＳ 明朝" w:hint="eastAsia"/>
          <w:color w:val="000000"/>
          <w:kern w:val="0"/>
          <w:lang w:val="x-none"/>
        </w:rPr>
        <w:t>利用承認書</w:t>
      </w:r>
    </w:p>
    <w:p w:rsidR="00305089" w:rsidRPr="00305089" w:rsidRDefault="00305089" w:rsidP="00305089">
      <w:pPr>
        <w:autoSpaceDE w:val="0"/>
        <w:autoSpaceDN w:val="0"/>
        <w:adjustRightInd w:val="0"/>
        <w:snapToGrid w:val="0"/>
        <w:jc w:val="center"/>
        <w:rPr>
          <w:rFonts w:cs="MS-Mincho"/>
          <w:color w:val="000000"/>
          <w:kern w:val="0"/>
          <w:lang w:val="x-none"/>
        </w:rPr>
      </w:pPr>
    </w:p>
    <w:p w:rsidR="00CA5458" w:rsidRPr="00305089" w:rsidRDefault="00305089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  <w:r>
        <w:rPr>
          <w:rFonts w:cs="ＭＳ 明朝" w:hint="eastAsia"/>
          <w:color w:val="000000"/>
          <w:kern w:val="0"/>
          <w:lang w:val="x-none"/>
        </w:rPr>
        <w:t xml:space="preserve">　　　　　　　　　　</w:t>
      </w:r>
      <w:r w:rsidR="00CA5458" w:rsidRPr="00305089">
        <w:rPr>
          <w:rFonts w:cs="ＭＳ 明朝" w:hint="eastAsia"/>
          <w:color w:val="000000"/>
          <w:kern w:val="0"/>
          <w:lang w:val="x-none"/>
        </w:rPr>
        <w:t>様</w:t>
      </w:r>
    </w:p>
    <w:p w:rsidR="00CA5458" w:rsidRDefault="00305089" w:rsidP="000B4946">
      <w:pPr>
        <w:autoSpaceDE w:val="0"/>
        <w:autoSpaceDN w:val="0"/>
        <w:adjustRightInd w:val="0"/>
        <w:snapToGrid w:val="0"/>
        <w:ind w:firstLine="5520"/>
        <w:jc w:val="left"/>
        <w:rPr>
          <w:rFonts w:cs="ＭＳ 明朝"/>
          <w:color w:val="000000"/>
          <w:kern w:val="0"/>
          <w:lang w:val="x-none"/>
        </w:rPr>
      </w:pPr>
      <w:r>
        <w:rPr>
          <w:rFonts w:cs="ＭＳ 明朝" w:hint="eastAsia"/>
          <w:color w:val="000000"/>
          <w:kern w:val="0"/>
          <w:lang w:val="x-none"/>
        </w:rPr>
        <w:t>御杖村</w:t>
      </w:r>
      <w:r w:rsidR="00CA5458" w:rsidRPr="00305089">
        <w:rPr>
          <w:rFonts w:cs="ＭＳ 明朝" w:hint="eastAsia"/>
          <w:color w:val="000000"/>
          <w:kern w:val="0"/>
          <w:lang w:val="x-none"/>
        </w:rPr>
        <w:t>長</w:t>
      </w:r>
      <w:r>
        <w:rPr>
          <w:rFonts w:cs="ＭＳ 明朝" w:hint="eastAsia"/>
          <w:color w:val="000000"/>
          <w:kern w:val="0"/>
          <w:lang w:val="x-none"/>
        </w:rPr>
        <w:t xml:space="preserve">　　　　</w:t>
      </w:r>
      <w:r w:rsidR="000B4946">
        <w:rPr>
          <w:rFonts w:cs="ＭＳ 明朝" w:hint="eastAsia"/>
          <w:color w:val="000000"/>
          <w:kern w:val="0"/>
          <w:lang w:val="x-none"/>
        </w:rPr>
        <w:t xml:space="preserve">　</w:t>
      </w:r>
      <w:r>
        <w:rPr>
          <w:rFonts w:cs="ＭＳ 明朝" w:hint="eastAsia"/>
          <w:color w:val="000000"/>
          <w:kern w:val="0"/>
          <w:lang w:val="x-none"/>
        </w:rPr>
        <w:t xml:space="preserve">　　　</w:t>
      </w:r>
    </w:p>
    <w:p w:rsidR="00305089" w:rsidRDefault="00305089" w:rsidP="00305089">
      <w:pPr>
        <w:autoSpaceDE w:val="0"/>
        <w:autoSpaceDN w:val="0"/>
        <w:adjustRightInd w:val="0"/>
        <w:snapToGrid w:val="0"/>
        <w:ind w:firstLine="6000"/>
        <w:jc w:val="left"/>
        <w:rPr>
          <w:rFonts w:cs="ＭＳ 明朝"/>
          <w:color w:val="000000"/>
          <w:kern w:val="0"/>
          <w:lang w:val="x-none"/>
        </w:rPr>
      </w:pPr>
    </w:p>
    <w:p w:rsidR="00305089" w:rsidRPr="00305089" w:rsidRDefault="00305089" w:rsidP="00305089">
      <w:pPr>
        <w:autoSpaceDE w:val="0"/>
        <w:autoSpaceDN w:val="0"/>
        <w:adjustRightInd w:val="0"/>
        <w:snapToGrid w:val="0"/>
        <w:ind w:firstLine="6000"/>
        <w:jc w:val="left"/>
        <w:rPr>
          <w:rFonts w:cs="MS-Mincho"/>
          <w:color w:val="000000"/>
          <w:kern w:val="0"/>
          <w:lang w:val="x-none"/>
        </w:rPr>
      </w:pPr>
    </w:p>
    <w:p w:rsidR="00CA5458" w:rsidRDefault="00305089" w:rsidP="00305089">
      <w:pPr>
        <w:autoSpaceDE w:val="0"/>
        <w:autoSpaceDN w:val="0"/>
        <w:adjustRightInd w:val="0"/>
        <w:snapToGrid w:val="0"/>
        <w:ind w:firstLine="240"/>
        <w:jc w:val="left"/>
        <w:rPr>
          <w:rFonts w:cs="ＭＳ 明朝"/>
          <w:color w:val="000000"/>
          <w:kern w:val="0"/>
          <w:lang w:val="x-none"/>
        </w:rPr>
      </w:pPr>
      <w:r>
        <w:rPr>
          <w:rFonts w:cs="ＭＳ 明朝" w:hint="eastAsia"/>
          <w:color w:val="000000"/>
          <w:kern w:val="0"/>
          <w:lang w:val="x-none"/>
        </w:rPr>
        <w:t>御杖村</w:t>
      </w:r>
      <w:r w:rsidR="00CA5458" w:rsidRPr="00305089">
        <w:rPr>
          <w:rFonts w:cs="ＭＳ 明朝" w:hint="eastAsia"/>
          <w:color w:val="000000"/>
          <w:kern w:val="0"/>
          <w:lang w:val="x-none"/>
        </w:rPr>
        <w:t>移住体験住宅の設置及び管理に関する条例第</w:t>
      </w:r>
      <w:r>
        <w:rPr>
          <w:rFonts w:cs="MS-Mincho" w:hint="eastAsia"/>
          <w:color w:val="000000"/>
          <w:kern w:val="0"/>
          <w:lang w:val="x-none"/>
        </w:rPr>
        <w:t>9</w:t>
      </w:r>
      <w:r w:rsidR="00CA5458" w:rsidRPr="00305089">
        <w:rPr>
          <w:rFonts w:cs="ＭＳ 明朝" w:hint="eastAsia"/>
          <w:color w:val="000000"/>
          <w:kern w:val="0"/>
          <w:lang w:val="x-none"/>
        </w:rPr>
        <w:t>条の規定により、次のとおり移住体験住宅の利用を承認します。</w:t>
      </w:r>
    </w:p>
    <w:p w:rsidR="00305089" w:rsidRDefault="00305089" w:rsidP="00305089">
      <w:pPr>
        <w:autoSpaceDE w:val="0"/>
        <w:autoSpaceDN w:val="0"/>
        <w:adjustRightInd w:val="0"/>
        <w:snapToGrid w:val="0"/>
        <w:ind w:firstLine="240"/>
        <w:jc w:val="left"/>
        <w:rPr>
          <w:rFonts w:cs="ＭＳ 明朝"/>
          <w:color w:val="000000"/>
          <w:kern w:val="0"/>
          <w:lang w:val="x-none"/>
        </w:rPr>
      </w:pPr>
    </w:p>
    <w:p w:rsidR="00305089" w:rsidRDefault="00305089" w:rsidP="00305089">
      <w:pPr>
        <w:autoSpaceDE w:val="0"/>
        <w:autoSpaceDN w:val="0"/>
        <w:adjustRightInd w:val="0"/>
        <w:snapToGrid w:val="0"/>
        <w:ind w:firstLine="240"/>
        <w:jc w:val="left"/>
        <w:rPr>
          <w:rFonts w:cs="ＭＳ 明朝"/>
          <w:color w:val="000000"/>
          <w:kern w:val="0"/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082"/>
      </w:tblGrid>
      <w:tr w:rsidR="00305089" w:rsidRPr="005F10A1" w:rsidTr="000B4946">
        <w:trPr>
          <w:trHeight w:val="555"/>
          <w:jc w:val="center"/>
        </w:trPr>
        <w:tc>
          <w:tcPr>
            <w:tcW w:w="2547" w:type="dxa"/>
            <w:vAlign w:val="center"/>
          </w:tcPr>
          <w:p w:rsidR="00305089" w:rsidRPr="005F10A1" w:rsidRDefault="00305089" w:rsidP="0055166D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移住体験住宅施設名</w:t>
            </w:r>
          </w:p>
        </w:tc>
        <w:tc>
          <w:tcPr>
            <w:tcW w:w="6082" w:type="dxa"/>
            <w:vAlign w:val="center"/>
          </w:tcPr>
          <w:p w:rsidR="00305089" w:rsidRPr="005F10A1" w:rsidRDefault="00305089" w:rsidP="0055166D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御杖村移住体験住宅</w:t>
            </w:r>
          </w:p>
        </w:tc>
      </w:tr>
      <w:tr w:rsidR="00305089" w:rsidRPr="005F10A1" w:rsidTr="000B4946">
        <w:trPr>
          <w:trHeight w:val="555"/>
          <w:jc w:val="center"/>
        </w:trPr>
        <w:tc>
          <w:tcPr>
            <w:tcW w:w="2547" w:type="dxa"/>
            <w:vAlign w:val="center"/>
          </w:tcPr>
          <w:p w:rsidR="00305089" w:rsidRPr="005F10A1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>
              <w:rPr>
                <w:rFonts w:cs="ＭＳ 明朝" w:hint="eastAsia"/>
                <w:color w:val="000000"/>
                <w:kern w:val="0"/>
                <w:lang w:val="x-none"/>
              </w:rPr>
              <w:t>利用期間</w:t>
            </w:r>
          </w:p>
        </w:tc>
        <w:tc>
          <w:tcPr>
            <w:tcW w:w="6082" w:type="dxa"/>
            <w:vAlign w:val="center"/>
          </w:tcPr>
          <w:p w:rsidR="00305089" w:rsidRPr="005F10A1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　　年　　月　　日　～　　　　年　　月　　日</w:t>
            </w:r>
          </w:p>
        </w:tc>
      </w:tr>
      <w:tr w:rsidR="00305089" w:rsidRPr="005F10A1" w:rsidTr="000B4946">
        <w:trPr>
          <w:trHeight w:val="555"/>
          <w:jc w:val="center"/>
        </w:trPr>
        <w:tc>
          <w:tcPr>
            <w:tcW w:w="2547" w:type="dxa"/>
            <w:vAlign w:val="center"/>
          </w:tcPr>
          <w:p w:rsidR="00305089" w:rsidRPr="005F10A1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>
              <w:rPr>
                <w:rFonts w:cs="ＭＳ 明朝" w:hint="eastAsia"/>
                <w:color w:val="000000"/>
                <w:kern w:val="0"/>
                <w:lang w:val="x-none"/>
              </w:rPr>
              <w:t>利用人数</w:t>
            </w:r>
          </w:p>
        </w:tc>
        <w:tc>
          <w:tcPr>
            <w:tcW w:w="6082" w:type="dxa"/>
            <w:vAlign w:val="center"/>
          </w:tcPr>
          <w:p w:rsidR="00305089" w:rsidRPr="005F10A1" w:rsidRDefault="00305089" w:rsidP="00305089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>
              <w:rPr>
                <w:rFonts w:cs="ＭＳ 明朝" w:hint="eastAsia"/>
                <w:color w:val="000000"/>
                <w:kern w:val="0"/>
                <w:lang w:val="x-none"/>
              </w:rPr>
              <w:t xml:space="preserve">　　　　　　人</w:t>
            </w:r>
          </w:p>
        </w:tc>
      </w:tr>
      <w:tr w:rsidR="00305089" w:rsidRPr="005F10A1" w:rsidTr="000B4946">
        <w:trPr>
          <w:trHeight w:val="1593"/>
          <w:jc w:val="center"/>
        </w:trPr>
        <w:tc>
          <w:tcPr>
            <w:tcW w:w="2547" w:type="dxa"/>
            <w:vAlign w:val="center"/>
          </w:tcPr>
          <w:p w:rsidR="00305089" w:rsidRPr="005F10A1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>
              <w:rPr>
                <w:rFonts w:cs="ＭＳ 明朝" w:hint="eastAsia"/>
                <w:color w:val="000000"/>
                <w:kern w:val="0"/>
                <w:lang w:val="x-none"/>
              </w:rPr>
              <w:t>備　　考</w:t>
            </w:r>
          </w:p>
        </w:tc>
        <w:tc>
          <w:tcPr>
            <w:tcW w:w="6082" w:type="dxa"/>
            <w:vAlign w:val="center"/>
          </w:tcPr>
          <w:p w:rsidR="00305089" w:rsidRDefault="000B4946" w:rsidP="000B4946">
            <w:pPr>
              <w:autoSpaceDE w:val="0"/>
              <w:autoSpaceDN w:val="0"/>
              <w:adjustRightInd w:val="0"/>
              <w:snapToGrid w:val="0"/>
              <w:spacing w:after="12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>
              <w:rPr>
                <w:rFonts w:cs="ＭＳ 明朝" w:hint="eastAsia"/>
                <w:color w:val="000000"/>
                <w:kern w:val="0"/>
                <w:lang w:val="x-none"/>
              </w:rPr>
              <w:t>承認の条件</w:t>
            </w:r>
          </w:p>
          <w:p w:rsidR="00305089" w:rsidRPr="00305089" w:rsidRDefault="00305089" w:rsidP="000B4946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利用者は、次に掲げる事項を遵守し、常に善良な管理意識を持って利用すること。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1.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火気の取扱いに注意するとともに、寒冷期には給排水の凍結にも十分注意すること。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2.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施設等を清潔に保ち、利用後は原状に復して返還すること。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3.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移住体験住宅の改修または増築をしないこと。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4.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土地の形質を変更しないこと。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5.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移住体験住宅を利用する権利を他人に譲渡しないこと。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6.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移住体験住宅の全部または一部を転貸しないこと。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7.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人身等に危険のおそれがあり、または他人の迷惑になる行為をしないこと。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left"/>
              <w:rPr>
                <w:rFonts w:cs="MS-Mincho"/>
                <w:color w:val="000000"/>
                <w:kern w:val="0"/>
                <w:lang w:val="x-none"/>
              </w:rPr>
            </w:pPr>
            <w:r w:rsidRPr="00305089">
              <w:rPr>
                <w:rFonts w:cs="MS-Mincho"/>
                <w:color w:val="000000"/>
                <w:kern w:val="0"/>
                <w:lang w:val="x-none"/>
              </w:rPr>
              <w:t>8.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その他</w:t>
            </w:r>
            <w:r w:rsidR="000B4946">
              <w:rPr>
                <w:rFonts w:cs="ＭＳ 明朝" w:hint="eastAsia"/>
                <w:color w:val="000000"/>
                <w:kern w:val="0"/>
                <w:lang w:val="x-none"/>
              </w:rPr>
              <w:t>村</w:t>
            </w:r>
            <w:r w:rsidRPr="00305089">
              <w:rPr>
                <w:rFonts w:cs="ＭＳ 明朝" w:hint="eastAsia"/>
                <w:color w:val="000000"/>
                <w:kern w:val="0"/>
                <w:lang w:val="x-none"/>
              </w:rPr>
              <w:t>長が指示する事項</w:t>
            </w:r>
          </w:p>
          <w:p w:rsidR="00305089" w:rsidRPr="00305089" w:rsidRDefault="00305089" w:rsidP="00305089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</w:tbl>
    <w:p w:rsidR="001025C2" w:rsidRPr="00305089" w:rsidRDefault="001025C2" w:rsidP="00CA5458">
      <w:pPr>
        <w:rPr>
          <w:lang w:val="x-none"/>
        </w:rPr>
      </w:pPr>
    </w:p>
    <w:sectPr w:rsidR="001025C2" w:rsidRPr="00305089" w:rsidSect="0055166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6D31"/>
    <w:multiLevelType w:val="hybridMultilevel"/>
    <w:tmpl w:val="5FA6FA52"/>
    <w:lvl w:ilvl="0" w:tplc="B5529F9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58"/>
    <w:rsid w:val="000B4946"/>
    <w:rsid w:val="001025C2"/>
    <w:rsid w:val="002E40AC"/>
    <w:rsid w:val="00305089"/>
    <w:rsid w:val="00594A54"/>
    <w:rsid w:val="005F10A1"/>
    <w:rsid w:val="00C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FA7A7"/>
  <w15:chartTrackingRefBased/>
  <w15:docId w15:val="{28E911C3-C81C-4E7A-B81D-F6DD66C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458"/>
    <w:pPr>
      <w:jc w:val="center"/>
    </w:pPr>
    <w:rPr>
      <w:rFonts w:cs="ＭＳ 明朝"/>
      <w:color w:val="000000"/>
      <w:kern w:val="0"/>
      <w:lang w:val="x-none"/>
    </w:rPr>
  </w:style>
  <w:style w:type="character" w:customStyle="1" w:styleId="a4">
    <w:name w:val="記 (文字)"/>
    <w:basedOn w:val="a0"/>
    <w:link w:val="a3"/>
    <w:uiPriority w:val="99"/>
    <w:rsid w:val="00CA5458"/>
    <w:rPr>
      <w:rFonts w:cs="ＭＳ 明朝"/>
      <w:color w:val="000000"/>
      <w:kern w:val="0"/>
      <w:lang w:val="x-none"/>
    </w:rPr>
  </w:style>
  <w:style w:type="paragraph" w:styleId="a5">
    <w:name w:val="Closing"/>
    <w:basedOn w:val="a"/>
    <w:link w:val="a6"/>
    <w:uiPriority w:val="99"/>
    <w:unhideWhenUsed/>
    <w:rsid w:val="00CA5458"/>
    <w:pPr>
      <w:jc w:val="right"/>
    </w:pPr>
    <w:rPr>
      <w:rFonts w:cs="ＭＳ 明朝"/>
      <w:color w:val="000000"/>
      <w:kern w:val="0"/>
      <w:lang w:val="x-none"/>
    </w:rPr>
  </w:style>
  <w:style w:type="character" w:customStyle="1" w:styleId="a6">
    <w:name w:val="結語 (文字)"/>
    <w:basedOn w:val="a0"/>
    <w:link w:val="a5"/>
    <w:uiPriority w:val="99"/>
    <w:rsid w:val="00CA5458"/>
    <w:rPr>
      <w:rFonts w:cs="ＭＳ 明朝"/>
      <w:color w:val="000000"/>
      <w:kern w:val="0"/>
      <w:lang w:val="x-none"/>
    </w:rPr>
  </w:style>
  <w:style w:type="paragraph" w:styleId="a7">
    <w:name w:val="List Paragraph"/>
    <w:basedOn w:val="a"/>
    <w:uiPriority w:val="34"/>
    <w:qFormat/>
    <w:rsid w:val="005F10A1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0B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B7D1-09B1-4672-A27D-F4419338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2019-09-13T02:27:00Z</cp:lastPrinted>
  <dcterms:created xsi:type="dcterms:W3CDTF">2019-09-13T02:28:00Z</dcterms:created>
  <dcterms:modified xsi:type="dcterms:W3CDTF">2019-09-13T07:49:00Z</dcterms:modified>
</cp:coreProperties>
</file>