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6605" w:rsidRPr="009208D7" w:rsidRDefault="006C6605" w:rsidP="006C6605">
      <w:pPr>
        <w:wordWrap w:val="0"/>
        <w:overflowPunct w:val="0"/>
        <w:autoSpaceDE w:val="0"/>
        <w:autoSpaceDN w:val="0"/>
        <w:rPr>
          <w:rFonts w:hAnsi="Times New Roman"/>
        </w:rPr>
      </w:pPr>
      <w:r w:rsidRPr="009208D7">
        <w:rPr>
          <w:rFonts w:hAnsi="Times New Roman" w:hint="eastAsia"/>
        </w:rPr>
        <w:t>様式第</w:t>
      </w:r>
      <w:r w:rsidR="00D70284">
        <w:rPr>
          <w:rFonts w:hAnsi="Times New Roman"/>
        </w:rPr>
        <w:t>14</w:t>
      </w:r>
      <w:r w:rsidRPr="009208D7">
        <w:rPr>
          <w:rFonts w:hAnsi="Times New Roman" w:hint="eastAsia"/>
        </w:rPr>
        <w:t>号</w:t>
      </w:r>
      <w:r w:rsidR="006B4281">
        <w:rPr>
          <w:rFonts w:hAnsi="Times New Roman"/>
        </w:rPr>
        <w:t>(</w:t>
      </w:r>
      <w:r w:rsidRPr="009208D7">
        <w:rPr>
          <w:rFonts w:hAnsi="Times New Roman" w:hint="eastAsia"/>
        </w:rPr>
        <w:t>第</w:t>
      </w:r>
      <w:r w:rsidR="00D70284">
        <w:rPr>
          <w:rFonts w:hAnsi="Times New Roman"/>
        </w:rPr>
        <w:t>9</w:t>
      </w:r>
      <w:r w:rsidRPr="009208D7">
        <w:rPr>
          <w:rFonts w:hAnsi="Times New Roman" w:hint="eastAsia"/>
        </w:rPr>
        <w:t>条関係</w:t>
      </w:r>
      <w:r w:rsidR="006B4281">
        <w:rPr>
          <w:rFonts w:hAnsi="Times New Roman"/>
        </w:rPr>
        <w:t>)</w:t>
      </w:r>
    </w:p>
    <w:p w:rsidR="006C6605" w:rsidRDefault="006C6605" w:rsidP="006C6605">
      <w:pPr>
        <w:wordWrap w:val="0"/>
        <w:overflowPunct w:val="0"/>
        <w:autoSpaceDE w:val="0"/>
        <w:autoSpaceDN w:val="0"/>
        <w:rPr>
          <w:rFonts w:hAnsi="Times New Roman"/>
        </w:rPr>
      </w:pPr>
    </w:p>
    <w:p w:rsidR="006C6605" w:rsidRDefault="005C2969" w:rsidP="005C2969">
      <w:pPr>
        <w:jc w:val="center"/>
      </w:pPr>
      <w:r>
        <w:rPr>
          <w:rFonts w:hint="eastAsia"/>
        </w:rPr>
        <w:t>空き家活用住宅</w:t>
      </w:r>
      <w:r w:rsidR="006C6605">
        <w:rPr>
          <w:rFonts w:hint="eastAsia"/>
        </w:rPr>
        <w:t>敷金控除明細書</w:t>
      </w:r>
    </w:p>
    <w:p w:rsidR="006C6605" w:rsidRDefault="006C6605" w:rsidP="006C6605">
      <w:pPr>
        <w:wordWrap w:val="0"/>
        <w:overflowPunct w:val="0"/>
        <w:autoSpaceDE w:val="0"/>
        <w:autoSpaceDN w:val="0"/>
        <w:rPr>
          <w:rFonts w:hAnsi="Times New Roman"/>
        </w:rPr>
      </w:pPr>
    </w:p>
    <w:p w:rsidR="006C6605" w:rsidRDefault="006C6605" w:rsidP="006C6605">
      <w:pPr>
        <w:pStyle w:val="a9"/>
        <w:wordWrap w:val="0"/>
        <w:overflowPunct w:val="0"/>
        <w:autoSpaceDE w:val="0"/>
        <w:autoSpaceDN w:val="0"/>
        <w:rPr>
          <w:rFonts w:hAnsi="Times New Roman"/>
          <w:snapToGrid w:val="0"/>
          <w:kern w:val="0"/>
        </w:rPr>
      </w:pPr>
      <w:r>
        <w:rPr>
          <w:rFonts w:hAnsi="Times New Roman" w:hint="eastAsia"/>
          <w:snapToGrid w:val="0"/>
          <w:kern w:val="0"/>
        </w:rPr>
        <w:t xml:space="preserve">年　　月　　日　</w:t>
      </w:r>
    </w:p>
    <w:p w:rsidR="006C6605" w:rsidRDefault="006C6605" w:rsidP="006C6605">
      <w:pPr>
        <w:wordWrap w:val="0"/>
        <w:overflowPunct w:val="0"/>
        <w:autoSpaceDE w:val="0"/>
        <w:autoSpaceDN w:val="0"/>
        <w:rPr>
          <w:rFonts w:hAnsi="Times New Roman"/>
        </w:rPr>
      </w:pPr>
    </w:p>
    <w:p w:rsidR="006C6605" w:rsidRDefault="006C6605" w:rsidP="006C6605">
      <w:pPr>
        <w:wordWrap w:val="0"/>
        <w:overflowPunct w:val="0"/>
        <w:autoSpaceDE w:val="0"/>
        <w:autoSpaceDN w:val="0"/>
        <w:rPr>
          <w:rFonts w:hAnsi="Times New Roman"/>
        </w:rPr>
      </w:pPr>
      <w:r>
        <w:rPr>
          <w:rFonts w:hAnsi="Times New Roman" w:hint="eastAsia"/>
        </w:rPr>
        <w:t xml:space="preserve">　　　　　　　　　　様</w:t>
      </w:r>
    </w:p>
    <w:p w:rsidR="006C6605" w:rsidRDefault="006C6605" w:rsidP="006C6605">
      <w:pPr>
        <w:wordWrap w:val="0"/>
        <w:overflowPunct w:val="0"/>
        <w:autoSpaceDE w:val="0"/>
        <w:autoSpaceDN w:val="0"/>
        <w:rPr>
          <w:rFonts w:hAnsi="Times New Roman"/>
        </w:rPr>
      </w:pPr>
    </w:p>
    <w:p w:rsidR="006C6605" w:rsidRDefault="00075C92" w:rsidP="006C6605">
      <w:pPr>
        <w:wordWrap w:val="0"/>
        <w:overflowPunct w:val="0"/>
        <w:autoSpaceDE w:val="0"/>
        <w:autoSpaceDN w:val="0"/>
        <w:jc w:val="right"/>
        <w:rPr>
          <w:rFonts w:hAnsi="Times New Roman"/>
        </w:rPr>
      </w:pPr>
      <w:r>
        <w:rPr>
          <w:rFonts w:hAnsi="Times New Roman" w:hint="eastAsia"/>
        </w:rPr>
        <w:t xml:space="preserve">　　</w:t>
      </w:r>
      <w:r w:rsidR="00897244">
        <w:rPr>
          <w:rFonts w:hAnsi="Times New Roman" w:hint="eastAsia"/>
        </w:rPr>
        <w:t>御杖村</w:t>
      </w:r>
      <w:r w:rsidR="006C6605">
        <w:rPr>
          <w:rFonts w:hAnsi="Times New Roman" w:hint="eastAsia"/>
        </w:rPr>
        <w:t xml:space="preserve">長　　　</w:t>
      </w:r>
      <w:r>
        <w:rPr>
          <w:rFonts w:hAnsi="Times New Roman" w:hint="eastAsia"/>
        </w:rPr>
        <w:t xml:space="preserve">　　　</w:t>
      </w:r>
      <w:r w:rsidR="006C6605">
        <w:rPr>
          <w:rFonts w:hAnsi="Times New Roman" w:hint="eastAsia"/>
        </w:rPr>
        <w:t xml:space="preserve">　　　</w:t>
      </w:r>
    </w:p>
    <w:p w:rsidR="006C6605" w:rsidRDefault="006C6605" w:rsidP="006C6605">
      <w:pPr>
        <w:wordWrap w:val="0"/>
        <w:overflowPunct w:val="0"/>
        <w:autoSpaceDE w:val="0"/>
        <w:autoSpaceDN w:val="0"/>
        <w:rPr>
          <w:rFonts w:hAnsi="Times New Roman"/>
        </w:rPr>
      </w:pPr>
    </w:p>
    <w:p w:rsidR="006C6605" w:rsidRDefault="006C6605" w:rsidP="006C6605">
      <w:pPr>
        <w:wordWrap w:val="0"/>
        <w:overflowPunct w:val="0"/>
        <w:autoSpaceDE w:val="0"/>
        <w:autoSpaceDN w:val="0"/>
        <w:spacing w:after="100"/>
        <w:rPr>
          <w:rFonts w:hAnsi="Times New Roman"/>
        </w:rPr>
      </w:pPr>
      <w:r>
        <w:rPr>
          <w:rFonts w:hAnsi="Times New Roman" w:hint="eastAsia"/>
        </w:rPr>
        <w:t xml:space="preserve">　あなたが退居するに当たり、入居時に納付された敷金から次の明細書のとおり控除したので通知します。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3010"/>
        <w:gridCol w:w="3017"/>
      </w:tblGrid>
      <w:tr w:rsidR="006C6605" w:rsidTr="005C2969">
        <w:tblPrEx>
          <w:tblCellMar>
            <w:top w:w="0" w:type="dxa"/>
            <w:bottom w:w="0" w:type="dxa"/>
          </w:tblCellMar>
        </w:tblPrEx>
        <w:trPr>
          <w:trHeight w:val="900"/>
        </w:trPr>
        <w:tc>
          <w:tcPr>
            <w:tcW w:w="2058" w:type="dxa"/>
            <w:tcBorders>
              <w:tl2br w:val="single" w:sz="4" w:space="0" w:color="auto"/>
            </w:tcBorders>
            <w:vAlign w:val="center"/>
          </w:tcPr>
          <w:p w:rsidR="006C6605" w:rsidRDefault="006C6605" w:rsidP="00DC02EE">
            <w:pPr>
              <w:wordWrap w:val="0"/>
              <w:overflowPunct w:val="0"/>
              <w:autoSpaceDE w:val="0"/>
              <w:autoSpaceDN w:val="0"/>
              <w:rPr>
                <w:rFonts w:hAnsi="Times New Roman"/>
              </w:rPr>
            </w:pPr>
            <w:r>
              <w:rPr>
                <w:rFonts w:hAnsi="Times New Roman" w:hint="eastAsia"/>
              </w:rPr>
              <w:t xml:space="preserve">　</w:t>
            </w:r>
          </w:p>
        </w:tc>
        <w:tc>
          <w:tcPr>
            <w:tcW w:w="3010" w:type="dxa"/>
            <w:vAlign w:val="center"/>
          </w:tcPr>
          <w:p w:rsidR="006C6605" w:rsidRDefault="006C6605" w:rsidP="00DC02EE">
            <w:pPr>
              <w:wordWrap w:val="0"/>
              <w:overflowPunct w:val="0"/>
              <w:autoSpaceDE w:val="0"/>
              <w:autoSpaceDN w:val="0"/>
              <w:jc w:val="center"/>
              <w:rPr>
                <w:rFonts w:hAnsi="Times New Roman"/>
              </w:rPr>
            </w:pPr>
            <w:r>
              <w:rPr>
                <w:rFonts w:hAnsi="Times New Roman" w:hint="eastAsia"/>
                <w:spacing w:val="945"/>
              </w:rPr>
              <w:t>金</w:t>
            </w:r>
            <w:r>
              <w:rPr>
                <w:rFonts w:hAnsi="Times New Roman" w:hint="eastAsia"/>
              </w:rPr>
              <w:t>額</w:t>
            </w:r>
          </w:p>
        </w:tc>
        <w:tc>
          <w:tcPr>
            <w:tcW w:w="3017" w:type="dxa"/>
            <w:vAlign w:val="center"/>
          </w:tcPr>
          <w:p w:rsidR="006C6605" w:rsidRDefault="006C6605" w:rsidP="00DC02EE">
            <w:pPr>
              <w:wordWrap w:val="0"/>
              <w:overflowPunct w:val="0"/>
              <w:autoSpaceDE w:val="0"/>
              <w:autoSpaceDN w:val="0"/>
              <w:jc w:val="center"/>
              <w:rPr>
                <w:rFonts w:hAnsi="Times New Roman"/>
              </w:rPr>
            </w:pPr>
            <w:r>
              <w:rPr>
                <w:rFonts w:hAnsi="Times New Roman" w:hint="eastAsia"/>
                <w:spacing w:val="945"/>
              </w:rPr>
              <w:t>備</w:t>
            </w:r>
            <w:r>
              <w:rPr>
                <w:rFonts w:hAnsi="Times New Roman" w:hint="eastAsia"/>
              </w:rPr>
              <w:t>考</w:t>
            </w:r>
          </w:p>
        </w:tc>
      </w:tr>
      <w:tr w:rsidR="006C6605" w:rsidTr="005C2969">
        <w:tblPrEx>
          <w:tblCellMar>
            <w:top w:w="0" w:type="dxa"/>
            <w:bottom w:w="0" w:type="dxa"/>
          </w:tblCellMar>
        </w:tblPrEx>
        <w:trPr>
          <w:trHeight w:val="900"/>
        </w:trPr>
        <w:tc>
          <w:tcPr>
            <w:tcW w:w="2058" w:type="dxa"/>
            <w:tcBorders>
              <w:bottom w:val="double" w:sz="4" w:space="0" w:color="auto"/>
            </w:tcBorders>
            <w:vAlign w:val="center"/>
          </w:tcPr>
          <w:p w:rsidR="006C6605" w:rsidRDefault="006C6605" w:rsidP="00DC02EE">
            <w:pPr>
              <w:wordWrap w:val="0"/>
              <w:overflowPunct w:val="0"/>
              <w:autoSpaceDE w:val="0"/>
              <w:autoSpaceDN w:val="0"/>
              <w:jc w:val="distribute"/>
              <w:rPr>
                <w:rFonts w:hAnsi="Times New Roman"/>
              </w:rPr>
            </w:pPr>
            <w:r>
              <w:rPr>
                <w:rFonts w:hAnsi="Times New Roman" w:hint="eastAsia"/>
              </w:rPr>
              <w:t>敷金の額</w:t>
            </w:r>
          </w:p>
        </w:tc>
        <w:tc>
          <w:tcPr>
            <w:tcW w:w="3010" w:type="dxa"/>
            <w:tcBorders>
              <w:bottom w:val="double" w:sz="4" w:space="0" w:color="auto"/>
            </w:tcBorders>
            <w:vAlign w:val="center"/>
          </w:tcPr>
          <w:p w:rsidR="006C6605" w:rsidRDefault="006C6605" w:rsidP="00DC02EE">
            <w:pPr>
              <w:wordWrap w:val="0"/>
              <w:overflowPunct w:val="0"/>
              <w:autoSpaceDE w:val="0"/>
              <w:autoSpaceDN w:val="0"/>
              <w:jc w:val="right"/>
              <w:rPr>
                <w:rFonts w:hAnsi="Times New Roman"/>
              </w:rPr>
            </w:pPr>
            <w:r>
              <w:rPr>
                <w:rFonts w:hAnsi="Times New Roman" w:hint="eastAsia"/>
              </w:rPr>
              <w:t>円</w:t>
            </w:r>
          </w:p>
        </w:tc>
        <w:tc>
          <w:tcPr>
            <w:tcW w:w="3017" w:type="dxa"/>
            <w:tcBorders>
              <w:bottom w:val="double" w:sz="4" w:space="0" w:color="auto"/>
            </w:tcBorders>
            <w:vAlign w:val="center"/>
          </w:tcPr>
          <w:p w:rsidR="006C6605" w:rsidRDefault="006C6605" w:rsidP="00DC02EE">
            <w:pPr>
              <w:wordWrap w:val="0"/>
              <w:overflowPunct w:val="0"/>
              <w:autoSpaceDE w:val="0"/>
              <w:autoSpaceDN w:val="0"/>
              <w:rPr>
                <w:rFonts w:hAnsi="Times New Roman"/>
              </w:rPr>
            </w:pPr>
            <w:r>
              <w:rPr>
                <w:rFonts w:hAnsi="Times New Roman" w:hint="eastAsia"/>
              </w:rPr>
              <w:t xml:space="preserve">　</w:t>
            </w:r>
          </w:p>
        </w:tc>
      </w:tr>
      <w:tr w:rsidR="006C6605" w:rsidTr="005C2969">
        <w:tblPrEx>
          <w:tblCellMar>
            <w:top w:w="0" w:type="dxa"/>
            <w:bottom w:w="0" w:type="dxa"/>
          </w:tblCellMar>
        </w:tblPrEx>
        <w:trPr>
          <w:trHeight w:val="900"/>
        </w:trPr>
        <w:tc>
          <w:tcPr>
            <w:tcW w:w="2058" w:type="dxa"/>
            <w:tcBorders>
              <w:top w:val="double" w:sz="4" w:space="0" w:color="auto"/>
            </w:tcBorders>
            <w:vAlign w:val="center"/>
          </w:tcPr>
          <w:p w:rsidR="006C6605" w:rsidRDefault="006C6605" w:rsidP="00DC02EE">
            <w:pPr>
              <w:wordWrap w:val="0"/>
              <w:overflowPunct w:val="0"/>
              <w:autoSpaceDE w:val="0"/>
              <w:autoSpaceDN w:val="0"/>
              <w:jc w:val="distribute"/>
              <w:rPr>
                <w:rFonts w:hAnsi="Times New Roman"/>
              </w:rPr>
            </w:pPr>
            <w:r>
              <w:rPr>
                <w:rFonts w:hAnsi="Times New Roman" w:hint="eastAsia"/>
              </w:rPr>
              <w:t>未納の家賃</w:t>
            </w:r>
          </w:p>
        </w:tc>
        <w:tc>
          <w:tcPr>
            <w:tcW w:w="3010" w:type="dxa"/>
            <w:tcBorders>
              <w:top w:val="double" w:sz="4" w:space="0" w:color="auto"/>
            </w:tcBorders>
            <w:vAlign w:val="center"/>
          </w:tcPr>
          <w:p w:rsidR="006C6605" w:rsidRDefault="006C6605" w:rsidP="00DC02EE">
            <w:pPr>
              <w:wordWrap w:val="0"/>
              <w:overflowPunct w:val="0"/>
              <w:autoSpaceDE w:val="0"/>
              <w:autoSpaceDN w:val="0"/>
              <w:jc w:val="right"/>
              <w:rPr>
                <w:rFonts w:hAnsi="Times New Roman"/>
              </w:rPr>
            </w:pPr>
            <w:r>
              <w:rPr>
                <w:rFonts w:hAnsi="Times New Roman" w:hint="eastAsia"/>
              </w:rPr>
              <w:t>円</w:t>
            </w:r>
          </w:p>
        </w:tc>
        <w:tc>
          <w:tcPr>
            <w:tcW w:w="3017" w:type="dxa"/>
            <w:tcBorders>
              <w:top w:val="double" w:sz="4" w:space="0" w:color="auto"/>
            </w:tcBorders>
            <w:vAlign w:val="center"/>
          </w:tcPr>
          <w:p w:rsidR="006C6605" w:rsidRDefault="006C6605" w:rsidP="00DC02EE">
            <w:pPr>
              <w:wordWrap w:val="0"/>
              <w:overflowPunct w:val="0"/>
              <w:autoSpaceDE w:val="0"/>
              <w:autoSpaceDN w:val="0"/>
              <w:rPr>
                <w:rFonts w:hAnsi="Times New Roman"/>
              </w:rPr>
            </w:pPr>
            <w:r>
              <w:rPr>
                <w:rFonts w:hAnsi="Times New Roman" w:hint="eastAsia"/>
              </w:rPr>
              <w:t xml:space="preserve">　</w:t>
            </w:r>
          </w:p>
        </w:tc>
      </w:tr>
      <w:tr w:rsidR="006C6605" w:rsidTr="005C2969">
        <w:tblPrEx>
          <w:tblCellMar>
            <w:top w:w="0" w:type="dxa"/>
            <w:bottom w:w="0" w:type="dxa"/>
          </w:tblCellMar>
        </w:tblPrEx>
        <w:trPr>
          <w:trHeight w:val="900"/>
        </w:trPr>
        <w:tc>
          <w:tcPr>
            <w:tcW w:w="2058" w:type="dxa"/>
            <w:vAlign w:val="center"/>
          </w:tcPr>
          <w:p w:rsidR="006C6605" w:rsidRDefault="006C6605" w:rsidP="00DC02EE">
            <w:pPr>
              <w:wordWrap w:val="0"/>
              <w:overflowPunct w:val="0"/>
              <w:autoSpaceDE w:val="0"/>
              <w:autoSpaceDN w:val="0"/>
              <w:jc w:val="distribute"/>
              <w:rPr>
                <w:rFonts w:hAnsi="Times New Roman"/>
              </w:rPr>
            </w:pPr>
            <w:r>
              <w:rPr>
                <w:rFonts w:hAnsi="Times New Roman" w:hint="eastAsia"/>
              </w:rPr>
              <w:t>損害賠償金</w:t>
            </w:r>
          </w:p>
        </w:tc>
        <w:tc>
          <w:tcPr>
            <w:tcW w:w="3010" w:type="dxa"/>
            <w:vAlign w:val="center"/>
          </w:tcPr>
          <w:p w:rsidR="006C6605" w:rsidRDefault="006C6605" w:rsidP="00DC02EE">
            <w:pPr>
              <w:wordWrap w:val="0"/>
              <w:overflowPunct w:val="0"/>
              <w:autoSpaceDE w:val="0"/>
              <w:autoSpaceDN w:val="0"/>
              <w:jc w:val="right"/>
              <w:rPr>
                <w:rFonts w:hAnsi="Times New Roman"/>
              </w:rPr>
            </w:pPr>
            <w:r>
              <w:rPr>
                <w:rFonts w:hAnsi="Times New Roman" w:hint="eastAsia"/>
              </w:rPr>
              <w:t>円</w:t>
            </w:r>
          </w:p>
        </w:tc>
        <w:tc>
          <w:tcPr>
            <w:tcW w:w="3017" w:type="dxa"/>
            <w:vAlign w:val="center"/>
          </w:tcPr>
          <w:p w:rsidR="006C6605" w:rsidRDefault="006C6605" w:rsidP="00DC02EE">
            <w:pPr>
              <w:wordWrap w:val="0"/>
              <w:overflowPunct w:val="0"/>
              <w:autoSpaceDE w:val="0"/>
              <w:autoSpaceDN w:val="0"/>
              <w:rPr>
                <w:rFonts w:hAnsi="Times New Roman"/>
              </w:rPr>
            </w:pPr>
            <w:r>
              <w:rPr>
                <w:rFonts w:hAnsi="Times New Roman" w:hint="eastAsia"/>
              </w:rPr>
              <w:t xml:space="preserve">　</w:t>
            </w:r>
          </w:p>
        </w:tc>
      </w:tr>
      <w:tr w:rsidR="006C6605" w:rsidTr="005C2969">
        <w:tblPrEx>
          <w:tblCellMar>
            <w:top w:w="0" w:type="dxa"/>
            <w:bottom w:w="0" w:type="dxa"/>
          </w:tblCellMar>
        </w:tblPrEx>
        <w:trPr>
          <w:trHeight w:val="900"/>
        </w:trPr>
        <w:tc>
          <w:tcPr>
            <w:tcW w:w="2058" w:type="dxa"/>
            <w:tcBorders>
              <w:bottom w:val="double" w:sz="4" w:space="0" w:color="auto"/>
            </w:tcBorders>
            <w:vAlign w:val="center"/>
          </w:tcPr>
          <w:p w:rsidR="006C6605" w:rsidRDefault="006C6605" w:rsidP="00DC02EE">
            <w:pPr>
              <w:wordWrap w:val="0"/>
              <w:overflowPunct w:val="0"/>
              <w:autoSpaceDE w:val="0"/>
              <w:autoSpaceDN w:val="0"/>
              <w:jc w:val="distribute"/>
              <w:rPr>
                <w:rFonts w:hAnsi="Times New Roman"/>
              </w:rPr>
            </w:pPr>
            <w:r>
              <w:rPr>
                <w:rFonts w:hAnsi="Times New Roman" w:hint="eastAsia"/>
              </w:rPr>
              <w:t>控除計</w:t>
            </w:r>
          </w:p>
        </w:tc>
        <w:tc>
          <w:tcPr>
            <w:tcW w:w="3010" w:type="dxa"/>
            <w:tcBorders>
              <w:bottom w:val="double" w:sz="4" w:space="0" w:color="auto"/>
            </w:tcBorders>
            <w:vAlign w:val="center"/>
          </w:tcPr>
          <w:p w:rsidR="006C6605" w:rsidRDefault="006C6605" w:rsidP="00DC02EE">
            <w:pPr>
              <w:wordWrap w:val="0"/>
              <w:overflowPunct w:val="0"/>
              <w:autoSpaceDE w:val="0"/>
              <w:autoSpaceDN w:val="0"/>
              <w:jc w:val="right"/>
              <w:rPr>
                <w:rFonts w:hAnsi="Times New Roman"/>
              </w:rPr>
            </w:pPr>
            <w:r>
              <w:rPr>
                <w:rFonts w:hAnsi="Times New Roman" w:hint="eastAsia"/>
              </w:rPr>
              <w:t>円</w:t>
            </w:r>
          </w:p>
        </w:tc>
        <w:tc>
          <w:tcPr>
            <w:tcW w:w="3017" w:type="dxa"/>
            <w:tcBorders>
              <w:bottom w:val="double" w:sz="4" w:space="0" w:color="auto"/>
            </w:tcBorders>
            <w:vAlign w:val="center"/>
          </w:tcPr>
          <w:p w:rsidR="006C6605" w:rsidRDefault="006C6605" w:rsidP="00DC02EE">
            <w:pPr>
              <w:wordWrap w:val="0"/>
              <w:overflowPunct w:val="0"/>
              <w:autoSpaceDE w:val="0"/>
              <w:autoSpaceDN w:val="0"/>
              <w:rPr>
                <w:rFonts w:hAnsi="Times New Roman"/>
              </w:rPr>
            </w:pPr>
            <w:r>
              <w:rPr>
                <w:rFonts w:hAnsi="Times New Roman" w:hint="eastAsia"/>
              </w:rPr>
              <w:t xml:space="preserve">　</w:t>
            </w:r>
          </w:p>
        </w:tc>
      </w:tr>
      <w:tr w:rsidR="006C6605" w:rsidTr="005C2969">
        <w:tblPrEx>
          <w:tblCellMar>
            <w:top w:w="0" w:type="dxa"/>
            <w:bottom w:w="0" w:type="dxa"/>
          </w:tblCellMar>
        </w:tblPrEx>
        <w:trPr>
          <w:trHeight w:val="900"/>
        </w:trPr>
        <w:tc>
          <w:tcPr>
            <w:tcW w:w="2058" w:type="dxa"/>
            <w:tcBorders>
              <w:top w:val="double" w:sz="4" w:space="0" w:color="auto"/>
            </w:tcBorders>
            <w:vAlign w:val="center"/>
          </w:tcPr>
          <w:p w:rsidR="006C6605" w:rsidRDefault="006C6605" w:rsidP="00DC02EE">
            <w:pPr>
              <w:wordWrap w:val="0"/>
              <w:overflowPunct w:val="0"/>
              <w:autoSpaceDE w:val="0"/>
              <w:autoSpaceDN w:val="0"/>
              <w:jc w:val="distribute"/>
              <w:rPr>
                <w:rFonts w:hAnsi="Times New Roman"/>
              </w:rPr>
            </w:pPr>
            <w:r>
              <w:rPr>
                <w:rFonts w:hAnsi="Times New Roman" w:hint="eastAsia"/>
              </w:rPr>
              <w:t>差引還付額</w:t>
            </w:r>
          </w:p>
        </w:tc>
        <w:tc>
          <w:tcPr>
            <w:tcW w:w="3010" w:type="dxa"/>
            <w:tcBorders>
              <w:top w:val="double" w:sz="4" w:space="0" w:color="auto"/>
            </w:tcBorders>
            <w:vAlign w:val="center"/>
          </w:tcPr>
          <w:p w:rsidR="006C6605" w:rsidRDefault="006C6605" w:rsidP="00DC02EE">
            <w:pPr>
              <w:wordWrap w:val="0"/>
              <w:overflowPunct w:val="0"/>
              <w:autoSpaceDE w:val="0"/>
              <w:autoSpaceDN w:val="0"/>
              <w:jc w:val="right"/>
              <w:rPr>
                <w:rFonts w:hAnsi="Times New Roman"/>
              </w:rPr>
            </w:pPr>
            <w:r>
              <w:rPr>
                <w:rFonts w:hAnsi="Times New Roman" w:hint="eastAsia"/>
              </w:rPr>
              <w:t>円</w:t>
            </w:r>
          </w:p>
        </w:tc>
        <w:tc>
          <w:tcPr>
            <w:tcW w:w="3017" w:type="dxa"/>
            <w:tcBorders>
              <w:top w:val="double" w:sz="4" w:space="0" w:color="auto"/>
            </w:tcBorders>
            <w:vAlign w:val="center"/>
          </w:tcPr>
          <w:p w:rsidR="006C6605" w:rsidRDefault="006C6605" w:rsidP="00DC02EE">
            <w:pPr>
              <w:wordWrap w:val="0"/>
              <w:overflowPunct w:val="0"/>
              <w:autoSpaceDE w:val="0"/>
              <w:autoSpaceDN w:val="0"/>
              <w:rPr>
                <w:rFonts w:hAnsi="Times New Roman"/>
              </w:rPr>
            </w:pPr>
            <w:r>
              <w:rPr>
                <w:rFonts w:hAnsi="Times New Roman" w:hint="eastAsia"/>
              </w:rPr>
              <w:t xml:space="preserve">　</w:t>
            </w:r>
          </w:p>
        </w:tc>
      </w:tr>
    </w:tbl>
    <w:p w:rsidR="006C6605" w:rsidRDefault="006C6605" w:rsidP="006C6605">
      <w:pPr>
        <w:wordWrap w:val="0"/>
        <w:overflowPunct w:val="0"/>
        <w:autoSpaceDE w:val="0"/>
        <w:autoSpaceDN w:val="0"/>
        <w:rPr>
          <w:rFonts w:hAnsi="Times New Roman"/>
        </w:rPr>
      </w:pPr>
    </w:p>
    <w:p w:rsidR="006C6605" w:rsidRDefault="006C6605">
      <w:pPr>
        <w:wordWrap w:val="0"/>
        <w:overflowPunct w:val="0"/>
        <w:autoSpaceDE w:val="0"/>
        <w:autoSpaceDN w:val="0"/>
      </w:pPr>
    </w:p>
    <w:p w:rsidR="006C6605" w:rsidRDefault="006C6605">
      <w:pPr>
        <w:wordWrap w:val="0"/>
        <w:overflowPunct w:val="0"/>
        <w:autoSpaceDE w:val="0"/>
        <w:autoSpaceDN w:val="0"/>
      </w:pPr>
    </w:p>
    <w:p w:rsidR="006C6605" w:rsidRDefault="006C6605">
      <w:pPr>
        <w:wordWrap w:val="0"/>
        <w:overflowPunct w:val="0"/>
        <w:autoSpaceDE w:val="0"/>
        <w:autoSpaceDN w:val="0"/>
      </w:pPr>
    </w:p>
    <w:p w:rsidR="006C6605" w:rsidRDefault="006C6605">
      <w:pPr>
        <w:wordWrap w:val="0"/>
        <w:overflowPunct w:val="0"/>
        <w:autoSpaceDE w:val="0"/>
        <w:autoSpaceDN w:val="0"/>
      </w:pPr>
    </w:p>
    <w:p w:rsidR="006C6605" w:rsidRDefault="006C6605">
      <w:pPr>
        <w:wordWrap w:val="0"/>
        <w:overflowPunct w:val="0"/>
        <w:autoSpaceDE w:val="0"/>
        <w:autoSpaceDN w:val="0"/>
      </w:pPr>
    </w:p>
    <w:p w:rsidR="006C6605" w:rsidRDefault="006C6605">
      <w:pPr>
        <w:wordWrap w:val="0"/>
        <w:overflowPunct w:val="0"/>
        <w:autoSpaceDE w:val="0"/>
        <w:autoSpaceDN w:val="0"/>
      </w:pPr>
    </w:p>
    <w:p w:rsidR="006C6605" w:rsidRDefault="006C6605">
      <w:pPr>
        <w:wordWrap w:val="0"/>
        <w:overflowPunct w:val="0"/>
        <w:autoSpaceDE w:val="0"/>
        <w:autoSpaceDN w:val="0"/>
      </w:pPr>
    </w:p>
    <w:p w:rsidR="006C6605" w:rsidRDefault="006C6605">
      <w:pPr>
        <w:wordWrap w:val="0"/>
        <w:overflowPunct w:val="0"/>
        <w:autoSpaceDE w:val="0"/>
        <w:autoSpaceDN w:val="0"/>
      </w:pPr>
    </w:p>
    <w:p w:rsidR="006C6605" w:rsidRDefault="006C6605">
      <w:pPr>
        <w:wordWrap w:val="0"/>
        <w:overflowPunct w:val="0"/>
        <w:autoSpaceDE w:val="0"/>
        <w:autoSpaceDN w:val="0"/>
      </w:pPr>
    </w:p>
    <w:sectPr w:rsidR="006C660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3891" w:rsidRDefault="00FF3891" w:rsidP="00602BE5">
      <w:r>
        <w:separator/>
      </w:r>
    </w:p>
  </w:endnote>
  <w:endnote w:type="continuationSeparator" w:id="0">
    <w:p w:rsidR="00FF3891" w:rsidRDefault="00FF3891" w:rsidP="0060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3891" w:rsidRDefault="00FF3891" w:rsidP="00602BE5">
      <w:r>
        <w:separator/>
      </w:r>
    </w:p>
  </w:footnote>
  <w:footnote w:type="continuationSeparator" w:id="0">
    <w:p w:rsidR="00FF3891" w:rsidRDefault="00FF3891" w:rsidP="00602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5E45"/>
    <w:rsid w:val="0000345F"/>
    <w:rsid w:val="00075C92"/>
    <w:rsid w:val="0009624C"/>
    <w:rsid w:val="000C6DEF"/>
    <w:rsid w:val="00126887"/>
    <w:rsid w:val="0013576B"/>
    <w:rsid w:val="00160593"/>
    <w:rsid w:val="0017260D"/>
    <w:rsid w:val="001D402B"/>
    <w:rsid w:val="00235688"/>
    <w:rsid w:val="00276381"/>
    <w:rsid w:val="00286710"/>
    <w:rsid w:val="002C6C67"/>
    <w:rsid w:val="003361E9"/>
    <w:rsid w:val="003D5E45"/>
    <w:rsid w:val="0041309D"/>
    <w:rsid w:val="004140C3"/>
    <w:rsid w:val="004E0014"/>
    <w:rsid w:val="00584FB5"/>
    <w:rsid w:val="00592B27"/>
    <w:rsid w:val="005C2969"/>
    <w:rsid w:val="00602BE5"/>
    <w:rsid w:val="006B4281"/>
    <w:rsid w:val="006C6605"/>
    <w:rsid w:val="00762E1B"/>
    <w:rsid w:val="00794D83"/>
    <w:rsid w:val="00872617"/>
    <w:rsid w:val="00891C87"/>
    <w:rsid w:val="00892F54"/>
    <w:rsid w:val="00897244"/>
    <w:rsid w:val="008B1A0F"/>
    <w:rsid w:val="008C0512"/>
    <w:rsid w:val="00901C7B"/>
    <w:rsid w:val="009208D7"/>
    <w:rsid w:val="0092116F"/>
    <w:rsid w:val="00943615"/>
    <w:rsid w:val="00947B6B"/>
    <w:rsid w:val="009A495D"/>
    <w:rsid w:val="009D4068"/>
    <w:rsid w:val="00A03EB1"/>
    <w:rsid w:val="00A10080"/>
    <w:rsid w:val="00A31956"/>
    <w:rsid w:val="00A4168B"/>
    <w:rsid w:val="00AF34D9"/>
    <w:rsid w:val="00B0661A"/>
    <w:rsid w:val="00B10A48"/>
    <w:rsid w:val="00B15AE5"/>
    <w:rsid w:val="00B31BAC"/>
    <w:rsid w:val="00BC46FD"/>
    <w:rsid w:val="00BC6070"/>
    <w:rsid w:val="00C317E8"/>
    <w:rsid w:val="00C31B33"/>
    <w:rsid w:val="00D276D0"/>
    <w:rsid w:val="00D70284"/>
    <w:rsid w:val="00DC02EE"/>
    <w:rsid w:val="00E0473F"/>
    <w:rsid w:val="00E054B3"/>
    <w:rsid w:val="00E322F5"/>
    <w:rsid w:val="00E4214B"/>
    <w:rsid w:val="00E67FFE"/>
    <w:rsid w:val="00EC25CF"/>
    <w:rsid w:val="00F046F4"/>
    <w:rsid w:val="00F91D36"/>
    <w:rsid w:val="00F9356A"/>
    <w:rsid w:val="00FB6AE2"/>
    <w:rsid w:val="00FC50CE"/>
    <w:rsid w:val="00FF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80103C1-6245-4049-BC95-86DADDA9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Body Text Indent"/>
    <w:basedOn w:val="a"/>
    <w:link w:val="a6"/>
    <w:uiPriority w:val="99"/>
    <w:semiHidden/>
    <w:pPr>
      <w:wordWrap w:val="0"/>
      <w:autoSpaceDE w:val="0"/>
      <w:autoSpaceDN w:val="0"/>
      <w:ind w:left="-99"/>
      <w:jc w:val="right"/>
    </w:pPr>
    <w:rPr>
      <w:kern w:val="2"/>
    </w:rPr>
  </w:style>
  <w:style w:type="character" w:customStyle="1" w:styleId="a6">
    <w:name w:val="本文インデント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rPr>
      <w:kern w:val="2"/>
    </w:r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rPr>
      <w:kern w:val="2"/>
    </w:rPr>
  </w:style>
  <w:style w:type="character" w:customStyle="1" w:styleId="aa">
    <w:name w:val="結語 (文字)"/>
    <w:basedOn w:val="a0"/>
    <w:link w:val="a9"/>
    <w:uiPriority w:val="99"/>
    <w:semiHidden/>
    <w:locked/>
    <w:rPr>
      <w:rFonts w:ascii="ＭＳ 明朝" w:cs="Times New Roman"/>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sz w:val="21"/>
    </w:rPr>
  </w:style>
  <w:style w:type="paragraph" w:styleId="ad">
    <w:name w:val="Balloon Text"/>
    <w:basedOn w:val="a"/>
    <w:link w:val="ae"/>
    <w:uiPriority w:val="99"/>
    <w:semiHidden/>
    <w:unhideWhenUsed/>
    <w:rsid w:val="00592B27"/>
    <w:rPr>
      <w:rFonts w:ascii="Arial" w:eastAsia="ＭＳ ゴシック" w:hAnsi="Arial"/>
      <w:sz w:val="18"/>
      <w:szCs w:val="18"/>
    </w:rPr>
  </w:style>
  <w:style w:type="character" w:customStyle="1" w:styleId="ae">
    <w:name w:val="吹き出し (文字)"/>
    <w:basedOn w:val="a0"/>
    <w:link w:val="ad"/>
    <w:uiPriority w:val="99"/>
    <w:semiHidden/>
    <w:locked/>
    <w:rsid w:val="00592B27"/>
    <w:rPr>
      <w:rFonts w:ascii="Arial" w:eastAsia="ＭＳ ゴシック" w:hAnsi="Arial" w:cs="Times New Roman"/>
      <w:sz w:val="18"/>
      <w:szCs w:val="18"/>
    </w:rPr>
  </w:style>
  <w:style w:type="paragraph" w:customStyle="1" w:styleId="af">
    <w:name w:val="第＊条"/>
    <w:basedOn w:val="a"/>
    <w:rsid w:val="00E322F5"/>
    <w:pPr>
      <w:wordWrap w:val="0"/>
      <w:overflowPunct w:val="0"/>
      <w:autoSpaceDE w:val="0"/>
      <w:autoSpaceDN w:val="0"/>
      <w:ind w:left="210" w:hanging="210"/>
    </w:pPr>
    <w:rPr>
      <w:kern w:val="2"/>
    </w:rPr>
  </w:style>
  <w:style w:type="character" w:styleId="af0">
    <w:name w:val="annotation reference"/>
    <w:basedOn w:val="a0"/>
    <w:uiPriority w:val="99"/>
    <w:semiHidden/>
    <w:unhideWhenUsed/>
    <w:rsid w:val="006C6605"/>
    <w:rPr>
      <w:rFonts w:cs="Times New Roman"/>
      <w:sz w:val="18"/>
      <w:szCs w:val="18"/>
    </w:rPr>
  </w:style>
  <w:style w:type="paragraph" w:styleId="af1">
    <w:name w:val="annotation text"/>
    <w:basedOn w:val="a"/>
    <w:link w:val="af2"/>
    <w:uiPriority w:val="99"/>
    <w:semiHidden/>
    <w:unhideWhenUsed/>
    <w:rsid w:val="006C6605"/>
    <w:pPr>
      <w:jc w:val="left"/>
    </w:pPr>
  </w:style>
  <w:style w:type="character" w:customStyle="1" w:styleId="af2">
    <w:name w:val="コメント文字列 (文字)"/>
    <w:basedOn w:val="a0"/>
    <w:link w:val="af1"/>
    <w:uiPriority w:val="99"/>
    <w:semiHidden/>
    <w:locked/>
    <w:rsid w:val="006C6605"/>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Hidenori Suzuki</cp:lastModifiedBy>
  <cp:revision>2</cp:revision>
  <cp:lastPrinted>2012-09-26T07:42:00Z</cp:lastPrinted>
  <dcterms:created xsi:type="dcterms:W3CDTF">2025-07-18T15:27:00Z</dcterms:created>
  <dcterms:modified xsi:type="dcterms:W3CDTF">2025-07-18T15:27:00Z</dcterms:modified>
</cp:coreProperties>
</file>