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67" w:rsidRPr="00D272FE" w:rsidRDefault="00C75981" w:rsidP="00171A67">
      <w:pPr>
        <w:jc w:val="left"/>
        <w:rPr>
          <w:rFonts w:asciiTheme="minorEastAsia" w:hAnsiTheme="minorEastAsia"/>
        </w:rPr>
      </w:pPr>
      <w:r>
        <w:rPr>
          <w:rFonts w:asciiTheme="minorEastAsia" w:hAnsiTheme="minorEastAsia" w:hint="eastAsia"/>
        </w:rPr>
        <w:t>様式第1</w:t>
      </w:r>
      <w:r w:rsidR="00171A67" w:rsidRPr="00D272FE">
        <w:rPr>
          <w:rFonts w:asciiTheme="minorEastAsia" w:hAnsiTheme="minorEastAsia" w:hint="eastAsia"/>
        </w:rPr>
        <w:t>号（第</w:t>
      </w:r>
      <w:r>
        <w:rPr>
          <w:rFonts w:asciiTheme="minorEastAsia" w:hAnsiTheme="minorEastAsia" w:hint="eastAsia"/>
        </w:rPr>
        <w:t>3</w:t>
      </w:r>
      <w:r w:rsidR="00171A67" w:rsidRPr="00D272FE">
        <w:rPr>
          <w:rFonts w:asciiTheme="minorEastAsia" w:hAnsiTheme="minorEastAsia" w:hint="eastAsia"/>
        </w:rPr>
        <w:t>条関係）</w:t>
      </w:r>
    </w:p>
    <w:p w:rsidR="00171A67" w:rsidRPr="00D272FE" w:rsidRDefault="00171A67" w:rsidP="00171A67">
      <w:pPr>
        <w:jc w:val="center"/>
        <w:rPr>
          <w:rFonts w:asciiTheme="minorEastAsia" w:hAnsiTheme="minorEastAsia"/>
          <w:b/>
          <w:sz w:val="24"/>
        </w:rPr>
      </w:pPr>
      <w:r w:rsidRPr="00D272FE">
        <w:rPr>
          <w:rFonts w:asciiTheme="minorEastAsia" w:hAnsiTheme="minorEastAsia" w:hint="eastAsia"/>
          <w:b/>
          <w:sz w:val="24"/>
        </w:rPr>
        <w:t>御杖村空き家情報バンク登録申込書</w:t>
      </w:r>
    </w:p>
    <w:p w:rsidR="00171A67" w:rsidRPr="00D272FE" w:rsidRDefault="00171A67" w:rsidP="00171A67">
      <w:pPr>
        <w:rPr>
          <w:rFonts w:asciiTheme="minorEastAsia" w:hAnsiTheme="minorEastAsia"/>
        </w:rPr>
      </w:pP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p>
    <w:p w:rsidR="00171A67" w:rsidRPr="00D272FE" w:rsidRDefault="00171A67" w:rsidP="00171A67">
      <w:pPr>
        <w:jc w:val="right"/>
        <w:rPr>
          <w:rFonts w:asciiTheme="minorEastAsia" w:hAnsiTheme="minorEastAsia"/>
        </w:rPr>
      </w:pPr>
      <w:r w:rsidRPr="00D272FE">
        <w:rPr>
          <w:rFonts w:asciiTheme="minorEastAsia" w:hAnsiTheme="minorEastAsia" w:hint="eastAsia"/>
        </w:rPr>
        <w:t>年　　　月　　　日</w:t>
      </w:r>
    </w:p>
    <w:p w:rsidR="00171A67" w:rsidRPr="00D272FE" w:rsidRDefault="00171A67" w:rsidP="00171A67">
      <w:pPr>
        <w:jc w:val="left"/>
        <w:rPr>
          <w:rFonts w:asciiTheme="minorEastAsia" w:hAnsiTheme="minorEastAsia"/>
        </w:rPr>
      </w:pPr>
      <w:r w:rsidRPr="00D272FE">
        <w:rPr>
          <w:rFonts w:asciiTheme="minorEastAsia" w:hAnsiTheme="minorEastAsia" w:hint="eastAsia"/>
        </w:rPr>
        <w:t>御杖村長　殿</w:t>
      </w:r>
    </w:p>
    <w:p w:rsidR="00171A67" w:rsidRPr="00D272FE" w:rsidRDefault="00D272FE" w:rsidP="00D272FE">
      <w:pPr>
        <w:ind w:leftChars="1485" w:left="3118"/>
        <w:jc w:val="left"/>
        <w:rPr>
          <w:rFonts w:asciiTheme="minorEastAsia" w:hAnsiTheme="minorEastAsia"/>
        </w:rPr>
      </w:pPr>
      <w:r w:rsidRPr="00D272FE">
        <w:rPr>
          <w:rFonts w:asciiTheme="minorEastAsia" w:hAnsiTheme="minorEastAsia" w:hint="eastAsia"/>
        </w:rPr>
        <w:t xml:space="preserve">登録申込者　</w:t>
      </w:r>
      <w:r w:rsidR="00171A67" w:rsidRPr="00914BEF">
        <w:rPr>
          <w:rFonts w:asciiTheme="minorEastAsia" w:hAnsiTheme="minorEastAsia" w:hint="eastAsia"/>
          <w:kern w:val="0"/>
          <w:fitText w:val="1260" w:id="161139968"/>
        </w:rPr>
        <w:t>物件登録番号</w:t>
      </w:r>
      <w:r w:rsidR="00171A67" w:rsidRPr="00D272FE">
        <w:rPr>
          <w:rFonts w:asciiTheme="minorEastAsia" w:hAnsiTheme="minorEastAsia" w:hint="eastAsia"/>
        </w:rPr>
        <w:tab/>
      </w:r>
      <w:r w:rsidR="00171A67" w:rsidRPr="00D272FE">
        <w:rPr>
          <w:rFonts w:asciiTheme="minorEastAsia" w:hAnsiTheme="minorEastAsia" w:hint="eastAsia"/>
        </w:rPr>
        <w:tab/>
      </w:r>
      <w:r w:rsidR="00171A67" w:rsidRPr="00D272FE">
        <w:rPr>
          <w:rFonts w:asciiTheme="minorEastAsia" w:hAnsiTheme="minorEastAsia" w:hint="eastAsia"/>
        </w:rPr>
        <w:tab/>
        <w:t xml:space="preserve">　　　　</w:t>
      </w:r>
    </w:p>
    <w:p w:rsidR="00171A67" w:rsidRPr="00D272FE" w:rsidRDefault="00171A67" w:rsidP="00D272FE">
      <w:pPr>
        <w:pBdr>
          <w:top w:val="single" w:sz="4" w:space="1" w:color="auto"/>
          <w:between w:val="single" w:sz="4" w:space="1" w:color="auto"/>
        </w:pBdr>
        <w:ind w:leftChars="2092" w:left="4393"/>
        <w:jc w:val="left"/>
        <w:rPr>
          <w:rFonts w:asciiTheme="minorEastAsia" w:hAnsiTheme="minorEastAsia"/>
        </w:rPr>
      </w:pPr>
      <w:r w:rsidRPr="00914BEF">
        <w:rPr>
          <w:rFonts w:asciiTheme="minorEastAsia" w:hAnsiTheme="minorEastAsia" w:hint="eastAsia"/>
          <w:spacing w:val="420"/>
          <w:kern w:val="0"/>
          <w:fitText w:val="1260" w:id="161645056"/>
        </w:rPr>
        <w:t>住</w:t>
      </w:r>
      <w:r w:rsidRPr="00914BEF">
        <w:rPr>
          <w:rFonts w:asciiTheme="minorEastAsia" w:hAnsiTheme="minorEastAsia" w:hint="eastAsia"/>
          <w:kern w:val="0"/>
          <w:fitText w:val="1260" w:id="161645056"/>
        </w:rPr>
        <w:t>所</w:t>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p>
    <w:p w:rsidR="00171A67" w:rsidRPr="00D272FE" w:rsidRDefault="00171A67" w:rsidP="00171A67">
      <w:pPr>
        <w:pBdr>
          <w:top w:val="single" w:sz="4" w:space="1" w:color="auto"/>
          <w:bottom w:val="single" w:sz="4" w:space="0" w:color="auto"/>
          <w:between w:val="single" w:sz="4" w:space="1" w:color="auto"/>
        </w:pBdr>
        <w:ind w:leftChars="2092" w:left="4393"/>
        <w:jc w:val="left"/>
        <w:rPr>
          <w:rFonts w:asciiTheme="minorEastAsia" w:hAnsiTheme="minorEastAsia"/>
        </w:rPr>
      </w:pPr>
      <w:r w:rsidRPr="00D272FE">
        <w:rPr>
          <w:rFonts w:asciiTheme="minorEastAsia" w:hAnsiTheme="minorEastAsia" w:hint="eastAsia"/>
          <w:spacing w:val="420"/>
          <w:kern w:val="0"/>
          <w:fitText w:val="1260" w:id="161139970"/>
        </w:rPr>
        <w:t>氏</w:t>
      </w:r>
      <w:r w:rsidRPr="00D272FE">
        <w:rPr>
          <w:rFonts w:asciiTheme="minorEastAsia" w:hAnsiTheme="minorEastAsia" w:hint="eastAsia"/>
          <w:kern w:val="0"/>
          <w:fitText w:val="1260" w:id="161139970"/>
        </w:rPr>
        <w:t>名</w:t>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hint="eastAsia"/>
        </w:rPr>
        <w:t xml:space="preserve">　　　　　　</w:t>
      </w:r>
      <w:r w:rsidR="00D272FE">
        <w:rPr>
          <w:rFonts w:asciiTheme="minorEastAsia" w:hAnsiTheme="minorEastAsia" w:hint="eastAsia"/>
        </w:rPr>
        <w:t xml:space="preserve">            </w:t>
      </w:r>
      <w:r w:rsidRPr="00D272FE">
        <w:rPr>
          <w:rFonts w:asciiTheme="minorEastAsia" w:hAnsiTheme="minorEastAsia" w:hint="eastAsia"/>
        </w:rPr>
        <w:t xml:space="preserve">　㊞</w:t>
      </w:r>
    </w:p>
    <w:p w:rsidR="00171A67" w:rsidRPr="00D272FE" w:rsidRDefault="00171A67" w:rsidP="00171A67">
      <w:pPr>
        <w:pBdr>
          <w:bottom w:val="single" w:sz="4" w:space="1" w:color="auto"/>
          <w:between w:val="single" w:sz="4" w:space="1" w:color="auto"/>
        </w:pBdr>
        <w:ind w:leftChars="2092" w:left="4393"/>
        <w:jc w:val="left"/>
        <w:rPr>
          <w:rFonts w:asciiTheme="minorEastAsia" w:hAnsiTheme="minorEastAsia"/>
        </w:rPr>
      </w:pPr>
      <w:r w:rsidRPr="00D272FE">
        <w:rPr>
          <w:rFonts w:asciiTheme="minorEastAsia" w:hAnsiTheme="minorEastAsia" w:hint="eastAsia"/>
          <w:spacing w:val="70"/>
          <w:kern w:val="0"/>
          <w:fitText w:val="1260" w:id="161139971"/>
        </w:rPr>
        <w:t>生年月</w:t>
      </w:r>
      <w:r w:rsidRPr="00D272FE">
        <w:rPr>
          <w:rFonts w:asciiTheme="minorEastAsia" w:hAnsiTheme="minorEastAsia" w:hint="eastAsia"/>
          <w:kern w:val="0"/>
          <w:fitText w:val="1260" w:id="161139971"/>
        </w:rPr>
        <w:t>日</w:t>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p>
    <w:p w:rsidR="00171A67" w:rsidRPr="00D272FE" w:rsidRDefault="00171A67" w:rsidP="00171A67">
      <w:pPr>
        <w:pBdr>
          <w:bottom w:val="single" w:sz="4" w:space="1" w:color="auto"/>
        </w:pBdr>
        <w:ind w:leftChars="2092" w:left="4393"/>
        <w:jc w:val="left"/>
        <w:rPr>
          <w:rFonts w:asciiTheme="minorEastAsia" w:hAnsiTheme="minorEastAsia"/>
        </w:rPr>
      </w:pPr>
      <w:r w:rsidRPr="00D272FE">
        <w:rPr>
          <w:rFonts w:asciiTheme="minorEastAsia" w:hAnsiTheme="minorEastAsia" w:hint="eastAsia"/>
          <w:spacing w:val="70"/>
          <w:kern w:val="0"/>
          <w:fitText w:val="1260" w:id="161139972"/>
        </w:rPr>
        <w:t>電話番</w:t>
      </w:r>
      <w:r w:rsidRPr="00D272FE">
        <w:rPr>
          <w:rFonts w:asciiTheme="minorEastAsia" w:hAnsiTheme="minorEastAsia" w:hint="eastAsia"/>
          <w:kern w:val="0"/>
          <w:fitText w:val="1260" w:id="161139972"/>
        </w:rPr>
        <w:t>号</w:t>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p>
    <w:p w:rsidR="00171A67" w:rsidRPr="00D272FE" w:rsidRDefault="00171A67" w:rsidP="00171A67">
      <w:pPr>
        <w:ind w:leftChars="2092" w:left="4393"/>
        <w:jc w:val="left"/>
        <w:rPr>
          <w:rFonts w:asciiTheme="minorEastAsia" w:hAnsiTheme="minorEastAsia"/>
        </w:rPr>
      </w:pPr>
      <w:r w:rsidRPr="00D272FE">
        <w:rPr>
          <w:rFonts w:asciiTheme="minorEastAsia" w:hAnsiTheme="minorEastAsia" w:hint="eastAsia"/>
          <w:spacing w:val="472"/>
          <w:kern w:val="0"/>
          <w:fitText w:val="1260" w:id="161139973"/>
        </w:rPr>
        <w:t>FA</w:t>
      </w:r>
      <w:r w:rsidRPr="00D272FE">
        <w:rPr>
          <w:rFonts w:asciiTheme="minorEastAsia" w:hAnsiTheme="minorEastAsia" w:hint="eastAsia"/>
          <w:spacing w:val="1"/>
          <w:kern w:val="0"/>
          <w:fitText w:val="1260" w:id="161139973"/>
        </w:rPr>
        <w:t>X</w:t>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r w:rsidRPr="00D272FE">
        <w:rPr>
          <w:rFonts w:asciiTheme="minorEastAsia" w:hAnsiTheme="minorEastAsia" w:hint="eastAsia"/>
        </w:rPr>
        <w:tab/>
      </w:r>
    </w:p>
    <w:p w:rsidR="00171A67" w:rsidRPr="00D272FE" w:rsidRDefault="00171A67" w:rsidP="00D272FE">
      <w:pPr>
        <w:pBdr>
          <w:top w:val="single" w:sz="4" w:space="1" w:color="auto"/>
          <w:bottom w:val="single" w:sz="4" w:space="0" w:color="auto"/>
          <w:between w:val="single" w:sz="4" w:space="1" w:color="auto"/>
        </w:pBdr>
        <w:ind w:leftChars="2092" w:left="4393"/>
        <w:jc w:val="left"/>
        <w:rPr>
          <w:rFonts w:asciiTheme="minorEastAsia" w:hAnsiTheme="minorEastAsia"/>
        </w:rPr>
      </w:pPr>
      <w:r w:rsidRPr="00D272FE">
        <w:rPr>
          <w:rFonts w:asciiTheme="minorEastAsia" w:hAnsiTheme="minorEastAsia"/>
          <w:spacing w:val="125"/>
          <w:kern w:val="0"/>
          <w:fitText w:val="1260" w:id="161140224"/>
        </w:rPr>
        <w:t>e-mai</w:t>
      </w:r>
      <w:r w:rsidRPr="00D272FE">
        <w:rPr>
          <w:rFonts w:asciiTheme="minorEastAsia" w:hAnsiTheme="minorEastAsia"/>
          <w:spacing w:val="5"/>
          <w:kern w:val="0"/>
          <w:fitText w:val="1260" w:id="161140224"/>
        </w:rPr>
        <w:t>l</w:t>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r w:rsidRPr="00D272FE">
        <w:rPr>
          <w:rFonts w:asciiTheme="minorEastAsia" w:hAnsiTheme="minorEastAsia"/>
        </w:rPr>
        <w:tab/>
      </w:r>
    </w:p>
    <w:p w:rsidR="00171A67" w:rsidRPr="00D272FE" w:rsidRDefault="00171A67" w:rsidP="00171A67">
      <w:pPr>
        <w:rPr>
          <w:rFonts w:asciiTheme="minorEastAsia" w:hAnsiTheme="minorEastAsia"/>
        </w:rPr>
      </w:pPr>
    </w:p>
    <w:p w:rsidR="00171A67" w:rsidRDefault="00171A67" w:rsidP="00171A67">
      <w:pPr>
        <w:rPr>
          <w:rFonts w:asciiTheme="minorEastAsia" w:hAnsiTheme="minorEastAsia"/>
        </w:rPr>
      </w:pPr>
      <w:r w:rsidRPr="00D272FE">
        <w:rPr>
          <w:rFonts w:asciiTheme="minorEastAsia" w:hAnsiTheme="minorEastAsia" w:hint="eastAsia"/>
        </w:rPr>
        <w:t xml:space="preserve">　このことについて、御杖村空き家情報バンク</w:t>
      </w:r>
      <w:r w:rsidR="00611384">
        <w:rPr>
          <w:rFonts w:asciiTheme="minorEastAsia" w:hAnsiTheme="minorEastAsia" w:hint="eastAsia"/>
        </w:rPr>
        <w:t>設置</w:t>
      </w:r>
      <w:r w:rsidRPr="00D272FE">
        <w:rPr>
          <w:rFonts w:asciiTheme="minorEastAsia" w:hAnsiTheme="minorEastAsia" w:hint="eastAsia"/>
        </w:rPr>
        <w:t>要綱の趣旨等を理解し、同要綱第３条第１項の規定により、次の通り空き家バンクへ登録を申し込みます。</w:t>
      </w:r>
    </w:p>
    <w:p w:rsidR="00D272FE" w:rsidRPr="00D272FE" w:rsidRDefault="00D272FE" w:rsidP="00171A67">
      <w:pPr>
        <w:rPr>
          <w:rFonts w:asciiTheme="minorEastAsia" w:hAnsiTheme="minorEastAsia"/>
          <w:szCs w:val="21"/>
        </w:rPr>
      </w:pPr>
    </w:p>
    <w:p w:rsidR="00171A67" w:rsidRPr="00D272FE" w:rsidRDefault="00171A67" w:rsidP="00293F55">
      <w:pPr>
        <w:spacing w:line="360" w:lineRule="auto"/>
        <w:rPr>
          <w:rFonts w:asciiTheme="minorEastAsia" w:hAnsiTheme="minorEastAsia"/>
        </w:rPr>
      </w:pPr>
      <w:r w:rsidRPr="00D272FE">
        <w:rPr>
          <w:rFonts w:asciiTheme="minorEastAsia" w:hAnsiTheme="minorEastAsia" w:hint="eastAsia"/>
        </w:rPr>
        <w:t>１　契約交渉に関わる全てについて、御杖村の指定宅建業者へ仲介を依頼します。</w:t>
      </w:r>
      <w:r w:rsidRPr="00D272FE">
        <w:rPr>
          <w:rFonts w:asciiTheme="minorEastAsia" w:hAnsiTheme="minorEastAsia" w:hint="eastAsia"/>
        </w:rPr>
        <w:tab/>
      </w:r>
    </w:p>
    <w:p w:rsidR="00171A67" w:rsidRPr="00D272FE" w:rsidRDefault="00171A67" w:rsidP="00293F55">
      <w:pPr>
        <w:spacing w:line="360" w:lineRule="auto"/>
        <w:rPr>
          <w:rFonts w:asciiTheme="minorEastAsia" w:hAnsiTheme="minorEastAsia"/>
        </w:rPr>
      </w:pPr>
      <w:r w:rsidRPr="00D272FE">
        <w:rPr>
          <w:rFonts w:asciiTheme="minorEastAsia" w:hAnsiTheme="minorEastAsia" w:hint="eastAsia"/>
        </w:rPr>
        <w:t>２　登録内容は、別紙空き家情報バンク登録カード（様式第２号）に記載の通りです。</w:t>
      </w:r>
    </w:p>
    <w:p w:rsidR="00171A67" w:rsidRPr="00D272FE" w:rsidRDefault="00611384" w:rsidP="00293F55">
      <w:pPr>
        <w:ind w:left="283" w:hangingChars="135" w:hanging="283"/>
        <w:rPr>
          <w:rFonts w:asciiTheme="minorEastAsia" w:hAnsiTheme="minorEastAsia"/>
        </w:rPr>
      </w:pPr>
      <w:r>
        <w:rPr>
          <w:rFonts w:asciiTheme="minorEastAsia" w:hAnsiTheme="minorEastAsia" w:hint="eastAsia"/>
        </w:rPr>
        <w:t>３　申込書の記載事項に偽りはなく、御杖村空き家情報バンク設置</w:t>
      </w:r>
      <w:r w:rsidR="00171A67" w:rsidRPr="00D272FE">
        <w:rPr>
          <w:rFonts w:asciiTheme="minorEastAsia" w:hAnsiTheme="minorEastAsia" w:hint="eastAsia"/>
        </w:rPr>
        <w:t>要綱を遵守するとともに、苦情又は紛争が発生した場合は、指定宅建業者及び移住希望者とともに、関係法令の規定に則り、信義を旨とし、誠実にその処理に当たります。</w:t>
      </w:r>
    </w:p>
    <w:p w:rsidR="00171A67" w:rsidRPr="00D272FE" w:rsidRDefault="00171A67" w:rsidP="00293F55">
      <w:pPr>
        <w:spacing w:line="360" w:lineRule="auto"/>
        <w:rPr>
          <w:rFonts w:asciiTheme="minorEastAsia" w:hAnsiTheme="minorEastAsia"/>
        </w:rPr>
      </w:pPr>
      <w:r w:rsidRPr="00D272FE">
        <w:rPr>
          <w:rFonts w:asciiTheme="minorEastAsia" w:hAnsiTheme="minorEastAsia" w:hint="eastAsia"/>
        </w:rPr>
        <w:t>４　登録内容については、次の事項を承諾します。</w:t>
      </w:r>
    </w:p>
    <w:p w:rsidR="00171A67" w:rsidRPr="00D272FE" w:rsidRDefault="00171A67" w:rsidP="00171A67">
      <w:pPr>
        <w:ind w:leftChars="202" w:left="424"/>
        <w:rPr>
          <w:rFonts w:asciiTheme="minorEastAsia" w:hAnsiTheme="minorEastAsia"/>
        </w:rPr>
      </w:pPr>
      <w:r w:rsidRPr="00D272FE">
        <w:rPr>
          <w:rFonts w:asciiTheme="minorEastAsia" w:hAnsiTheme="minorEastAsia" w:hint="eastAsia"/>
        </w:rPr>
        <w:t>(1)　御杖村と協定締結をした指定宅建取引業者へ情報を提供することを承諾します。</w:t>
      </w:r>
    </w:p>
    <w:p w:rsidR="00171A67" w:rsidRPr="00D272FE" w:rsidRDefault="00171A67" w:rsidP="00171A67">
      <w:pPr>
        <w:ind w:leftChars="202" w:left="424"/>
        <w:rPr>
          <w:rFonts w:asciiTheme="minorEastAsia" w:hAnsiTheme="minorEastAsia"/>
        </w:rPr>
      </w:pPr>
      <w:r w:rsidRPr="00D272FE">
        <w:rPr>
          <w:rFonts w:asciiTheme="minorEastAsia" w:hAnsiTheme="minorEastAsia" w:hint="eastAsia"/>
        </w:rPr>
        <w:t>(2)　村のホームページその他公共の媒体で情報を公開することを承諾します。</w:t>
      </w:r>
    </w:p>
    <w:p w:rsidR="00171A67" w:rsidRPr="00D272FE" w:rsidRDefault="00171A67" w:rsidP="00171A67">
      <w:pPr>
        <w:ind w:leftChars="202" w:left="424"/>
        <w:rPr>
          <w:rFonts w:asciiTheme="minorEastAsia" w:hAnsiTheme="minorEastAsia"/>
        </w:rPr>
      </w:pPr>
      <w:r w:rsidRPr="00D272FE">
        <w:rPr>
          <w:rFonts w:asciiTheme="minorEastAsia" w:hAnsiTheme="minorEastAsia" w:hint="eastAsia"/>
        </w:rPr>
        <w:t>(3)　指定宅建業者が有する広告媒体で情報を公開することを承諾します。</w:t>
      </w:r>
    </w:p>
    <w:p w:rsidR="00171A67" w:rsidRPr="00D272FE" w:rsidRDefault="00171A67" w:rsidP="00293F55">
      <w:pPr>
        <w:spacing w:line="360" w:lineRule="auto"/>
        <w:rPr>
          <w:rFonts w:asciiTheme="minorEastAsia" w:hAnsiTheme="minorEastAsia"/>
        </w:rPr>
      </w:pPr>
      <w:r w:rsidRPr="00D272FE">
        <w:rPr>
          <w:rFonts w:asciiTheme="minorEastAsia" w:hAnsiTheme="minorEastAsia" w:hint="eastAsia"/>
        </w:rPr>
        <w:t>５　移住希望者との面会時に連絡を（１　希望します　　２　希望しません）。</w:t>
      </w:r>
      <w:r w:rsidRPr="00D272FE">
        <w:rPr>
          <w:rFonts w:asciiTheme="minorEastAsia" w:hAnsiTheme="minorEastAsia" w:hint="eastAsia"/>
        </w:rPr>
        <w:tab/>
      </w:r>
    </w:p>
    <w:p w:rsidR="00293F55" w:rsidRDefault="00171A67" w:rsidP="00293F55">
      <w:pPr>
        <w:rPr>
          <w:rFonts w:asciiTheme="minorEastAsia" w:hAnsiTheme="minorEastAsia"/>
        </w:rPr>
      </w:pPr>
      <w:r w:rsidRPr="00D272FE">
        <w:rPr>
          <w:rFonts w:asciiTheme="minorEastAsia" w:hAnsiTheme="minorEastAsia" w:hint="eastAsia"/>
        </w:rPr>
        <w:t>（注意事項）</w:t>
      </w:r>
    </w:p>
    <w:p w:rsidR="00171A67" w:rsidRPr="00293F55" w:rsidRDefault="00293F55" w:rsidP="00293F55">
      <w:pPr>
        <w:ind w:left="283" w:hangingChars="135" w:hanging="283"/>
        <w:rPr>
          <w:rFonts w:asciiTheme="minorEastAsia" w:hAnsiTheme="minorEastAsia"/>
        </w:rPr>
      </w:pPr>
      <w:r>
        <w:rPr>
          <w:rFonts w:asciiTheme="minorEastAsia" w:hAnsiTheme="minorEastAsia" w:hint="eastAsia"/>
        </w:rPr>
        <w:t xml:space="preserve">(1)　</w:t>
      </w:r>
      <w:r w:rsidR="00611384">
        <w:rPr>
          <w:rFonts w:asciiTheme="minorEastAsia" w:hAnsiTheme="minorEastAsia" w:hint="eastAsia"/>
        </w:rPr>
        <w:t>「指定宅建業者」とは、御杖村空き家情報バンク設置</w:t>
      </w:r>
      <w:r w:rsidR="00171A67" w:rsidRPr="00293F55">
        <w:rPr>
          <w:rFonts w:asciiTheme="minorEastAsia" w:hAnsiTheme="minorEastAsia" w:hint="eastAsia"/>
        </w:rPr>
        <w:t>要綱第</w:t>
      </w:r>
      <w:r w:rsidRPr="00293F55">
        <w:rPr>
          <w:rFonts w:asciiTheme="minorEastAsia" w:hAnsiTheme="minorEastAsia" w:hint="eastAsia"/>
        </w:rPr>
        <w:t>3</w:t>
      </w:r>
      <w:r w:rsidR="00171A67" w:rsidRPr="00293F55">
        <w:rPr>
          <w:rFonts w:asciiTheme="minorEastAsia" w:hAnsiTheme="minorEastAsia" w:hint="eastAsia"/>
        </w:rPr>
        <w:t>条第2項に規定する宅地建物取引業者をいいます。</w:t>
      </w:r>
    </w:p>
    <w:p w:rsidR="00171A67" w:rsidRPr="00D272FE" w:rsidRDefault="00293F55" w:rsidP="00293F55">
      <w:pPr>
        <w:ind w:left="283" w:hangingChars="135" w:hanging="283"/>
        <w:rPr>
          <w:rFonts w:asciiTheme="minorEastAsia" w:hAnsiTheme="minorEastAsia"/>
        </w:rPr>
      </w:pPr>
      <w:r>
        <w:rPr>
          <w:rFonts w:asciiTheme="minorEastAsia" w:hAnsiTheme="minorEastAsia" w:hint="eastAsia"/>
        </w:rPr>
        <w:t>(2)</w:t>
      </w:r>
      <w:r w:rsidR="00171A67" w:rsidRPr="00D272FE">
        <w:rPr>
          <w:rFonts w:asciiTheme="minorEastAsia" w:hAnsiTheme="minorEastAsia" w:hint="eastAsia"/>
        </w:rPr>
        <w:t xml:space="preserve">　村は、情報の紹介や必要な連絡調整等を行いますが、「所有者等」と「利用希望者」間で行う物件の売買・貸借に関する交渉、契約等に関する仲介業務は行いません。</w:t>
      </w:r>
    </w:p>
    <w:p w:rsidR="00171A67" w:rsidRPr="00D272FE" w:rsidRDefault="00293F55" w:rsidP="00293F55">
      <w:pPr>
        <w:ind w:left="283" w:hangingChars="135" w:hanging="283"/>
        <w:rPr>
          <w:rFonts w:asciiTheme="minorEastAsia" w:hAnsiTheme="minorEastAsia"/>
        </w:rPr>
      </w:pPr>
      <w:r>
        <w:rPr>
          <w:rFonts w:asciiTheme="minorEastAsia" w:hAnsiTheme="minorEastAsia" w:hint="eastAsia"/>
        </w:rPr>
        <w:t>(3)</w:t>
      </w:r>
      <w:r w:rsidR="00171A67" w:rsidRPr="00D272FE">
        <w:rPr>
          <w:rFonts w:asciiTheme="minorEastAsia" w:hAnsiTheme="minorEastAsia" w:hint="eastAsia"/>
        </w:rPr>
        <w:t xml:space="preserve">　「その他公共の媒体」とは、移住･定住施策を推進する団体等の公共的機関が運営・発行する空き家情報サイト及び冊子、御杖村が発行する広報誌や回覧板及び移住・定住を促進するために作成した冊子をいいます。</w:t>
      </w:r>
    </w:p>
    <w:p w:rsidR="00C9128F" w:rsidRPr="00D272FE" w:rsidRDefault="00293F55" w:rsidP="00293F55">
      <w:pPr>
        <w:ind w:left="283" w:hangingChars="135" w:hanging="283"/>
        <w:rPr>
          <w:rFonts w:asciiTheme="minorEastAsia" w:hAnsiTheme="minorEastAsia"/>
        </w:rPr>
      </w:pPr>
      <w:r>
        <w:rPr>
          <w:rFonts w:asciiTheme="minorEastAsia" w:hAnsiTheme="minorEastAsia" w:hint="eastAsia"/>
        </w:rPr>
        <w:t>(4)</w:t>
      </w:r>
      <w:r w:rsidR="00611384">
        <w:rPr>
          <w:rFonts w:asciiTheme="minorEastAsia" w:hAnsiTheme="minorEastAsia" w:hint="eastAsia"/>
        </w:rPr>
        <w:t xml:space="preserve">　御杖村空き家情報バンク設置</w:t>
      </w:r>
      <w:r w:rsidR="00171A67" w:rsidRPr="00D272FE">
        <w:rPr>
          <w:rFonts w:asciiTheme="minorEastAsia" w:hAnsiTheme="minorEastAsia" w:hint="eastAsia"/>
        </w:rPr>
        <w:t>要綱</w:t>
      </w:r>
      <w:bookmarkStart w:id="0" w:name="_GoBack"/>
      <w:bookmarkEnd w:id="0"/>
      <w:r w:rsidR="00171A67" w:rsidRPr="00D272FE">
        <w:rPr>
          <w:rFonts w:asciiTheme="minorEastAsia" w:hAnsiTheme="minorEastAsia" w:hint="eastAsia"/>
        </w:rPr>
        <w:t>第</w:t>
      </w:r>
      <w:r w:rsidR="00022111">
        <w:rPr>
          <w:rFonts w:asciiTheme="minorEastAsia" w:hAnsiTheme="minorEastAsia" w:hint="eastAsia"/>
        </w:rPr>
        <w:t>11</w:t>
      </w:r>
      <w:r w:rsidR="00171A67" w:rsidRPr="00D272FE">
        <w:rPr>
          <w:rFonts w:asciiTheme="minorEastAsia" w:hAnsiTheme="minorEastAsia" w:hint="eastAsia"/>
        </w:rPr>
        <w:t>条に規定の趣旨に基づき、「空き家情報バンク登録カード」等に記載された個人情報は、本事業の目的以外に利用しません。</w:t>
      </w:r>
    </w:p>
    <w:sectPr w:rsidR="00C9128F" w:rsidRPr="00D272FE" w:rsidSect="00D272F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A3" w:rsidRDefault="009E64A3" w:rsidP="00611384">
      <w:r>
        <w:separator/>
      </w:r>
    </w:p>
  </w:endnote>
  <w:endnote w:type="continuationSeparator" w:id="0">
    <w:p w:rsidR="009E64A3" w:rsidRDefault="009E64A3" w:rsidP="006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A3" w:rsidRDefault="009E64A3" w:rsidP="00611384">
      <w:r>
        <w:separator/>
      </w:r>
    </w:p>
  </w:footnote>
  <w:footnote w:type="continuationSeparator" w:id="0">
    <w:p w:rsidR="009E64A3" w:rsidRDefault="009E64A3" w:rsidP="00611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1D75"/>
    <w:multiLevelType w:val="hybridMultilevel"/>
    <w:tmpl w:val="1AC691CE"/>
    <w:lvl w:ilvl="0" w:tplc="5EE2697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67"/>
    <w:rsid w:val="00022111"/>
    <w:rsid w:val="00093135"/>
    <w:rsid w:val="00171A67"/>
    <w:rsid w:val="00293F55"/>
    <w:rsid w:val="00305817"/>
    <w:rsid w:val="00611384"/>
    <w:rsid w:val="00914BEF"/>
    <w:rsid w:val="009E64A3"/>
    <w:rsid w:val="00C75981"/>
    <w:rsid w:val="00C9128F"/>
    <w:rsid w:val="00D272FE"/>
    <w:rsid w:val="00FE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F55"/>
    <w:pPr>
      <w:ind w:leftChars="400" w:left="840"/>
    </w:pPr>
  </w:style>
  <w:style w:type="paragraph" w:styleId="a4">
    <w:name w:val="header"/>
    <w:basedOn w:val="a"/>
    <w:link w:val="a5"/>
    <w:uiPriority w:val="99"/>
    <w:unhideWhenUsed/>
    <w:rsid w:val="00611384"/>
    <w:pPr>
      <w:tabs>
        <w:tab w:val="center" w:pos="4252"/>
        <w:tab w:val="right" w:pos="8504"/>
      </w:tabs>
      <w:snapToGrid w:val="0"/>
    </w:pPr>
  </w:style>
  <w:style w:type="character" w:customStyle="1" w:styleId="a5">
    <w:name w:val="ヘッダー (文字)"/>
    <w:basedOn w:val="a0"/>
    <w:link w:val="a4"/>
    <w:uiPriority w:val="99"/>
    <w:rsid w:val="00611384"/>
  </w:style>
  <w:style w:type="paragraph" w:styleId="a6">
    <w:name w:val="footer"/>
    <w:basedOn w:val="a"/>
    <w:link w:val="a7"/>
    <w:uiPriority w:val="99"/>
    <w:unhideWhenUsed/>
    <w:rsid w:val="00611384"/>
    <w:pPr>
      <w:tabs>
        <w:tab w:val="center" w:pos="4252"/>
        <w:tab w:val="right" w:pos="8504"/>
      </w:tabs>
      <w:snapToGrid w:val="0"/>
    </w:pPr>
  </w:style>
  <w:style w:type="character" w:customStyle="1" w:styleId="a7">
    <w:name w:val="フッター (文字)"/>
    <w:basedOn w:val="a0"/>
    <w:link w:val="a6"/>
    <w:uiPriority w:val="99"/>
    <w:rsid w:val="0061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F55"/>
    <w:pPr>
      <w:ind w:leftChars="400" w:left="840"/>
    </w:pPr>
  </w:style>
  <w:style w:type="paragraph" w:styleId="a4">
    <w:name w:val="header"/>
    <w:basedOn w:val="a"/>
    <w:link w:val="a5"/>
    <w:uiPriority w:val="99"/>
    <w:unhideWhenUsed/>
    <w:rsid w:val="00611384"/>
    <w:pPr>
      <w:tabs>
        <w:tab w:val="center" w:pos="4252"/>
        <w:tab w:val="right" w:pos="8504"/>
      </w:tabs>
      <w:snapToGrid w:val="0"/>
    </w:pPr>
  </w:style>
  <w:style w:type="character" w:customStyle="1" w:styleId="a5">
    <w:name w:val="ヘッダー (文字)"/>
    <w:basedOn w:val="a0"/>
    <w:link w:val="a4"/>
    <w:uiPriority w:val="99"/>
    <w:rsid w:val="00611384"/>
  </w:style>
  <w:style w:type="paragraph" w:styleId="a6">
    <w:name w:val="footer"/>
    <w:basedOn w:val="a"/>
    <w:link w:val="a7"/>
    <w:uiPriority w:val="99"/>
    <w:unhideWhenUsed/>
    <w:rsid w:val="00611384"/>
    <w:pPr>
      <w:tabs>
        <w:tab w:val="center" w:pos="4252"/>
        <w:tab w:val="right" w:pos="8504"/>
      </w:tabs>
      <w:snapToGrid w:val="0"/>
    </w:pPr>
  </w:style>
  <w:style w:type="character" w:customStyle="1" w:styleId="a7">
    <w:name w:val="フッター (文字)"/>
    <w:basedOn w:val="a0"/>
    <w:link w:val="a6"/>
    <w:uiPriority w:val="99"/>
    <w:rsid w:val="0061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敬子</dc:creator>
  <cp:lastModifiedBy>田中　敬子</cp:lastModifiedBy>
  <cp:revision>5</cp:revision>
  <dcterms:created xsi:type="dcterms:W3CDTF">2012-09-19T02:08:00Z</dcterms:created>
  <dcterms:modified xsi:type="dcterms:W3CDTF">2012-09-24T07:24:00Z</dcterms:modified>
</cp:coreProperties>
</file>