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</w:t>
      </w:r>
      <w:r w:rsidR="0081351E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子育て短期支援事業利用決定通知書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jc w:val="right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年　　　月　　　日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様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7E78DA">
      <w:pPr>
        <w:pStyle w:val="a6"/>
        <w:jc w:val="right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御</w:t>
      </w:r>
      <w:r w:rsidR="0068533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杖</w:t>
      </w:r>
      <w:r w:rsidR="0068533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村</w:t>
      </w:r>
      <w:r w:rsidR="0068533E">
        <w:rPr>
          <w:rFonts w:ascii="ＭＳ 明朝" w:eastAsia="ＭＳ 明朝" w:hAnsi="ＭＳ 明朝" w:hint="eastAsia"/>
          <w:lang w:eastAsia="zh-TW"/>
        </w:rPr>
        <w:t xml:space="preserve">　長　　　印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</w:t>
      </w:r>
      <w:r>
        <w:rPr>
          <w:rFonts w:ascii="ＭＳ 明朝" w:eastAsia="ＭＳ 明朝" w:hAnsi="ＭＳ 明朝" w:hint="eastAsia"/>
        </w:rPr>
        <w:t>年　　　月　　　日付けで申請のありました、子育て短期支援事業の利用については、下記のとおり決定したので、通知いたします。</w:t>
      </w: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458"/>
        <w:gridCol w:w="7135"/>
      </w:tblGrid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675" w:type="dxa"/>
            <w:vMerge w:val="restart"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1458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713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675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58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713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33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利用施設名</w:t>
            </w:r>
          </w:p>
        </w:tc>
        <w:tc>
          <w:tcPr>
            <w:tcW w:w="713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33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13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33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保護者負担金</w:t>
            </w:r>
          </w:p>
        </w:tc>
        <w:tc>
          <w:tcPr>
            <w:tcW w:w="7135" w:type="dxa"/>
            <w:vAlign w:val="center"/>
          </w:tcPr>
          <w:p w:rsidR="0068533E" w:rsidRDefault="0081351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8533E">
              <w:rPr>
                <w:rFonts w:ascii="ＭＳ 明朝" w:eastAsia="ＭＳ 明朝" w:hAnsi="ＭＳ 明朝" w:hint="eastAsia"/>
              </w:rPr>
              <w:t>日につき　　　　　　　　円</w:t>
            </w: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自己負担金については、利用される施設に児童の送迎時に直接支払ってください。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保護期間の延長が必要な場合は、</w:t>
      </w:r>
      <w:r w:rsidR="007E78DA">
        <w:rPr>
          <w:rFonts w:ascii="ＭＳ 明朝" w:eastAsia="ＭＳ 明朝" w:hAnsi="ＭＳ 明朝" w:hint="eastAsia"/>
        </w:rPr>
        <w:t>御杖村保健福祉</w:t>
      </w:r>
      <w:r>
        <w:rPr>
          <w:rFonts w:ascii="ＭＳ 明朝" w:eastAsia="ＭＳ 明朝" w:hAnsi="ＭＳ 明朝" w:hint="eastAsia"/>
        </w:rPr>
        <w:t>課まですぐにご連絡ください。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施設利用に必要なもの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351E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．健康保険証の写し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351E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．洗面用具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351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．着替え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351E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．寝巻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351E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．その他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sectPr w:rsidR="0068533E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60D" w:rsidRDefault="00AA160D">
      <w:r>
        <w:separator/>
      </w:r>
    </w:p>
  </w:endnote>
  <w:endnote w:type="continuationSeparator" w:id="0">
    <w:p w:rsidR="00AA160D" w:rsidRDefault="00A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00D7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60D" w:rsidRDefault="00AA160D">
      <w:r>
        <w:separator/>
      </w:r>
    </w:p>
  </w:footnote>
  <w:footnote w:type="continuationSeparator" w:id="0">
    <w:p w:rsidR="00AA160D" w:rsidRDefault="00AA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7417214">
    <w:abstractNumId w:val="16"/>
  </w:num>
  <w:num w:numId="2" w16cid:durableId="1248685106">
    <w:abstractNumId w:val="8"/>
  </w:num>
  <w:num w:numId="3" w16cid:durableId="86846748">
    <w:abstractNumId w:val="15"/>
  </w:num>
  <w:num w:numId="4" w16cid:durableId="944119524">
    <w:abstractNumId w:val="5"/>
  </w:num>
  <w:num w:numId="5" w16cid:durableId="1106463577">
    <w:abstractNumId w:val="1"/>
  </w:num>
  <w:num w:numId="6" w16cid:durableId="1789080350">
    <w:abstractNumId w:val="4"/>
  </w:num>
  <w:num w:numId="7" w16cid:durableId="1441951912">
    <w:abstractNumId w:val="10"/>
  </w:num>
  <w:num w:numId="8" w16cid:durableId="490561921">
    <w:abstractNumId w:val="12"/>
  </w:num>
  <w:num w:numId="9" w16cid:durableId="1836215192">
    <w:abstractNumId w:val="14"/>
  </w:num>
  <w:num w:numId="10" w16cid:durableId="1905676122">
    <w:abstractNumId w:val="9"/>
  </w:num>
  <w:num w:numId="11" w16cid:durableId="1904639728">
    <w:abstractNumId w:val="17"/>
  </w:num>
  <w:num w:numId="12" w16cid:durableId="573979953">
    <w:abstractNumId w:val="3"/>
  </w:num>
  <w:num w:numId="13" w16cid:durableId="1276012624">
    <w:abstractNumId w:val="6"/>
  </w:num>
  <w:num w:numId="14" w16cid:durableId="23598268">
    <w:abstractNumId w:val="0"/>
  </w:num>
  <w:num w:numId="15" w16cid:durableId="524487236">
    <w:abstractNumId w:val="11"/>
  </w:num>
  <w:num w:numId="16" w16cid:durableId="102268542">
    <w:abstractNumId w:val="2"/>
  </w:num>
  <w:num w:numId="17" w16cid:durableId="1816877556">
    <w:abstractNumId w:val="13"/>
  </w:num>
  <w:num w:numId="18" w16cid:durableId="655305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1A00D7"/>
    <w:rsid w:val="0068533E"/>
    <w:rsid w:val="00772653"/>
    <w:rsid w:val="007E78DA"/>
    <w:rsid w:val="007F5F16"/>
    <w:rsid w:val="0081351E"/>
    <w:rsid w:val="009D783A"/>
    <w:rsid w:val="009F6DE0"/>
    <w:rsid w:val="00AA160D"/>
    <w:rsid w:val="00BA2850"/>
    <w:rsid w:val="00C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DBDE4-52D1-4D10-9723-91551C00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uiPriority w:val="99"/>
    <w:unhideWhenUsed/>
    <w:rsid w:val="009F6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6D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