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FCC" w:rsidRPr="00ED1B8B" w:rsidRDefault="00ED1B8B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68.9pt;margin-top:124.9pt;width:100.2pt;height:35.7pt;z-index:251658240" filled="f" stroked="f" strokeweight=".25pt">
            <v:textbox inset="0,0,0,0">
              <w:txbxContent>
                <w:p w:rsidR="00ED1B8B" w:rsidRDefault="00ED1B8B" w:rsidP="00ED1B8B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 w:rsidRPr="00ED1B8B">
        <w:rPr>
          <w:noProof/>
        </w:rPr>
        <w:pict>
          <v:group id="_x0000_s1064" style="position:absolute;left:0;text-align:left;margin-left:263.25pt;margin-top:129.2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5" type="#_x0000_t85" style="position:absolute;left:6816;top:4101;width:60;height:460" adj="10800" strokeweight=".25pt">
              <v:textbox inset="0,0,0,0"/>
            </v:shape>
            <v:shape id="_x0000_s1066" type="#_x0000_t85" style="position:absolute;left:8900;top:4100;width:60;height:460;rotation:180" adj="10800" strokeweight=".25pt">
              <v:textbox inset="0,0,0,0"/>
            </v:shape>
            <w10:anchorlock/>
          </v:group>
        </w:pict>
      </w:r>
      <w:r w:rsidR="00206FCC" w:rsidRPr="00ED1B8B">
        <w:rPr>
          <w:rFonts w:hint="eastAsia"/>
          <w:lang w:eastAsia="zh-CN"/>
        </w:rPr>
        <w:t>第</w:t>
      </w:r>
      <w:r w:rsidR="00206FCC" w:rsidRPr="00ED1B8B">
        <w:rPr>
          <w:lang w:eastAsia="zh-CN"/>
        </w:rPr>
        <w:t>4</w:t>
      </w:r>
      <w:r w:rsidR="00206FCC" w:rsidRPr="00ED1B8B">
        <w:rPr>
          <w:rFonts w:hint="eastAsia"/>
          <w:lang w:eastAsia="zh-CN"/>
        </w:rPr>
        <w:t>号様式</w:t>
      </w:r>
      <w:r w:rsidR="00206FCC" w:rsidRPr="00ED1B8B">
        <w:rPr>
          <w:lang w:eastAsia="zh-CN"/>
        </w:rPr>
        <w:t>(</w:t>
      </w:r>
      <w:r w:rsidR="00206FCC" w:rsidRPr="00ED1B8B">
        <w:rPr>
          <w:rFonts w:hint="eastAsia"/>
          <w:lang w:eastAsia="zh-CN"/>
        </w:rPr>
        <w:t>第</w:t>
      </w:r>
      <w:r w:rsidR="00206FCC" w:rsidRPr="00ED1B8B">
        <w:rPr>
          <w:lang w:eastAsia="zh-CN"/>
        </w:rPr>
        <w:t>3</w:t>
      </w:r>
      <w:r w:rsidR="00206FCC" w:rsidRPr="00ED1B8B">
        <w:rPr>
          <w:rFonts w:hint="eastAsia"/>
          <w:lang w:eastAsia="zh-CN"/>
        </w:rPr>
        <w:t>条関係</w:t>
      </w:r>
      <w:r w:rsidR="00206FCC" w:rsidRPr="00ED1B8B">
        <w:rPr>
          <w:lang w:eastAsia="zh-CN"/>
        </w:rPr>
        <w:t>)</w:t>
      </w:r>
    </w:p>
    <w:p w:rsidR="00206FCC" w:rsidRPr="00ED1B8B" w:rsidRDefault="00206FCC">
      <w:pPr>
        <w:spacing w:before="120"/>
        <w:jc w:val="center"/>
        <w:rPr>
          <w:lang w:eastAsia="zh-CN"/>
        </w:rPr>
      </w:pPr>
      <w:r w:rsidRPr="00ED1B8B">
        <w:rPr>
          <w:rFonts w:hint="eastAsia"/>
          <w:spacing w:val="35"/>
          <w:lang w:eastAsia="zh-CN"/>
        </w:rPr>
        <w:t>墓地等変更許可申請</w:t>
      </w:r>
      <w:r w:rsidRPr="00ED1B8B">
        <w:rPr>
          <w:rFonts w:hint="eastAsia"/>
          <w:lang w:eastAsia="zh-CN"/>
        </w:rPr>
        <w:t>書</w:t>
      </w:r>
    </w:p>
    <w:p w:rsidR="00206FCC" w:rsidRPr="00ED1B8B" w:rsidRDefault="00206FCC">
      <w:pPr>
        <w:spacing w:before="120"/>
        <w:ind w:right="420"/>
        <w:jc w:val="right"/>
        <w:rPr>
          <w:lang w:eastAsia="zh-CN"/>
        </w:rPr>
      </w:pPr>
      <w:r w:rsidRPr="00ED1B8B">
        <w:rPr>
          <w:rFonts w:hint="eastAsia"/>
          <w:lang w:eastAsia="zh-CN"/>
        </w:rPr>
        <w:t xml:space="preserve">　</w:t>
      </w:r>
      <w:r w:rsidR="00ED1B8B">
        <w:rPr>
          <w:rFonts w:hint="eastAsia"/>
        </w:rPr>
        <w:t xml:space="preserve">　　</w:t>
      </w:r>
      <w:r w:rsidRPr="00ED1B8B">
        <w:rPr>
          <w:rFonts w:hint="eastAsia"/>
          <w:lang w:eastAsia="zh-CN"/>
        </w:rPr>
        <w:t xml:space="preserve">　年　　月　　日</w:t>
      </w:r>
    </w:p>
    <w:p w:rsidR="00206FCC" w:rsidRPr="00ED1B8B" w:rsidRDefault="00206FCC" w:rsidP="00ED1B8B">
      <w:pPr>
        <w:spacing w:before="120" w:after="120"/>
        <w:ind w:firstLineChars="200" w:firstLine="420"/>
        <w:rPr>
          <w:rFonts w:hint="eastAsia"/>
          <w:lang w:eastAsia="zh-CN"/>
        </w:rPr>
      </w:pPr>
      <w:r w:rsidRPr="00ED1B8B">
        <w:rPr>
          <w:rFonts w:hint="eastAsia"/>
          <w:lang w:eastAsia="zh-CN"/>
        </w:rPr>
        <w:t>御杖村長　　　　殿</w:t>
      </w:r>
    </w:p>
    <w:p w:rsidR="00ED1B8B" w:rsidRPr="00ED1B8B" w:rsidRDefault="00ED1B8B" w:rsidP="00ED1B8B">
      <w:pPr>
        <w:ind w:leftChars="2100" w:left="4410"/>
      </w:pPr>
      <w:r w:rsidRPr="00ED1B8B">
        <w:rPr>
          <w:rFonts w:hint="eastAsia"/>
        </w:rPr>
        <w:t xml:space="preserve">申請者　住所　　　　　　　　　　　</w:t>
      </w:r>
    </w:p>
    <w:p w:rsidR="00ED1B8B" w:rsidRPr="00ED1B8B" w:rsidRDefault="00ED1B8B" w:rsidP="00ED1B8B">
      <w:pPr>
        <w:tabs>
          <w:tab w:val="left" w:pos="5247"/>
        </w:tabs>
        <w:ind w:leftChars="2500" w:left="5250"/>
        <w:jc w:val="left"/>
      </w:pPr>
      <w:r w:rsidRPr="00ED1B8B">
        <w:rPr>
          <w:rFonts w:hint="eastAsia"/>
        </w:rPr>
        <w:t>氏名　　　　　　　　　　㊞</w:t>
      </w:r>
    </w:p>
    <w:p w:rsidR="00ED1B8B" w:rsidRPr="00ED1B8B" w:rsidRDefault="00ED1B8B">
      <w:pPr>
        <w:tabs>
          <w:tab w:val="left" w:pos="5247"/>
        </w:tabs>
        <w:ind w:left="99"/>
        <w:jc w:val="left"/>
      </w:pPr>
    </w:p>
    <w:p w:rsidR="00206FCC" w:rsidRPr="00ED1B8B" w:rsidRDefault="00206FCC" w:rsidP="00D65D32">
      <w:pPr>
        <w:spacing w:before="360" w:after="120"/>
        <w:ind w:firstLineChars="100" w:firstLine="214"/>
      </w:pPr>
      <w:r w:rsidRPr="00D65D32">
        <w:rPr>
          <w:rFonts w:hint="eastAsia"/>
          <w:spacing w:val="2"/>
          <w:szCs w:val="21"/>
        </w:rPr>
        <w:t>墓地</w:t>
      </w:r>
      <w:r w:rsidRPr="00D65D32">
        <w:rPr>
          <w:spacing w:val="2"/>
          <w:szCs w:val="21"/>
        </w:rPr>
        <w:t>(</w:t>
      </w:r>
      <w:r w:rsidRPr="00D65D32">
        <w:rPr>
          <w:rFonts w:hint="eastAsia"/>
          <w:spacing w:val="2"/>
          <w:szCs w:val="21"/>
        </w:rPr>
        <w:t>納骨堂・火葬場</w:t>
      </w:r>
      <w:r w:rsidRPr="00D65D32">
        <w:rPr>
          <w:spacing w:val="2"/>
          <w:szCs w:val="21"/>
        </w:rPr>
        <w:t>)</w:t>
      </w:r>
      <w:r w:rsidRPr="00D65D32">
        <w:rPr>
          <w:rFonts w:hint="eastAsia"/>
          <w:spacing w:val="2"/>
          <w:szCs w:val="21"/>
        </w:rPr>
        <w:t>を区域変更</w:t>
      </w:r>
      <w:r w:rsidRPr="00D65D32">
        <w:rPr>
          <w:spacing w:val="2"/>
          <w:szCs w:val="21"/>
        </w:rPr>
        <w:t>(</w:t>
      </w:r>
      <w:r w:rsidRPr="00D65D32">
        <w:rPr>
          <w:rFonts w:hint="eastAsia"/>
          <w:spacing w:val="2"/>
          <w:szCs w:val="21"/>
        </w:rPr>
        <w:t>施設変更</w:t>
      </w:r>
      <w:r w:rsidRPr="00D65D32">
        <w:rPr>
          <w:spacing w:val="2"/>
          <w:szCs w:val="21"/>
        </w:rPr>
        <w:t>)</w:t>
      </w:r>
      <w:r w:rsidRPr="00D65D32">
        <w:rPr>
          <w:rFonts w:hint="eastAsia"/>
          <w:spacing w:val="2"/>
          <w:szCs w:val="21"/>
        </w:rPr>
        <w:t>したいので、墓地、埋葬等に関する法律第</w:t>
      </w:r>
      <w:r w:rsidRPr="00ED1B8B">
        <w:t>10</w:t>
      </w:r>
      <w:r w:rsidRPr="00ED1B8B">
        <w:rPr>
          <w:rFonts w:hint="eastAsia"/>
        </w:rPr>
        <w:t>条第</w:t>
      </w:r>
      <w:r w:rsidRPr="00ED1B8B">
        <w:t>2</w:t>
      </w:r>
      <w:r w:rsidRPr="00ED1B8B">
        <w:rPr>
          <w:rFonts w:hint="eastAsia"/>
        </w:rPr>
        <w:t>項の規定により、次のとおり申請します。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677"/>
        <w:gridCol w:w="2336"/>
        <w:gridCol w:w="2336"/>
      </w:tblGrid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</w:pPr>
            <w:r w:rsidRPr="00ED1B8B">
              <w:rPr>
                <w:rFonts w:hint="eastAsia"/>
              </w:rPr>
              <w:t>名称</w:t>
            </w:r>
          </w:p>
        </w:tc>
        <w:tc>
          <w:tcPr>
            <w:tcW w:w="6360" w:type="dxa"/>
            <w:gridSpan w:val="3"/>
            <w:vAlign w:val="center"/>
          </w:tcPr>
          <w:p w:rsidR="0041312B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</w:pPr>
            <w:r w:rsidRPr="00ED1B8B"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3"/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  <w:r w:rsidRPr="00ED1B8B">
              <w:rPr>
                <w:rFonts w:hint="eastAsia"/>
              </w:rPr>
              <w:t>経営許可年月日及び許可番号</w:t>
            </w:r>
          </w:p>
        </w:tc>
        <w:tc>
          <w:tcPr>
            <w:tcW w:w="6360" w:type="dxa"/>
            <w:gridSpan w:val="3"/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160" w:type="dxa"/>
            <w:vMerge w:val="restart"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  <w:r w:rsidRPr="00ED1B8B">
              <w:rPr>
                <w:rFonts w:hint="eastAsia"/>
              </w:rPr>
              <w:t>変更内容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jc w:val="center"/>
            </w:pPr>
            <w:r w:rsidRPr="00ED1B8B">
              <w:rPr>
                <w:rFonts w:hint="eastAsia"/>
                <w:spacing w:val="315"/>
              </w:rPr>
              <w:t>事</w:t>
            </w:r>
            <w:r w:rsidRPr="00ED1B8B">
              <w:rPr>
                <w:rFonts w:hint="eastAsia"/>
              </w:rPr>
              <w:t>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jc w:val="center"/>
            </w:pPr>
            <w:r w:rsidRPr="00ED1B8B">
              <w:rPr>
                <w:rFonts w:hint="eastAsia"/>
                <w:spacing w:val="210"/>
              </w:rPr>
              <w:t>変更</w:t>
            </w:r>
            <w:r w:rsidRPr="00ED1B8B">
              <w:rPr>
                <w:rFonts w:hint="eastAsia"/>
              </w:rPr>
              <w:t>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jc w:val="center"/>
            </w:pPr>
            <w:r w:rsidRPr="00ED1B8B">
              <w:rPr>
                <w:rFonts w:hint="eastAsia"/>
                <w:spacing w:val="210"/>
              </w:rPr>
              <w:t>変更</w:t>
            </w:r>
            <w:r w:rsidRPr="00ED1B8B">
              <w:rPr>
                <w:rFonts w:hint="eastAsia"/>
              </w:rPr>
              <w:t>後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55" w:type="dxa"/>
            <w:vMerge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  <w:r w:rsidRPr="00ED1B8B">
              <w:rPr>
                <w:rFonts w:hint="eastAsia"/>
              </w:rPr>
              <w:t>改葬の必要性</w:t>
            </w:r>
          </w:p>
        </w:tc>
        <w:tc>
          <w:tcPr>
            <w:tcW w:w="6360" w:type="dxa"/>
            <w:gridSpan w:val="3"/>
            <w:vAlign w:val="center"/>
          </w:tcPr>
          <w:p w:rsidR="00206FCC" w:rsidRPr="00ED1B8B" w:rsidRDefault="00206FCC">
            <w:pPr>
              <w:jc w:val="center"/>
              <w:rPr>
                <w:rFonts w:hint="eastAsia"/>
              </w:rPr>
            </w:pPr>
            <w:r w:rsidRPr="00ED1B8B">
              <w:rPr>
                <w:rFonts w:hint="eastAsia"/>
                <w:spacing w:val="315"/>
              </w:rPr>
              <w:t>有・</w:t>
            </w:r>
            <w:r w:rsidRPr="00ED1B8B">
              <w:rPr>
                <w:rFonts w:hint="eastAsia"/>
              </w:rPr>
              <w:t>無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  <w:r w:rsidRPr="00ED1B8B">
              <w:rPr>
                <w:rFonts w:hint="eastAsia"/>
              </w:rPr>
              <w:t>工事着手予定年月日</w:t>
            </w:r>
          </w:p>
        </w:tc>
        <w:tc>
          <w:tcPr>
            <w:tcW w:w="6360" w:type="dxa"/>
            <w:gridSpan w:val="3"/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　　　　　年　　　月　　　日</w:t>
            </w:r>
          </w:p>
        </w:tc>
      </w:tr>
      <w:tr w:rsidR="00206FCC" w:rsidRPr="00ED1B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vAlign w:val="center"/>
          </w:tcPr>
          <w:p w:rsidR="00206FCC" w:rsidRPr="00ED1B8B" w:rsidRDefault="00206FCC">
            <w:pPr>
              <w:jc w:val="distribute"/>
              <w:rPr>
                <w:rFonts w:hint="eastAsia"/>
              </w:rPr>
            </w:pPr>
            <w:r w:rsidRPr="00ED1B8B">
              <w:rPr>
                <w:rFonts w:hint="eastAsia"/>
              </w:rPr>
              <w:t>工事完了予定年月日</w:t>
            </w:r>
          </w:p>
        </w:tc>
        <w:tc>
          <w:tcPr>
            <w:tcW w:w="6360" w:type="dxa"/>
            <w:gridSpan w:val="3"/>
            <w:vAlign w:val="center"/>
          </w:tcPr>
          <w:p w:rsidR="00206FCC" w:rsidRPr="00ED1B8B" w:rsidRDefault="00206FCC">
            <w:pPr>
              <w:rPr>
                <w:rFonts w:hint="eastAsia"/>
              </w:rPr>
            </w:pPr>
            <w:r w:rsidRPr="00ED1B8B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206FCC" w:rsidRPr="00ED1B8B" w:rsidRDefault="00206FCC">
      <w:pPr>
        <w:rPr>
          <w:rFonts w:hint="eastAsia"/>
        </w:rPr>
      </w:pPr>
    </w:p>
    <w:sectPr w:rsidR="00206FCC" w:rsidRPr="00ED1B8B" w:rsidSect="00ED1B8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3B1" w:rsidRDefault="009133B1">
      <w:r>
        <w:separator/>
      </w:r>
    </w:p>
  </w:endnote>
  <w:endnote w:type="continuationSeparator" w:id="0">
    <w:p w:rsidR="009133B1" w:rsidRDefault="0091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6FCC" w:rsidRDefault="00206F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6FCC" w:rsidRDefault="00206F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3B1" w:rsidRDefault="009133B1">
      <w:r>
        <w:separator/>
      </w:r>
    </w:p>
  </w:footnote>
  <w:footnote w:type="continuationSeparator" w:id="0">
    <w:p w:rsidR="009133B1" w:rsidRDefault="0091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5784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B8B"/>
    <w:rsid w:val="00206FCC"/>
    <w:rsid w:val="003D2FF0"/>
    <w:rsid w:val="0041312B"/>
    <w:rsid w:val="009133B1"/>
    <w:rsid w:val="00D65D32"/>
    <w:rsid w:val="00E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17D22CE-57D3-40B8-A848-52BFDC8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