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460D" w:rsidRPr="003D0D6C" w:rsidRDefault="009B460D">
      <w:pPr>
        <w:rPr>
          <w:rFonts w:hint="eastAsia"/>
        </w:rPr>
      </w:pPr>
      <w:r w:rsidRPr="003D0D6C">
        <w:rPr>
          <w:rFonts w:hint="eastAsia"/>
        </w:rPr>
        <w:t>第</w:t>
      </w:r>
      <w:r w:rsidRPr="003D0D6C">
        <w:t>2</w:t>
      </w:r>
      <w:r w:rsidRPr="003D0D6C">
        <w:rPr>
          <w:rFonts w:hint="eastAsia"/>
        </w:rPr>
        <w:t>号様式</w:t>
      </w:r>
    </w:p>
    <w:p w:rsidR="009B460D" w:rsidRPr="003D0D6C" w:rsidRDefault="009B460D">
      <w:pPr>
        <w:spacing w:after="120"/>
        <w:jc w:val="center"/>
      </w:pPr>
      <w:r w:rsidRPr="003D0D6C">
        <w:rPr>
          <w:rFonts w:hint="eastAsia"/>
          <w:spacing w:val="105"/>
        </w:rPr>
        <w:t>心身状況調査</w:t>
      </w:r>
      <w:r w:rsidRPr="003D0D6C">
        <w:rPr>
          <w:rFonts w:hint="eastAsia"/>
        </w:rPr>
        <w:t>表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647"/>
        <w:gridCol w:w="1269"/>
        <w:gridCol w:w="288"/>
        <w:gridCol w:w="552"/>
        <w:gridCol w:w="933"/>
        <w:gridCol w:w="312"/>
        <w:gridCol w:w="958"/>
        <w:gridCol w:w="862"/>
        <w:gridCol w:w="85"/>
        <w:gridCol w:w="312"/>
        <w:gridCol w:w="1808"/>
      </w:tblGrid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 w:val="restart"/>
            <w:textDirection w:val="tbRlV"/>
            <w:vAlign w:val="center"/>
          </w:tcPr>
          <w:p w:rsidR="009B460D" w:rsidRPr="003D0D6C" w:rsidRDefault="009B460D">
            <w:pPr>
              <w:ind w:left="113" w:right="113"/>
              <w:jc w:val="center"/>
              <w:rPr>
                <w:rFonts w:hint="eastAsia"/>
              </w:rPr>
            </w:pPr>
            <w:r w:rsidRPr="003D0D6C">
              <w:rPr>
                <w:rFonts w:hint="eastAsia"/>
                <w:spacing w:val="840"/>
              </w:rPr>
              <w:t>心身の状</w:t>
            </w:r>
            <w:r w:rsidRPr="003D0D6C">
              <w:rPr>
                <w:rFonts w:hint="eastAsia"/>
              </w:rPr>
              <w:t>況</w:t>
            </w:r>
          </w:p>
        </w:tc>
        <w:tc>
          <w:tcPr>
            <w:tcW w:w="1916" w:type="dxa"/>
            <w:gridSpan w:val="2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障害</w:t>
            </w:r>
          </w:p>
        </w:tc>
        <w:tc>
          <w:tcPr>
            <w:tcW w:w="840" w:type="dxa"/>
            <w:gridSpan w:val="2"/>
            <w:vAlign w:val="center"/>
          </w:tcPr>
          <w:p w:rsidR="009B460D" w:rsidRPr="003D0D6C" w:rsidRDefault="009B460D" w:rsidP="00914AC1">
            <w:pPr>
              <w:jc w:val="center"/>
              <w:rPr>
                <w:rFonts w:hint="eastAsia"/>
              </w:rPr>
            </w:pPr>
            <w:r w:rsidRPr="00914AC1">
              <w:rPr>
                <w:rFonts w:hint="eastAsia"/>
                <w:spacing w:val="105"/>
                <w:kern w:val="0"/>
                <w:fitText w:val="630" w:id="-714889471"/>
              </w:rPr>
              <w:t>部</w:t>
            </w:r>
            <w:r w:rsidRPr="00914AC1">
              <w:rPr>
                <w:rFonts w:hint="eastAsia"/>
                <w:kern w:val="0"/>
                <w:fitText w:val="630" w:id="-714889471"/>
              </w:rPr>
              <w:t>位</w:t>
            </w:r>
            <w:r w:rsidRPr="005B4214">
              <w:rPr>
                <w:rFonts w:hint="eastAsia"/>
                <w:spacing w:val="105"/>
                <w:kern w:val="0"/>
                <w:fitText w:val="630" w:id="-714889472"/>
              </w:rPr>
              <w:t>程</w:t>
            </w:r>
            <w:r w:rsidRPr="005B4214">
              <w:rPr>
                <w:rFonts w:hint="eastAsia"/>
                <w:kern w:val="0"/>
                <w:fitText w:val="630" w:id="-714889472"/>
              </w:rPr>
              <w:t>度</w:t>
            </w:r>
          </w:p>
        </w:tc>
        <w:tc>
          <w:tcPr>
            <w:tcW w:w="2203" w:type="dxa"/>
            <w:gridSpan w:val="3"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障</w:t>
            </w:r>
            <w:r w:rsidRPr="003D0D6C">
              <w:rPr>
                <w:rFonts w:hint="eastAsia"/>
              </w:rPr>
              <w:t>害</w:t>
            </w:r>
            <w:r w:rsidRPr="003D0D6C">
              <w:rPr>
                <w:rFonts w:hint="eastAsia"/>
                <w:spacing w:val="105"/>
              </w:rPr>
              <w:t>手</w:t>
            </w:r>
            <w:r w:rsidRPr="003D0D6C">
              <w:rPr>
                <w:rFonts w:hint="eastAsia"/>
              </w:rPr>
              <w:t>帳</w:t>
            </w:r>
          </w:p>
        </w:tc>
        <w:tc>
          <w:tcPr>
            <w:tcW w:w="2205" w:type="dxa"/>
            <w:gridSpan w:val="3"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 xml:space="preserve">　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916" w:type="dxa"/>
            <w:gridSpan w:val="2"/>
            <w:vMerge w:val="restart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疾病の状況</w:t>
            </w:r>
          </w:p>
        </w:tc>
        <w:tc>
          <w:tcPr>
            <w:tcW w:w="840" w:type="dxa"/>
            <w:gridSpan w:val="2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既往症</w:t>
            </w:r>
          </w:p>
        </w:tc>
        <w:tc>
          <w:tcPr>
            <w:tcW w:w="5270" w:type="dxa"/>
            <w:gridSpan w:val="7"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 xml:space="preserve">　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916" w:type="dxa"/>
            <w:gridSpan w:val="2"/>
            <w:vMerge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現在症</w:t>
            </w:r>
          </w:p>
        </w:tc>
        <w:tc>
          <w:tcPr>
            <w:tcW w:w="5270" w:type="dxa"/>
            <w:gridSpan w:val="7"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 xml:space="preserve">　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精神状況</w:t>
            </w: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記憶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普</w:t>
            </w:r>
            <w:r w:rsidRPr="003D0D6C">
              <w:rPr>
                <w:rFonts w:hint="eastAsia"/>
              </w:rPr>
              <w:t>通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やや悪い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大変悪い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意志の疎通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普</w:t>
            </w:r>
            <w:r w:rsidRPr="003D0D6C">
              <w:rPr>
                <w:rFonts w:hint="eastAsia"/>
              </w:rPr>
              <w:t>通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やや悪い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大変悪い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身体状況</w:t>
            </w: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視力機能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普</w:t>
            </w:r>
            <w:r w:rsidRPr="003D0D6C">
              <w:rPr>
                <w:rFonts w:hint="eastAsia"/>
              </w:rPr>
              <w:t>通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弱</w:t>
            </w:r>
            <w:r w:rsidRPr="003D0D6C">
              <w:rPr>
                <w:rFonts w:hint="eastAsia"/>
              </w:rPr>
              <w:t>視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喪</w:t>
            </w:r>
            <w:r w:rsidRPr="003D0D6C">
              <w:rPr>
                <w:rFonts w:hint="eastAsia"/>
              </w:rPr>
              <w:t>失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聴力機能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普</w:t>
            </w:r>
            <w:r w:rsidRPr="003D0D6C">
              <w:rPr>
                <w:rFonts w:hint="eastAsia"/>
              </w:rPr>
              <w:t>通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やや難聴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難</w:t>
            </w:r>
            <w:r w:rsidRPr="003D0D6C">
              <w:rPr>
                <w:rFonts w:hint="eastAsia"/>
              </w:rPr>
              <w:t>聴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言語機能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普</w:t>
            </w:r>
            <w:r w:rsidRPr="003D0D6C">
              <w:rPr>
                <w:rFonts w:hint="eastAsia"/>
              </w:rPr>
              <w:t>通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障害あり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  <w:spacing w:val="105"/>
              </w:rPr>
              <w:t>喪</w:t>
            </w:r>
            <w:r w:rsidRPr="003D0D6C">
              <w:rPr>
                <w:rFonts w:hint="eastAsia"/>
              </w:rPr>
              <w:t>失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 w:val="restart"/>
            <w:textDirection w:val="tbRlV"/>
            <w:vAlign w:val="center"/>
          </w:tcPr>
          <w:p w:rsidR="009B460D" w:rsidRPr="003D0D6C" w:rsidRDefault="009B460D">
            <w:pPr>
              <w:ind w:left="113" w:right="113"/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日常生活動作能力</w:t>
            </w: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起居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常時臥床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歩行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器具または介助によりできる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食事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一部介助によりできる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洗面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排便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自分で便所へ行ける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便器を使用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おむつを使用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入浴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着脱衣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外出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器具または介助によりできる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階段の昇降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洗たく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一部介助によりできる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  <w:tr w:rsidR="009B460D" w:rsidRPr="003D0D6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8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647" w:type="dxa"/>
            <w:vMerge/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:rsidR="009B460D" w:rsidRPr="003D0D6C" w:rsidRDefault="009B460D">
            <w:pPr>
              <w:jc w:val="distribute"/>
              <w:rPr>
                <w:rFonts w:hint="eastAsia"/>
              </w:rPr>
            </w:pPr>
            <w:r w:rsidRPr="003D0D6C">
              <w:rPr>
                <w:rFonts w:hint="eastAsia"/>
              </w:rPr>
              <w:t>掃除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t>1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自分でできる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2</w:t>
            </w:r>
          </w:p>
        </w:tc>
        <w:tc>
          <w:tcPr>
            <w:tcW w:w="1905" w:type="dxa"/>
            <w:gridSpan w:val="3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一部介助によりできる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9B460D" w:rsidRPr="003D0D6C" w:rsidRDefault="009B460D">
            <w:pPr>
              <w:jc w:val="center"/>
              <w:rPr>
                <w:rFonts w:hint="eastAsia"/>
              </w:rPr>
            </w:pPr>
            <w:r w:rsidRPr="003D0D6C">
              <w:rPr>
                <w:rFonts w:hint="eastAsia"/>
              </w:rPr>
              <w:t>3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9B460D" w:rsidRPr="003D0D6C" w:rsidRDefault="009B460D">
            <w:pPr>
              <w:rPr>
                <w:rFonts w:hint="eastAsia"/>
              </w:rPr>
            </w:pPr>
            <w:r w:rsidRPr="003D0D6C">
              <w:rPr>
                <w:rFonts w:hint="eastAsia"/>
              </w:rPr>
              <w:t>全くできない</w:t>
            </w:r>
          </w:p>
        </w:tc>
      </w:tr>
    </w:tbl>
    <w:p w:rsidR="009B460D" w:rsidRPr="003D0D6C" w:rsidRDefault="009B460D">
      <w:pPr>
        <w:spacing w:line="240" w:lineRule="exact"/>
        <w:rPr>
          <w:rFonts w:hint="eastAsia"/>
        </w:rPr>
      </w:pPr>
    </w:p>
    <w:sectPr w:rsidR="009B460D" w:rsidRPr="003D0D6C" w:rsidSect="003D0D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FA7" w:rsidRDefault="009C6FA7">
      <w:r>
        <w:separator/>
      </w:r>
    </w:p>
  </w:endnote>
  <w:endnote w:type="continuationSeparator" w:id="0">
    <w:p w:rsidR="009C6FA7" w:rsidRDefault="009C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460D" w:rsidRDefault="009B46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460D" w:rsidRDefault="009B46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FA7" w:rsidRDefault="009C6FA7">
      <w:r>
        <w:separator/>
      </w:r>
    </w:p>
  </w:footnote>
  <w:footnote w:type="continuationSeparator" w:id="0">
    <w:p w:rsidR="009C6FA7" w:rsidRDefault="009C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D6C"/>
    <w:rsid w:val="002D5E23"/>
    <w:rsid w:val="003D0D6C"/>
    <w:rsid w:val="005B4214"/>
    <w:rsid w:val="00914AC1"/>
    <w:rsid w:val="009614E7"/>
    <w:rsid w:val="0096476C"/>
    <w:rsid w:val="009B460D"/>
    <w:rsid w:val="009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C86FD62-34DB-4289-9562-857EA258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2025-07-18T15:07:00Z</dcterms:created>
  <dcterms:modified xsi:type="dcterms:W3CDTF">2025-07-18T15:07:00Z</dcterms:modified>
</cp:coreProperties>
</file>