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BB1" w:rsidRDefault="00500BB1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40"/>
        <w:gridCol w:w="432"/>
        <w:gridCol w:w="408"/>
        <w:gridCol w:w="636"/>
        <w:gridCol w:w="636"/>
        <w:gridCol w:w="444"/>
        <w:gridCol w:w="384"/>
        <w:gridCol w:w="636"/>
        <w:gridCol w:w="252"/>
        <w:gridCol w:w="384"/>
        <w:gridCol w:w="828"/>
        <w:gridCol w:w="528"/>
        <w:gridCol w:w="108"/>
        <w:gridCol w:w="264"/>
        <w:gridCol w:w="372"/>
        <w:gridCol w:w="528"/>
        <w:gridCol w:w="300"/>
        <w:gridCol w:w="72"/>
        <w:gridCol w:w="768"/>
        <w:gridCol w:w="840"/>
        <w:gridCol w:w="456"/>
        <w:gridCol w:w="384"/>
        <w:gridCol w:w="876"/>
        <w:gridCol w:w="104"/>
        <w:gridCol w:w="280"/>
        <w:gridCol w:w="700"/>
        <w:gridCol w:w="980"/>
      </w:tblGrid>
      <w:tr w:rsidR="00000000">
        <w:trPr>
          <w:trHeight w:val="480"/>
        </w:trPr>
        <w:tc>
          <w:tcPr>
            <w:tcW w:w="10500" w:type="dxa"/>
            <w:gridSpan w:val="22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公有財産台帳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索引番号</w:t>
            </w:r>
          </w:p>
        </w:tc>
        <w:tc>
          <w:tcPr>
            <w:tcW w:w="1680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00"/>
        </w:trPr>
        <w:tc>
          <w:tcPr>
            <w:tcW w:w="1272" w:type="dxa"/>
            <w:gridSpan w:val="2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財産分類</w:t>
            </w:r>
          </w:p>
        </w:tc>
        <w:tc>
          <w:tcPr>
            <w:tcW w:w="2124" w:type="dxa"/>
            <w:gridSpan w:val="4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財産種類</w:t>
            </w:r>
          </w:p>
        </w:tc>
        <w:tc>
          <w:tcPr>
            <w:tcW w:w="2112" w:type="dxa"/>
            <w:gridSpan w:val="5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500BB1" w:rsidRDefault="00500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名称又</w:t>
            </w:r>
            <w:r>
              <w:rPr>
                <w:rFonts w:hint="eastAsia"/>
              </w:rPr>
              <w:t>は用途</w:t>
            </w:r>
          </w:p>
        </w:tc>
        <w:tc>
          <w:tcPr>
            <w:tcW w:w="2064" w:type="dxa"/>
            <w:gridSpan w:val="3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主管課名</w:t>
            </w:r>
          </w:p>
        </w:tc>
        <w:tc>
          <w:tcPr>
            <w:tcW w:w="2064" w:type="dxa"/>
            <w:gridSpan w:val="4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1272" w:type="dxa"/>
            <w:gridSpan w:val="2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36" w:type="dxa"/>
            <w:gridSpan w:val="10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沿革</w:t>
            </w:r>
          </w:p>
        </w:tc>
        <w:tc>
          <w:tcPr>
            <w:tcW w:w="5760" w:type="dxa"/>
            <w:gridSpan w:val="11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840" w:type="dxa"/>
            <w:vMerge w:val="restart"/>
            <w:vAlign w:val="center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100" w:type="dxa"/>
            <w:gridSpan w:val="4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2100" w:type="dxa"/>
            <w:gridSpan w:val="4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2100" w:type="dxa"/>
            <w:gridSpan w:val="6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保</w:t>
            </w:r>
            <w:r>
              <w:rPr>
                <w:rFonts w:hint="eastAsia"/>
              </w:rPr>
              <w:t>険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60"/>
              </w:rPr>
              <w:t>主管課</w:t>
            </w:r>
            <w:r>
              <w:rPr>
                <w:rFonts w:hint="eastAsia"/>
              </w:rPr>
              <w:t>係印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500BB1" w:rsidRDefault="00500BB1">
            <w:pPr>
              <w:jc w:val="distribute"/>
            </w:pPr>
            <w:r>
              <w:rPr>
                <w:rFonts w:hint="eastAsia"/>
                <w:position w:val="60"/>
              </w:rPr>
              <w:t>財政係</w:t>
            </w:r>
            <w:r>
              <w:rPr>
                <w:rFonts w:hint="eastAsia"/>
              </w:rPr>
              <w:t>対照印</w:t>
            </w:r>
          </w:p>
        </w:tc>
        <w:tc>
          <w:tcPr>
            <w:tcW w:w="980" w:type="dxa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cantSplit/>
          <w:trHeight w:val="440"/>
        </w:trPr>
        <w:tc>
          <w:tcPr>
            <w:tcW w:w="84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1272" w:type="dxa"/>
            <w:gridSpan w:val="3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28" w:type="dxa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1272" w:type="dxa"/>
            <w:gridSpan w:val="4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520" w:type="dxa"/>
            <w:gridSpan w:val="5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98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500"/>
        </w:trPr>
        <w:tc>
          <w:tcPr>
            <w:tcW w:w="84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500BB1" w:rsidRDefault="00500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6" w:type="dxa"/>
            <w:vAlign w:val="center"/>
          </w:tcPr>
          <w:p w:rsidR="00500BB1" w:rsidRDefault="00500BB1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延</w:t>
            </w:r>
            <w:r>
              <w:rPr>
                <w:rFonts w:hint="eastAsia"/>
              </w:rPr>
              <w:t>面積</w:t>
            </w:r>
          </w:p>
        </w:tc>
        <w:tc>
          <w:tcPr>
            <w:tcW w:w="828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500BB1" w:rsidRDefault="00500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6" w:type="dxa"/>
            <w:gridSpan w:val="2"/>
            <w:vAlign w:val="center"/>
          </w:tcPr>
          <w:p w:rsidR="00500BB1" w:rsidRDefault="00500BB1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延</w:t>
            </w:r>
            <w:r>
              <w:rPr>
                <w:rFonts w:hint="eastAsia"/>
              </w:rPr>
              <w:t>面積</w:t>
            </w:r>
          </w:p>
        </w:tc>
        <w:tc>
          <w:tcPr>
            <w:tcW w:w="828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500BB1" w:rsidRDefault="00500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6" w:type="dxa"/>
            <w:gridSpan w:val="2"/>
            <w:vAlign w:val="center"/>
          </w:tcPr>
          <w:p w:rsidR="00500BB1" w:rsidRDefault="00500BB1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延</w:t>
            </w:r>
            <w:r>
              <w:rPr>
                <w:rFonts w:hint="eastAsia"/>
              </w:rPr>
              <w:t>面積</w:t>
            </w:r>
          </w:p>
        </w:tc>
        <w:tc>
          <w:tcPr>
            <w:tcW w:w="828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40" w:type="dxa"/>
            <w:gridSpan w:val="2"/>
            <w:vAlign w:val="center"/>
          </w:tcPr>
          <w:p w:rsidR="00500BB1" w:rsidRDefault="00500BB1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80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98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0"/>
        </w:trPr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160"/>
        </w:trPr>
        <w:tc>
          <w:tcPr>
            <w:tcW w:w="13440" w:type="dxa"/>
            <w:gridSpan w:val="27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40"/>
        </w:trPr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0BB1" w:rsidRDefault="00500BB1">
      <w:pPr>
        <w:spacing w:before="20" w:after="20"/>
        <w:ind w:firstLineChars="500" w:firstLine="1050"/>
        <w:rPr>
          <w:rFonts w:hint="eastAsia"/>
        </w:rPr>
      </w:pPr>
      <w:r>
        <w:rPr>
          <w:rFonts w:hint="eastAsia"/>
        </w:rPr>
        <w:t>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40"/>
        <w:gridCol w:w="840"/>
        <w:gridCol w:w="636"/>
        <w:gridCol w:w="636"/>
        <w:gridCol w:w="636"/>
        <w:gridCol w:w="624"/>
        <w:gridCol w:w="840"/>
        <w:gridCol w:w="840"/>
        <w:gridCol w:w="840"/>
        <w:gridCol w:w="840"/>
        <w:gridCol w:w="840"/>
        <w:gridCol w:w="840"/>
        <w:gridCol w:w="840"/>
        <w:gridCol w:w="840"/>
        <w:gridCol w:w="1668"/>
        <w:gridCol w:w="840"/>
      </w:tblGrid>
      <w:tr w:rsidR="00000000">
        <w:trPr>
          <w:cantSplit/>
          <w:trHeight w:val="320"/>
        </w:trPr>
        <w:tc>
          <w:tcPr>
            <w:tcW w:w="840" w:type="dxa"/>
            <w:vMerge w:val="restart"/>
            <w:vAlign w:val="center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840" w:type="dxa"/>
            <w:vMerge w:val="restart"/>
            <w:vAlign w:val="center"/>
          </w:tcPr>
          <w:p w:rsidR="00500BB1" w:rsidRDefault="00500B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類用途</w:t>
            </w:r>
          </w:p>
        </w:tc>
        <w:tc>
          <w:tcPr>
            <w:tcW w:w="2532" w:type="dxa"/>
            <w:gridSpan w:val="4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80" w:type="dxa"/>
            <w:gridSpan w:val="2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20" w:type="dxa"/>
            <w:gridSpan w:val="3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2520" w:type="dxa"/>
            <w:gridSpan w:val="3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68" w:type="dxa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840" w:type="dxa"/>
            <w:vMerge w:val="restart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rPr>
          <w:cantSplit/>
          <w:trHeight w:val="500"/>
        </w:trPr>
        <w:tc>
          <w:tcPr>
            <w:tcW w:w="84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骨格</w:t>
            </w:r>
          </w:p>
        </w:tc>
        <w:tc>
          <w:tcPr>
            <w:tcW w:w="636" w:type="dxa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636" w:type="dxa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24" w:type="dxa"/>
            <w:vAlign w:val="center"/>
          </w:tcPr>
          <w:p w:rsidR="00500BB1" w:rsidRDefault="00500BB1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築面積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原</w:t>
            </w:r>
            <w:r>
              <w:rPr>
                <w:rFonts w:hint="eastAsia"/>
              </w:rPr>
              <w:t>因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)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原</w:t>
            </w:r>
            <w:r>
              <w:rPr>
                <w:rFonts w:hint="eastAsia"/>
              </w:rPr>
              <w:t>因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売却</w:t>
            </w:r>
            <w:r>
              <w:rPr>
                <w:rFonts w:hint="eastAsia"/>
              </w:rPr>
              <w:t>)</w:t>
            </w:r>
          </w:p>
        </w:tc>
        <w:tc>
          <w:tcPr>
            <w:tcW w:w="840" w:type="dxa"/>
            <w:vAlign w:val="center"/>
          </w:tcPr>
          <w:p w:rsidR="00500BB1" w:rsidRDefault="00500BB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68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500BB1" w:rsidRDefault="00500BB1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280"/>
        </w:trPr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160"/>
        </w:trPr>
        <w:tc>
          <w:tcPr>
            <w:tcW w:w="13440" w:type="dxa"/>
            <w:gridSpan w:val="16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360"/>
        </w:trPr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500BB1" w:rsidRDefault="00500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0BB1" w:rsidRDefault="00500BB1">
      <w:pPr>
        <w:spacing w:before="40" w:line="240" w:lineRule="exact"/>
        <w:ind w:left="525" w:hanging="525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「年月日」欄には、毎年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日及び得喪変更のあった年月日</w:t>
      </w:r>
      <w:r>
        <w:rPr>
          <w:rFonts w:hint="eastAsia"/>
        </w:rPr>
        <w:t>(</w:t>
      </w:r>
      <w:r>
        <w:rPr>
          <w:rFonts w:hint="eastAsia"/>
        </w:rPr>
        <w:t>新築、増築にあっては竣工年月日、取りこわしにあっては完了年月日</w:t>
      </w:r>
      <w:r>
        <w:rPr>
          <w:rFonts w:hint="eastAsia"/>
        </w:rPr>
        <w:t>)</w:t>
      </w:r>
      <w:r>
        <w:rPr>
          <w:rFonts w:hint="eastAsia"/>
        </w:rPr>
        <w:t>を記入する。</w:t>
      </w:r>
    </w:p>
    <w:p w:rsidR="00500BB1" w:rsidRDefault="00500BB1">
      <w:pPr>
        <w:spacing w:line="240" w:lineRule="exact"/>
        <w:ind w:leftChars="200" w:left="525" w:hangingChars="50" w:hanging="10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「摘要」欄には、買入、交換、売却、新築、取り壊し、所管換及び焼失等を記載する。</w:t>
      </w:r>
    </w:p>
    <w:p w:rsidR="00500BB1" w:rsidRDefault="00500BB1">
      <w:pPr>
        <w:spacing w:line="240" w:lineRule="exact"/>
        <w:ind w:leftChars="200" w:left="525" w:hangingChars="50" w:hanging="10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その他については、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  <w:r>
        <w:rPr>
          <w:rFonts w:hint="eastAsia"/>
        </w:rPr>
        <w:t>の例による。</w:t>
      </w:r>
    </w:p>
    <w:sectPr w:rsidR="00000000">
      <w:footerReference w:type="even" r:id="rId6"/>
      <w:pgSz w:w="16840" w:h="11907" w:orient="landscape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0BB1" w:rsidRDefault="00500BB1">
      <w:r>
        <w:separator/>
      </w:r>
    </w:p>
  </w:endnote>
  <w:endnote w:type="continuationSeparator" w:id="0">
    <w:p w:rsidR="00500BB1" w:rsidRDefault="0050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BB1" w:rsidRDefault="00500BB1">
    <w:pPr>
      <w:pStyle w:val="a3"/>
      <w:framePr w:wrap="around" w:vAnchor="text" w:hAnchor="margin" w:xAlign="right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00BB1" w:rsidRDefault="00500B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0BB1" w:rsidRDefault="00500BB1">
      <w:r>
        <w:separator/>
      </w:r>
    </w:p>
  </w:footnote>
  <w:footnote w:type="continuationSeparator" w:id="0">
    <w:p w:rsidR="00500BB1" w:rsidRDefault="0050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2FC"/>
    <w:rsid w:val="002702FC"/>
    <w:rsid w:val="005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27C5B0-3AB2-40F6-B143-616112C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2025-07-18T15:03:00Z</dcterms:created>
  <dcterms:modified xsi:type="dcterms:W3CDTF">2025-07-18T15:03:00Z</dcterms:modified>
  <cp:category/>
  <cp:contentStatus/>
</cp:coreProperties>
</file>