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73D3" w:rsidRPr="00FB0A14" w:rsidRDefault="00C56485">
      <w:pPr>
        <w:spacing w:after="120"/>
        <w:rPr>
          <w:rFonts w:hint="eastAsia"/>
        </w:rPr>
      </w:pPr>
      <w:r>
        <w:rPr>
          <w:noProof/>
        </w:rPr>
        <w:pict>
          <v:shapetype id="_x0000_t202" coordsize="21600,21600" o:spt="202" path="m,l,21600r21600,l21600,xe">
            <v:stroke joinstyle="miter"/>
            <v:path gradientshapeok="t" o:connecttype="rect"/>
          </v:shapetype>
          <v:shape id="_x0000_s1048" type="#_x0000_t202" style="position:absolute;left:0;text-align:left;margin-left:278.25pt;margin-top:293.45pt;width:21.8pt;height:33.45pt;z-index:251658240" filled="f" stroked="f" strokeweight=".25pt">
            <v:textbox inset="0,0,0,0">
              <w:txbxContent>
                <w:p w:rsidR="00C56485" w:rsidRDefault="00C56485">
                  <w:r>
                    <w:rPr>
                      <w:rFonts w:hint="eastAsia"/>
                    </w:rPr>
                    <w:t>まで有効</w:t>
                  </w:r>
                </w:p>
              </w:txbxContent>
            </v:textbox>
            <w10:anchorlock/>
          </v:shape>
        </w:pict>
      </w:r>
      <w:r>
        <w:rPr>
          <w:noProof/>
        </w:rPr>
        <w:pict>
          <v:shape id="_x0000_s1047" type="#_x0000_t202" style="position:absolute;left:0;text-align:left;margin-left:278.25pt;margin-top:93.75pt;width:21.8pt;height:33.45pt;z-index:251657216" filled="f" stroked="f" strokeweight=".25pt">
            <v:textbox inset="0,0,0,0">
              <w:txbxContent>
                <w:p w:rsidR="00C56485" w:rsidRDefault="00C56485">
                  <w:r>
                    <w:rPr>
                      <w:rFonts w:hint="eastAsia"/>
                    </w:rPr>
                    <w:t>まで有効</w:t>
                  </w:r>
                </w:p>
              </w:txbxContent>
            </v:textbox>
            <w10:anchorlock/>
          </v:shape>
        </w:pict>
      </w:r>
      <w:r w:rsidR="002B73D3" w:rsidRPr="00FB0A14">
        <w:rPr>
          <w:rFonts w:hint="eastAsia"/>
        </w:rPr>
        <w:t>第1号様式(証票)</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892477" w:rsidRPr="00FB0A14">
        <w:tblPrEx>
          <w:tblCellMar>
            <w:top w:w="0" w:type="dxa"/>
            <w:bottom w:w="0" w:type="dxa"/>
          </w:tblCellMar>
        </w:tblPrEx>
        <w:trPr>
          <w:trHeight w:val="3610"/>
        </w:trPr>
        <w:tc>
          <w:tcPr>
            <w:tcW w:w="8520" w:type="dxa"/>
          </w:tcPr>
          <w:p w:rsidR="00FC2C88" w:rsidRDefault="00FC2C88" w:rsidP="00FC2C88">
            <w:pPr>
              <w:jc w:val="center"/>
              <w:rPr>
                <w:rFonts w:hint="eastAsia"/>
                <w:spacing w:val="75"/>
              </w:rPr>
            </w:pPr>
          </w:p>
          <w:p w:rsidR="00892477" w:rsidRPr="00FB0A14" w:rsidRDefault="00892477" w:rsidP="00FC2C88">
            <w:pPr>
              <w:jc w:val="center"/>
              <w:rPr>
                <w:rFonts w:hint="eastAsia"/>
                <w:lang w:eastAsia="zh-TW"/>
              </w:rPr>
            </w:pPr>
            <w:r w:rsidRPr="00FB0A14">
              <w:rPr>
                <w:rFonts w:hint="eastAsia"/>
                <w:spacing w:val="75"/>
                <w:lang w:eastAsia="zh-TW"/>
              </w:rPr>
              <w:t>政治活動用事務</w:t>
            </w:r>
            <w:r w:rsidRPr="00FB0A14">
              <w:rPr>
                <w:rFonts w:hint="eastAsia"/>
                <w:lang w:eastAsia="zh-TW"/>
              </w:rPr>
              <w:t>所</w:t>
            </w:r>
          </w:p>
          <w:p w:rsidR="00892477" w:rsidRPr="00FB0A14" w:rsidRDefault="00892477" w:rsidP="00FC2C88">
            <w:pPr>
              <w:jc w:val="center"/>
              <w:rPr>
                <w:rFonts w:hint="eastAsia"/>
                <w:lang w:eastAsia="zh-TW"/>
              </w:rPr>
            </w:pPr>
          </w:p>
          <w:p w:rsidR="00FC2C88" w:rsidRDefault="00892477" w:rsidP="00FC2C88">
            <w:pPr>
              <w:jc w:val="center"/>
              <w:rPr>
                <w:rFonts w:hint="eastAsia"/>
                <w:lang w:eastAsia="zh-TW"/>
              </w:rPr>
            </w:pPr>
            <w:r w:rsidRPr="00FB0A14">
              <w:rPr>
                <w:rFonts w:hint="eastAsia"/>
                <w:lang w:eastAsia="zh-TW"/>
              </w:rPr>
              <w:t>(</w:t>
            </w:r>
            <w:r w:rsidRPr="00FB0A14">
              <w:rPr>
                <w:rFonts w:hint="eastAsia"/>
                <w:spacing w:val="105"/>
                <w:lang w:eastAsia="zh-TW"/>
              </w:rPr>
              <w:t>候補者</w:t>
            </w:r>
            <w:r w:rsidRPr="00FB0A14">
              <w:rPr>
                <w:rFonts w:hint="eastAsia"/>
                <w:lang w:eastAsia="zh-TW"/>
              </w:rPr>
              <w:t>等)</w:t>
            </w:r>
          </w:p>
          <w:p w:rsidR="00892477" w:rsidRDefault="00892477" w:rsidP="00FC2C88">
            <w:pPr>
              <w:jc w:val="center"/>
              <w:rPr>
                <w:rFonts w:hint="eastAsia"/>
              </w:rPr>
            </w:pPr>
          </w:p>
          <w:p w:rsidR="00FC2C88" w:rsidRPr="00FC2C88" w:rsidRDefault="00FC2C88" w:rsidP="00FC2C88">
            <w:pPr>
              <w:jc w:val="center"/>
              <w:rPr>
                <w:rFonts w:hint="eastAsia"/>
              </w:rPr>
            </w:pPr>
          </w:p>
          <w:p w:rsidR="00892477" w:rsidRDefault="009160FB" w:rsidP="00FC2C88">
            <w:pPr>
              <w:ind w:right="2380" w:firstLineChars="1412" w:firstLine="2965"/>
              <w:rPr>
                <w:rFonts w:hint="eastAsia"/>
              </w:rPr>
            </w:pPr>
            <w:r>
              <w:rPr>
                <w:rFonts w:hint="eastAsia"/>
                <w:lang w:eastAsia="zh-TW"/>
              </w:rPr>
              <w:t xml:space="preserve">　　</w:t>
            </w:r>
            <w:r w:rsidR="00892477" w:rsidRPr="00FB0A14">
              <w:rPr>
                <w:rFonts w:hint="eastAsia"/>
                <w:lang w:eastAsia="zh-TW"/>
              </w:rPr>
              <w:t xml:space="preserve">　　　　年　　月</w:t>
            </w:r>
          </w:p>
          <w:p w:rsidR="00892477" w:rsidRPr="00FB0A14" w:rsidRDefault="00892477" w:rsidP="00FC2C88">
            <w:pPr>
              <w:jc w:val="center"/>
            </w:pPr>
          </w:p>
          <w:p w:rsidR="00892477" w:rsidRDefault="00892477" w:rsidP="00FC2C88">
            <w:pPr>
              <w:ind w:right="2380"/>
              <w:jc w:val="center"/>
              <w:rPr>
                <w:rFonts w:hint="eastAsia"/>
              </w:rPr>
            </w:pPr>
          </w:p>
          <w:p w:rsidR="00892477" w:rsidRPr="00FB0A14" w:rsidRDefault="00892477" w:rsidP="00FC2C88">
            <w:pPr>
              <w:ind w:right="2380"/>
              <w:jc w:val="center"/>
            </w:pPr>
          </w:p>
          <w:p w:rsidR="00892477" w:rsidRPr="00FB0A14" w:rsidRDefault="00892477" w:rsidP="00FC2C88">
            <w:pPr>
              <w:ind w:right="-84" w:firstLineChars="1906" w:firstLine="4003"/>
              <w:rPr>
                <w:rFonts w:hint="eastAsia"/>
                <w:lang w:eastAsia="zh-TW"/>
              </w:rPr>
            </w:pPr>
            <w:r w:rsidRPr="00FB0A14">
              <w:rPr>
                <w:rFonts w:hint="eastAsia"/>
                <w:lang w:eastAsia="zh-TW"/>
              </w:rPr>
              <w:t xml:space="preserve">御杖村選挙管理委員会　</w:t>
            </w:r>
            <w:r w:rsidRPr="00FB0A14">
              <w:rPr>
                <w:rFonts w:hint="eastAsia"/>
                <w:u w:val="single"/>
                <w:lang w:eastAsia="zh-TW"/>
              </w:rPr>
              <w:t>No.</w:t>
            </w:r>
            <w:r w:rsidR="00FC2C88">
              <w:rPr>
                <w:rFonts w:hint="eastAsia"/>
                <w:u w:val="single"/>
                <w:lang w:eastAsia="zh-TW"/>
              </w:rPr>
              <w:t xml:space="preserve">　　　　</w:t>
            </w:r>
          </w:p>
        </w:tc>
      </w:tr>
    </w:tbl>
    <w:p w:rsidR="002B73D3" w:rsidRPr="00FB0A14" w:rsidRDefault="002B73D3">
      <w:pPr>
        <w:rPr>
          <w:rFonts w:hint="eastAsia"/>
          <w:lang w:eastAsia="zh-TW"/>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C56485" w:rsidRPr="00FB0A14">
        <w:tblPrEx>
          <w:tblCellMar>
            <w:top w:w="0" w:type="dxa"/>
            <w:bottom w:w="0" w:type="dxa"/>
          </w:tblCellMar>
        </w:tblPrEx>
        <w:trPr>
          <w:trHeight w:val="3610"/>
        </w:trPr>
        <w:tc>
          <w:tcPr>
            <w:tcW w:w="8520" w:type="dxa"/>
            <w:vAlign w:val="center"/>
          </w:tcPr>
          <w:p w:rsidR="00C56485" w:rsidRPr="00FB0A14" w:rsidRDefault="00C56485">
            <w:pPr>
              <w:jc w:val="center"/>
              <w:rPr>
                <w:rFonts w:hint="eastAsia"/>
                <w:lang w:eastAsia="zh-TW"/>
              </w:rPr>
            </w:pPr>
            <w:r w:rsidRPr="00FB0A14">
              <w:rPr>
                <w:rFonts w:hint="eastAsia"/>
                <w:spacing w:val="75"/>
                <w:lang w:eastAsia="zh-TW"/>
              </w:rPr>
              <w:t>政治活動用事務</w:t>
            </w:r>
            <w:r w:rsidRPr="00FB0A14">
              <w:rPr>
                <w:rFonts w:hint="eastAsia"/>
                <w:lang w:eastAsia="zh-TW"/>
              </w:rPr>
              <w:t>所</w:t>
            </w:r>
          </w:p>
          <w:p w:rsidR="00C56485" w:rsidRPr="00FB0A14" w:rsidRDefault="00C56485">
            <w:pPr>
              <w:rPr>
                <w:rFonts w:hint="eastAsia"/>
                <w:lang w:eastAsia="zh-TW"/>
              </w:rPr>
            </w:pPr>
          </w:p>
          <w:p w:rsidR="00C56485" w:rsidRDefault="00C56485">
            <w:pPr>
              <w:jc w:val="center"/>
              <w:rPr>
                <w:rFonts w:hint="eastAsia"/>
              </w:rPr>
            </w:pPr>
            <w:r w:rsidRPr="00FB0A14">
              <w:rPr>
                <w:rFonts w:hint="eastAsia"/>
                <w:lang w:eastAsia="zh-TW"/>
              </w:rPr>
              <w:t>(</w:t>
            </w:r>
            <w:r w:rsidRPr="00FB0A14">
              <w:rPr>
                <w:rFonts w:hint="eastAsia"/>
                <w:spacing w:val="525"/>
                <w:lang w:eastAsia="zh-TW"/>
              </w:rPr>
              <w:t>団</w:t>
            </w:r>
            <w:r w:rsidRPr="00FB0A14">
              <w:rPr>
                <w:rFonts w:hint="eastAsia"/>
                <w:lang w:eastAsia="zh-TW"/>
              </w:rPr>
              <w:t>体)</w:t>
            </w:r>
          </w:p>
          <w:p w:rsidR="00C56485" w:rsidRDefault="00C56485">
            <w:pPr>
              <w:jc w:val="center"/>
              <w:rPr>
                <w:rFonts w:hint="eastAsia"/>
              </w:rPr>
            </w:pPr>
          </w:p>
          <w:p w:rsidR="00C56485" w:rsidRDefault="00C56485" w:rsidP="00C56485">
            <w:pPr>
              <w:rPr>
                <w:rFonts w:hint="eastAsia"/>
              </w:rPr>
            </w:pPr>
          </w:p>
          <w:p w:rsidR="00C56485" w:rsidRDefault="009160FB" w:rsidP="00C56485">
            <w:pPr>
              <w:ind w:right="2380" w:firstLineChars="1432" w:firstLine="3007"/>
              <w:rPr>
                <w:rFonts w:hint="eastAsia"/>
              </w:rPr>
            </w:pPr>
            <w:r>
              <w:rPr>
                <w:rFonts w:hint="eastAsia"/>
                <w:lang w:eastAsia="zh-TW"/>
              </w:rPr>
              <w:t xml:space="preserve">　　</w:t>
            </w:r>
            <w:r w:rsidR="00C56485" w:rsidRPr="00FB0A14">
              <w:rPr>
                <w:rFonts w:hint="eastAsia"/>
                <w:lang w:eastAsia="zh-TW"/>
              </w:rPr>
              <w:t xml:space="preserve">　　　　年　　月</w:t>
            </w:r>
          </w:p>
          <w:p w:rsidR="00C56485" w:rsidRDefault="00C56485" w:rsidP="00C56485">
            <w:pPr>
              <w:rPr>
                <w:rFonts w:hint="eastAsia"/>
              </w:rPr>
            </w:pPr>
          </w:p>
          <w:p w:rsidR="00C56485" w:rsidRPr="00FB0A14" w:rsidRDefault="00C56485">
            <w:pPr>
              <w:jc w:val="center"/>
            </w:pPr>
          </w:p>
          <w:p w:rsidR="00C56485" w:rsidRDefault="00C56485" w:rsidP="00C56485">
            <w:pPr>
              <w:ind w:right="2380"/>
              <w:rPr>
                <w:rFonts w:hint="eastAsia"/>
              </w:rPr>
            </w:pPr>
          </w:p>
          <w:p w:rsidR="00C56485" w:rsidRPr="00FB0A14" w:rsidRDefault="00C56485" w:rsidP="00C56485">
            <w:pPr>
              <w:ind w:right="2380"/>
            </w:pPr>
          </w:p>
          <w:p w:rsidR="00C56485" w:rsidRPr="00FB0A14" w:rsidRDefault="00C56485" w:rsidP="00FC2C88">
            <w:pPr>
              <w:ind w:right="840"/>
              <w:jc w:val="right"/>
              <w:rPr>
                <w:rFonts w:hint="eastAsia"/>
                <w:lang w:eastAsia="zh-TW"/>
              </w:rPr>
            </w:pPr>
            <w:r w:rsidRPr="00FB0A14">
              <w:rPr>
                <w:rFonts w:hint="eastAsia"/>
                <w:lang w:eastAsia="zh-TW"/>
              </w:rPr>
              <w:t xml:space="preserve">御杖村選挙管理委員会　</w:t>
            </w:r>
            <w:r w:rsidRPr="00FB0A14">
              <w:rPr>
                <w:rFonts w:hint="eastAsia"/>
                <w:u w:val="single"/>
                <w:lang w:eastAsia="zh-TW"/>
              </w:rPr>
              <w:t xml:space="preserve">No.　　　　</w:t>
            </w:r>
          </w:p>
        </w:tc>
      </w:tr>
    </w:tbl>
    <w:p w:rsidR="002B73D3" w:rsidRPr="00FB0A14" w:rsidRDefault="002B73D3">
      <w:pPr>
        <w:spacing w:before="120"/>
        <w:ind w:left="735" w:hanging="735"/>
        <w:rPr>
          <w:rFonts w:hint="eastAsia"/>
        </w:rPr>
      </w:pPr>
      <w:r w:rsidRPr="00FB0A14">
        <w:rPr>
          <w:rFonts w:hint="eastAsia"/>
        </w:rPr>
        <w:t>備考　1　「番号」には、御杖村選挙管理委員会で申請書を受理した順位を表示するものとする。</w:t>
      </w:r>
    </w:p>
    <w:p w:rsidR="002B73D3" w:rsidRPr="00FB0A14" w:rsidRDefault="002B73D3" w:rsidP="00F12FA3">
      <w:pPr>
        <w:ind w:leftChars="300" w:left="735" w:hangingChars="50" w:hanging="105"/>
        <w:rPr>
          <w:rFonts w:hint="eastAsia"/>
        </w:rPr>
      </w:pPr>
      <w:r w:rsidRPr="00FB0A14">
        <w:rPr>
          <w:rFonts w:hint="eastAsia"/>
        </w:rPr>
        <w:t>2　字句は、刷り込み式とする。</w:t>
      </w:r>
    </w:p>
    <w:sectPr w:rsidR="002B73D3" w:rsidRPr="00FB0A14" w:rsidSect="00FB0A1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2BCF" w:rsidRDefault="001B2BCF">
      <w:r>
        <w:separator/>
      </w:r>
    </w:p>
  </w:endnote>
  <w:endnote w:type="continuationSeparator" w:id="0">
    <w:p w:rsidR="001B2BCF" w:rsidRDefault="001B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73D3" w:rsidRDefault="002B73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B73D3" w:rsidRDefault="002B73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2BCF" w:rsidRDefault="001B2BCF">
      <w:r>
        <w:separator/>
      </w:r>
    </w:p>
  </w:footnote>
  <w:footnote w:type="continuationSeparator" w:id="0">
    <w:p w:rsidR="001B2BCF" w:rsidRDefault="001B2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3D3"/>
    <w:rsid w:val="00017A9E"/>
    <w:rsid w:val="001B2BCF"/>
    <w:rsid w:val="002B73D3"/>
    <w:rsid w:val="00892477"/>
    <w:rsid w:val="009160FB"/>
    <w:rsid w:val="00C56485"/>
    <w:rsid w:val="00F12FA3"/>
    <w:rsid w:val="00FB0A14"/>
    <w:rsid w:val="00FC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2C4FDBA3-8539-40B4-88EC-48E14DF6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第1号様式(証票)</vt:lpstr>
    </vt:vector>
  </TitlesOfParts>
  <Manager/>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2002-09-26T05:53:00Z</cp:lastPrinted>
  <dcterms:created xsi:type="dcterms:W3CDTF">2025-07-18T15:01:00Z</dcterms:created>
  <dcterms:modified xsi:type="dcterms:W3CDTF">2025-07-18T15:01:00Z</dcterms:modified>
</cp:coreProperties>
</file>