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CE8" w:rsidRDefault="00370CE8" w:rsidP="00370CE8">
      <w:pPr>
        <w:jc w:val="center"/>
        <w:rPr>
          <w:sz w:val="22"/>
          <w:szCs w:val="22"/>
        </w:rPr>
      </w:pPr>
      <w:r>
        <w:rPr>
          <w:rFonts w:hint="eastAsia"/>
          <w:sz w:val="22"/>
          <w:szCs w:val="22"/>
        </w:rPr>
        <w:t>特定歴史公文書等利用決定等期間特例延長通知書</w:t>
      </w:r>
    </w:p>
    <w:p w:rsidR="00370CE8" w:rsidRDefault="00370CE8" w:rsidP="00370CE8">
      <w:pPr>
        <w:jc w:val="right"/>
        <w:rPr>
          <w:sz w:val="22"/>
          <w:szCs w:val="22"/>
        </w:rPr>
      </w:pPr>
      <w:r>
        <w:rPr>
          <w:rFonts w:hint="eastAsia"/>
          <w:sz w:val="22"/>
          <w:szCs w:val="22"/>
        </w:rPr>
        <w:t xml:space="preserve">年　　月　　日　　</w:t>
      </w:r>
    </w:p>
    <w:p w:rsidR="00370CE8" w:rsidRDefault="00370CE8" w:rsidP="00370CE8">
      <w:pPr>
        <w:ind w:left="2100"/>
        <w:rPr>
          <w:sz w:val="22"/>
          <w:szCs w:val="22"/>
        </w:rPr>
      </w:pPr>
      <w:r>
        <w:rPr>
          <w:rFonts w:hint="eastAsia"/>
          <w:sz w:val="22"/>
          <w:szCs w:val="22"/>
        </w:rPr>
        <w:t>様</w:t>
      </w:r>
    </w:p>
    <w:p w:rsidR="00370CE8" w:rsidRDefault="00370CE8" w:rsidP="00370CE8">
      <w:pPr>
        <w:jc w:val="right"/>
        <w:rPr>
          <w:sz w:val="22"/>
          <w:szCs w:val="22"/>
        </w:rPr>
      </w:pPr>
      <w:r>
        <w:rPr>
          <w:rFonts w:hint="eastAsia"/>
          <w:sz w:val="22"/>
          <w:szCs w:val="22"/>
        </w:rPr>
        <w:t xml:space="preserve">丸亀市長　　　　　　　　</w:t>
      </w:r>
      <w:r>
        <w:rPr>
          <w:rFonts w:hint="eastAsia"/>
          <w:sz w:val="22"/>
          <w:szCs w:val="22"/>
        </w:rPr>
        <w:fldChar w:fldCharType="begin"/>
      </w:r>
      <w:r>
        <w:rPr>
          <w:rFonts w:hint="eastAsia"/>
          <w:sz w:val="22"/>
          <w:szCs w:val="22"/>
        </w:rPr>
        <w:instrText>eq \o(□,印)</w:instrText>
      </w:r>
      <w:r>
        <w:rPr>
          <w:rFonts w:hint="eastAsia"/>
          <w:sz w:val="22"/>
          <w:szCs w:val="22"/>
        </w:rPr>
        <w:fldChar w:fldCharType="end"/>
      </w:r>
      <w:r>
        <w:rPr>
          <w:rFonts w:hint="eastAsia"/>
          <w:vanish/>
          <w:sz w:val="22"/>
          <w:szCs w:val="22"/>
        </w:rPr>
        <w:t>印</w:t>
      </w:r>
      <w:r>
        <w:rPr>
          <w:rFonts w:hint="eastAsia"/>
          <w:sz w:val="22"/>
          <w:szCs w:val="22"/>
        </w:rPr>
        <w:t xml:space="preserve">　　</w:t>
      </w:r>
    </w:p>
    <w:p w:rsidR="00370CE8" w:rsidRDefault="00370CE8" w:rsidP="00370CE8">
      <w:pPr>
        <w:spacing w:after="105"/>
        <w:rPr>
          <w:sz w:val="22"/>
          <w:szCs w:val="22"/>
        </w:rPr>
      </w:pPr>
      <w:r>
        <w:rPr>
          <w:rFonts w:hint="eastAsia"/>
          <w:sz w:val="22"/>
          <w:szCs w:val="22"/>
        </w:rPr>
        <w:t xml:space="preserve">　　　　年　　月　　日付けの特定歴史公文書等の利用請求については、</w:t>
      </w:r>
      <w:r w:rsidR="003A5044" w:rsidRPr="003A5044">
        <w:rPr>
          <w:rFonts w:hint="eastAsia"/>
          <w:sz w:val="22"/>
          <w:szCs w:val="22"/>
        </w:rPr>
        <w:t>丸亀市特定歴史公文書等の利用等に関する規則第5条第</w:t>
      </w:r>
      <w:r w:rsidR="002C1DE2">
        <w:rPr>
          <w:rFonts w:hint="eastAsia"/>
          <w:sz w:val="22"/>
          <w:szCs w:val="22"/>
        </w:rPr>
        <w:t>5</w:t>
      </w:r>
      <w:r w:rsidR="003A5044" w:rsidRPr="003A5044">
        <w:rPr>
          <w:rFonts w:hint="eastAsia"/>
          <w:sz w:val="22"/>
          <w:szCs w:val="22"/>
        </w:rPr>
        <w:t>項</w:t>
      </w:r>
      <w:r>
        <w:rPr>
          <w:rFonts w:hint="eastAsia"/>
          <w:sz w:val="22"/>
          <w:szCs w:val="22"/>
        </w:rPr>
        <w:t>の規定を適用し、次のとおり利用決定等の期間を延長しましたので通知します。</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4A0" w:firstRow="1" w:lastRow="0" w:firstColumn="1" w:lastColumn="0" w:noHBand="0" w:noVBand="1"/>
      </w:tblPr>
      <w:tblGrid>
        <w:gridCol w:w="2310"/>
        <w:gridCol w:w="1680"/>
        <w:gridCol w:w="5082"/>
      </w:tblGrid>
      <w:tr w:rsidR="00370CE8" w:rsidTr="00370CE8">
        <w:trPr>
          <w:cantSplit/>
          <w:trHeight w:hRule="exact" w:val="420"/>
        </w:trPr>
        <w:tc>
          <w:tcPr>
            <w:tcW w:w="2310" w:type="dxa"/>
            <w:vMerge w:val="restart"/>
            <w:tcBorders>
              <w:top w:val="single" w:sz="4" w:space="0" w:color="auto"/>
              <w:left w:val="single" w:sz="4" w:space="0" w:color="auto"/>
              <w:bottom w:val="single" w:sz="4" w:space="0" w:color="auto"/>
              <w:right w:val="single" w:sz="4" w:space="0" w:color="auto"/>
            </w:tcBorders>
            <w:vAlign w:val="center"/>
          </w:tcPr>
          <w:p w:rsidR="00370CE8" w:rsidRDefault="00370CE8">
            <w:pPr>
              <w:spacing w:line="210" w:lineRule="exact"/>
              <w:jc w:val="distribute"/>
              <w:rPr>
                <w:sz w:val="22"/>
                <w:szCs w:val="22"/>
              </w:rPr>
            </w:pPr>
            <w:r>
              <w:rPr>
                <w:rFonts w:hint="eastAsia"/>
                <w:sz w:val="22"/>
                <w:szCs w:val="22"/>
              </w:rPr>
              <w:t>利用請求に係る</w:t>
            </w:r>
          </w:p>
          <w:p w:rsidR="00370CE8" w:rsidRDefault="00370CE8">
            <w:pPr>
              <w:spacing w:line="210" w:lineRule="exact"/>
              <w:jc w:val="distribute"/>
              <w:rPr>
                <w:sz w:val="22"/>
                <w:szCs w:val="22"/>
              </w:rPr>
            </w:pPr>
          </w:p>
          <w:p w:rsidR="00370CE8" w:rsidRDefault="00370CE8">
            <w:pPr>
              <w:spacing w:line="210" w:lineRule="exact"/>
              <w:jc w:val="distribute"/>
              <w:rPr>
                <w:sz w:val="22"/>
                <w:szCs w:val="22"/>
              </w:rPr>
            </w:pPr>
            <w:r>
              <w:rPr>
                <w:rFonts w:hint="eastAsia"/>
                <w:sz w:val="22"/>
                <w:szCs w:val="22"/>
              </w:rPr>
              <w:t>特定歴史公文書等</w:t>
            </w:r>
          </w:p>
        </w:tc>
        <w:tc>
          <w:tcPr>
            <w:tcW w:w="1680" w:type="dxa"/>
            <w:tcBorders>
              <w:top w:val="single" w:sz="4" w:space="0" w:color="auto"/>
              <w:left w:val="single" w:sz="4" w:space="0" w:color="auto"/>
              <w:bottom w:val="single" w:sz="4" w:space="0" w:color="auto"/>
              <w:right w:val="single" w:sz="4" w:space="0" w:color="auto"/>
            </w:tcBorders>
            <w:vAlign w:val="center"/>
            <w:hideMark/>
          </w:tcPr>
          <w:p w:rsidR="00370CE8" w:rsidRDefault="00370CE8">
            <w:pPr>
              <w:spacing w:line="210" w:lineRule="exact"/>
              <w:jc w:val="distribute"/>
              <w:rPr>
                <w:sz w:val="22"/>
                <w:szCs w:val="22"/>
              </w:rPr>
            </w:pPr>
            <w:r>
              <w:rPr>
                <w:rFonts w:hint="eastAsia"/>
                <w:sz w:val="22"/>
                <w:szCs w:val="22"/>
              </w:rPr>
              <w:t>文書番号</w:t>
            </w:r>
          </w:p>
        </w:tc>
        <w:tc>
          <w:tcPr>
            <w:tcW w:w="5082" w:type="dxa"/>
            <w:tcBorders>
              <w:top w:val="single" w:sz="4" w:space="0" w:color="auto"/>
              <w:left w:val="single" w:sz="4" w:space="0" w:color="auto"/>
              <w:bottom w:val="single" w:sz="4" w:space="0" w:color="auto"/>
              <w:right w:val="single" w:sz="4" w:space="0" w:color="auto"/>
            </w:tcBorders>
            <w:vAlign w:val="center"/>
            <w:hideMark/>
          </w:tcPr>
          <w:p w:rsidR="00370CE8" w:rsidRDefault="00370CE8">
            <w:pPr>
              <w:spacing w:line="210" w:lineRule="exact"/>
              <w:jc w:val="center"/>
              <w:rPr>
                <w:kern w:val="0"/>
                <w:sz w:val="22"/>
                <w:szCs w:val="22"/>
              </w:rPr>
            </w:pPr>
            <w:r>
              <w:rPr>
                <w:rFonts w:hint="eastAsia"/>
                <w:spacing w:val="21"/>
                <w:kern w:val="0"/>
                <w:sz w:val="22"/>
                <w:szCs w:val="22"/>
              </w:rPr>
              <w:t>特定歴史公文書等の名</w:t>
            </w:r>
            <w:r>
              <w:rPr>
                <w:rFonts w:hint="eastAsia"/>
                <w:kern w:val="0"/>
                <w:sz w:val="22"/>
                <w:szCs w:val="22"/>
              </w:rPr>
              <w:t>称</w:t>
            </w:r>
          </w:p>
        </w:tc>
      </w:tr>
      <w:tr w:rsidR="00370CE8" w:rsidTr="00370CE8">
        <w:trPr>
          <w:cantSplit/>
          <w:trHeight w:hRule="exact" w:val="1470"/>
        </w:trPr>
        <w:tc>
          <w:tcPr>
            <w:tcW w:w="2310" w:type="dxa"/>
            <w:vMerge/>
            <w:tcBorders>
              <w:top w:val="single" w:sz="4" w:space="0" w:color="auto"/>
              <w:left w:val="single" w:sz="4" w:space="0" w:color="auto"/>
              <w:bottom w:val="single" w:sz="4" w:space="0" w:color="auto"/>
              <w:right w:val="single" w:sz="4" w:space="0" w:color="auto"/>
            </w:tcBorders>
            <w:vAlign w:val="center"/>
            <w:hideMark/>
          </w:tcPr>
          <w:p w:rsidR="00370CE8" w:rsidRDefault="00370CE8">
            <w:pPr>
              <w:widowControl/>
              <w:wordWrap/>
              <w:autoSpaceDE/>
              <w:autoSpaceDN/>
              <w:adjustRightInd/>
              <w:spacing w:line="240" w:lineRule="auto"/>
              <w:jc w:val="left"/>
              <w:rPr>
                <w:sz w:val="22"/>
                <w:szCs w:val="22"/>
              </w:rPr>
            </w:pPr>
          </w:p>
        </w:tc>
        <w:tc>
          <w:tcPr>
            <w:tcW w:w="1680" w:type="dxa"/>
            <w:tcBorders>
              <w:top w:val="single" w:sz="4" w:space="0" w:color="auto"/>
              <w:left w:val="single" w:sz="4" w:space="0" w:color="auto"/>
              <w:bottom w:val="single" w:sz="4" w:space="0" w:color="auto"/>
              <w:right w:val="single" w:sz="4" w:space="0" w:color="auto"/>
            </w:tcBorders>
            <w:vAlign w:val="center"/>
          </w:tcPr>
          <w:p w:rsidR="00370CE8" w:rsidRDefault="00370CE8">
            <w:pPr>
              <w:spacing w:line="210" w:lineRule="exact"/>
              <w:rPr>
                <w:sz w:val="22"/>
                <w:szCs w:val="22"/>
              </w:rPr>
            </w:pPr>
          </w:p>
        </w:tc>
        <w:tc>
          <w:tcPr>
            <w:tcW w:w="5082" w:type="dxa"/>
            <w:tcBorders>
              <w:top w:val="single" w:sz="4" w:space="0" w:color="auto"/>
              <w:left w:val="single" w:sz="4" w:space="0" w:color="auto"/>
              <w:bottom w:val="single" w:sz="4" w:space="0" w:color="auto"/>
              <w:right w:val="single" w:sz="4" w:space="0" w:color="auto"/>
            </w:tcBorders>
            <w:vAlign w:val="center"/>
          </w:tcPr>
          <w:p w:rsidR="00370CE8" w:rsidRDefault="00370CE8">
            <w:pPr>
              <w:spacing w:line="210" w:lineRule="exact"/>
              <w:rPr>
                <w:sz w:val="22"/>
                <w:szCs w:val="22"/>
              </w:rPr>
            </w:pPr>
          </w:p>
        </w:tc>
      </w:tr>
      <w:tr w:rsidR="00370CE8" w:rsidTr="00370CE8">
        <w:trPr>
          <w:cantSplit/>
          <w:trHeight w:hRule="exact" w:val="1050"/>
        </w:trPr>
        <w:tc>
          <w:tcPr>
            <w:tcW w:w="2310" w:type="dxa"/>
            <w:tcBorders>
              <w:top w:val="single" w:sz="4" w:space="0" w:color="auto"/>
              <w:left w:val="single" w:sz="4" w:space="0" w:color="auto"/>
              <w:bottom w:val="single" w:sz="4" w:space="0" w:color="auto"/>
              <w:right w:val="single" w:sz="4" w:space="0" w:color="auto"/>
            </w:tcBorders>
            <w:vAlign w:val="center"/>
            <w:hideMark/>
          </w:tcPr>
          <w:p w:rsidR="00370CE8" w:rsidRDefault="00370CE8">
            <w:pPr>
              <w:spacing w:line="210" w:lineRule="exact"/>
              <w:jc w:val="distribute"/>
              <w:rPr>
                <w:sz w:val="22"/>
                <w:szCs w:val="22"/>
              </w:rPr>
            </w:pPr>
            <w:r>
              <w:rPr>
                <w:rFonts w:hint="eastAsia"/>
                <w:sz w:val="22"/>
                <w:szCs w:val="22"/>
              </w:rPr>
              <w:t>決定期間の満了日</w:t>
            </w:r>
          </w:p>
        </w:tc>
        <w:tc>
          <w:tcPr>
            <w:tcW w:w="6762" w:type="dxa"/>
            <w:gridSpan w:val="2"/>
            <w:tcBorders>
              <w:top w:val="single" w:sz="4" w:space="0" w:color="auto"/>
              <w:left w:val="single" w:sz="4" w:space="0" w:color="auto"/>
              <w:bottom w:val="single" w:sz="4" w:space="0" w:color="auto"/>
              <w:right w:val="single" w:sz="4" w:space="0" w:color="auto"/>
            </w:tcBorders>
            <w:vAlign w:val="center"/>
          </w:tcPr>
          <w:p w:rsidR="00370CE8" w:rsidRDefault="00370CE8">
            <w:pPr>
              <w:spacing w:line="210" w:lineRule="exact"/>
              <w:rPr>
                <w:sz w:val="22"/>
                <w:szCs w:val="22"/>
              </w:rPr>
            </w:pPr>
          </w:p>
        </w:tc>
      </w:tr>
      <w:tr w:rsidR="00370CE8" w:rsidTr="00370CE8">
        <w:trPr>
          <w:cantSplit/>
          <w:trHeight w:hRule="exact" w:val="1050"/>
        </w:trPr>
        <w:tc>
          <w:tcPr>
            <w:tcW w:w="2310" w:type="dxa"/>
            <w:tcBorders>
              <w:top w:val="single" w:sz="4" w:space="0" w:color="auto"/>
              <w:left w:val="single" w:sz="4" w:space="0" w:color="auto"/>
              <w:bottom w:val="single" w:sz="4" w:space="0" w:color="auto"/>
              <w:right w:val="single" w:sz="4" w:space="0" w:color="auto"/>
            </w:tcBorders>
            <w:vAlign w:val="center"/>
            <w:hideMark/>
          </w:tcPr>
          <w:p w:rsidR="00370CE8" w:rsidRDefault="00370CE8">
            <w:pPr>
              <w:spacing w:line="210" w:lineRule="exact"/>
              <w:jc w:val="distribute"/>
              <w:rPr>
                <w:sz w:val="22"/>
                <w:szCs w:val="22"/>
              </w:rPr>
            </w:pPr>
            <w:r>
              <w:rPr>
                <w:rFonts w:hint="eastAsia"/>
                <w:sz w:val="22"/>
                <w:szCs w:val="22"/>
              </w:rPr>
              <w:t>特定歴史公文書等のうちの相当の部分について利用決定等をする期限</w:t>
            </w:r>
          </w:p>
        </w:tc>
        <w:tc>
          <w:tcPr>
            <w:tcW w:w="6762" w:type="dxa"/>
            <w:gridSpan w:val="2"/>
            <w:tcBorders>
              <w:top w:val="single" w:sz="4" w:space="0" w:color="auto"/>
              <w:left w:val="single" w:sz="4" w:space="0" w:color="auto"/>
              <w:bottom w:val="single" w:sz="4" w:space="0" w:color="auto"/>
              <w:right w:val="single" w:sz="4" w:space="0" w:color="auto"/>
            </w:tcBorders>
            <w:vAlign w:val="center"/>
          </w:tcPr>
          <w:p w:rsidR="00370CE8" w:rsidRDefault="00370CE8">
            <w:pPr>
              <w:spacing w:line="210" w:lineRule="exact"/>
              <w:rPr>
                <w:sz w:val="22"/>
                <w:szCs w:val="22"/>
              </w:rPr>
            </w:pPr>
          </w:p>
        </w:tc>
      </w:tr>
      <w:tr w:rsidR="00370CE8" w:rsidTr="00370CE8">
        <w:trPr>
          <w:cantSplit/>
          <w:trHeight w:hRule="exact" w:val="1050"/>
        </w:trPr>
        <w:tc>
          <w:tcPr>
            <w:tcW w:w="2310" w:type="dxa"/>
            <w:tcBorders>
              <w:top w:val="single" w:sz="4" w:space="0" w:color="auto"/>
              <w:left w:val="single" w:sz="4" w:space="0" w:color="auto"/>
              <w:bottom w:val="single" w:sz="4" w:space="0" w:color="auto"/>
              <w:right w:val="single" w:sz="4" w:space="0" w:color="auto"/>
            </w:tcBorders>
            <w:vAlign w:val="center"/>
          </w:tcPr>
          <w:p w:rsidR="00370CE8" w:rsidRDefault="00370CE8">
            <w:pPr>
              <w:spacing w:line="210" w:lineRule="exact"/>
              <w:rPr>
                <w:sz w:val="22"/>
                <w:szCs w:val="22"/>
              </w:rPr>
            </w:pPr>
            <w:r>
              <w:rPr>
                <w:rFonts w:hint="eastAsia"/>
                <w:sz w:val="22"/>
                <w:szCs w:val="22"/>
              </w:rPr>
              <w:t>上記の期間内に利用</w:t>
            </w:r>
          </w:p>
          <w:p w:rsidR="00370CE8" w:rsidRDefault="00370CE8">
            <w:pPr>
              <w:spacing w:line="210" w:lineRule="exact"/>
              <w:rPr>
                <w:sz w:val="22"/>
                <w:szCs w:val="22"/>
              </w:rPr>
            </w:pPr>
          </w:p>
          <w:p w:rsidR="00370CE8" w:rsidRDefault="00370CE8">
            <w:pPr>
              <w:spacing w:line="210" w:lineRule="exact"/>
              <w:jc w:val="distribute"/>
              <w:rPr>
                <w:sz w:val="22"/>
                <w:szCs w:val="22"/>
              </w:rPr>
            </w:pPr>
            <w:r>
              <w:rPr>
                <w:rFonts w:hint="eastAsia"/>
                <w:sz w:val="22"/>
                <w:szCs w:val="22"/>
              </w:rPr>
              <w:t>決定等をする部分</w:t>
            </w:r>
          </w:p>
        </w:tc>
        <w:tc>
          <w:tcPr>
            <w:tcW w:w="6762" w:type="dxa"/>
            <w:gridSpan w:val="2"/>
            <w:tcBorders>
              <w:top w:val="single" w:sz="4" w:space="0" w:color="auto"/>
              <w:left w:val="single" w:sz="4" w:space="0" w:color="auto"/>
              <w:bottom w:val="single" w:sz="4" w:space="0" w:color="auto"/>
              <w:right w:val="single" w:sz="4" w:space="0" w:color="auto"/>
            </w:tcBorders>
            <w:vAlign w:val="center"/>
          </w:tcPr>
          <w:p w:rsidR="00370CE8" w:rsidRDefault="00370CE8">
            <w:pPr>
              <w:spacing w:line="210" w:lineRule="exact"/>
              <w:rPr>
                <w:sz w:val="22"/>
                <w:szCs w:val="22"/>
              </w:rPr>
            </w:pPr>
          </w:p>
        </w:tc>
      </w:tr>
      <w:tr w:rsidR="00370CE8" w:rsidTr="00370CE8">
        <w:trPr>
          <w:cantSplit/>
          <w:trHeight w:hRule="exact" w:val="1050"/>
        </w:trPr>
        <w:tc>
          <w:tcPr>
            <w:tcW w:w="2310" w:type="dxa"/>
            <w:tcBorders>
              <w:top w:val="single" w:sz="4" w:space="0" w:color="auto"/>
              <w:left w:val="single" w:sz="4" w:space="0" w:color="auto"/>
              <w:bottom w:val="single" w:sz="4" w:space="0" w:color="auto"/>
              <w:right w:val="single" w:sz="4" w:space="0" w:color="auto"/>
            </w:tcBorders>
            <w:vAlign w:val="center"/>
            <w:hideMark/>
          </w:tcPr>
          <w:p w:rsidR="00370CE8" w:rsidRDefault="003A5044">
            <w:pPr>
              <w:spacing w:line="210" w:lineRule="exact"/>
              <w:jc w:val="distribute"/>
              <w:rPr>
                <w:sz w:val="22"/>
                <w:szCs w:val="22"/>
              </w:rPr>
            </w:pPr>
            <w:r w:rsidRPr="003A5044">
              <w:rPr>
                <w:rFonts w:hint="eastAsia"/>
                <w:sz w:val="22"/>
                <w:szCs w:val="22"/>
              </w:rPr>
              <w:t>規則第5条第</w:t>
            </w:r>
            <w:r w:rsidR="002C1DE2">
              <w:rPr>
                <w:rFonts w:hint="eastAsia"/>
                <w:sz w:val="22"/>
                <w:szCs w:val="22"/>
              </w:rPr>
              <w:t>5</w:t>
            </w:r>
            <w:r w:rsidRPr="003A5044">
              <w:rPr>
                <w:rFonts w:hint="eastAsia"/>
                <w:sz w:val="22"/>
                <w:szCs w:val="22"/>
              </w:rPr>
              <w:t>項</w:t>
            </w:r>
            <w:r>
              <w:rPr>
                <w:rFonts w:hint="eastAsia"/>
                <w:sz w:val="22"/>
                <w:szCs w:val="22"/>
              </w:rPr>
              <w:t>の規定を</w:t>
            </w:r>
            <w:r w:rsidR="00370CE8">
              <w:rPr>
                <w:rFonts w:hint="eastAsia"/>
                <w:sz w:val="22"/>
                <w:szCs w:val="22"/>
              </w:rPr>
              <w:t>適用する理由</w:t>
            </w:r>
          </w:p>
        </w:tc>
        <w:tc>
          <w:tcPr>
            <w:tcW w:w="6762" w:type="dxa"/>
            <w:gridSpan w:val="2"/>
            <w:tcBorders>
              <w:top w:val="single" w:sz="4" w:space="0" w:color="auto"/>
              <w:left w:val="single" w:sz="4" w:space="0" w:color="auto"/>
              <w:bottom w:val="single" w:sz="4" w:space="0" w:color="auto"/>
              <w:right w:val="single" w:sz="4" w:space="0" w:color="auto"/>
            </w:tcBorders>
            <w:vAlign w:val="center"/>
          </w:tcPr>
          <w:p w:rsidR="00370CE8" w:rsidRDefault="00370CE8">
            <w:pPr>
              <w:spacing w:line="210" w:lineRule="exact"/>
              <w:rPr>
                <w:sz w:val="22"/>
                <w:szCs w:val="22"/>
              </w:rPr>
            </w:pPr>
          </w:p>
        </w:tc>
      </w:tr>
      <w:tr w:rsidR="00370CE8" w:rsidTr="00370CE8">
        <w:trPr>
          <w:cantSplit/>
          <w:trHeight w:hRule="exact" w:val="1050"/>
        </w:trPr>
        <w:tc>
          <w:tcPr>
            <w:tcW w:w="2310" w:type="dxa"/>
            <w:tcBorders>
              <w:top w:val="single" w:sz="4" w:space="0" w:color="auto"/>
              <w:left w:val="single" w:sz="4" w:space="0" w:color="auto"/>
              <w:bottom w:val="single" w:sz="4" w:space="0" w:color="auto"/>
              <w:right w:val="single" w:sz="4" w:space="0" w:color="auto"/>
            </w:tcBorders>
            <w:vAlign w:val="center"/>
            <w:hideMark/>
          </w:tcPr>
          <w:p w:rsidR="00370CE8" w:rsidRDefault="00370CE8">
            <w:pPr>
              <w:spacing w:line="315" w:lineRule="exact"/>
              <w:jc w:val="distribute"/>
              <w:rPr>
                <w:sz w:val="22"/>
                <w:szCs w:val="22"/>
              </w:rPr>
            </w:pPr>
            <w:r>
              <w:rPr>
                <w:rFonts w:hint="eastAsia"/>
                <w:sz w:val="22"/>
                <w:szCs w:val="22"/>
              </w:rPr>
              <w:t>残りの特定歴史公文書等について利用</w:t>
            </w:r>
          </w:p>
          <w:p w:rsidR="00370CE8" w:rsidRDefault="00370CE8">
            <w:pPr>
              <w:spacing w:line="315" w:lineRule="exact"/>
              <w:jc w:val="distribute"/>
              <w:rPr>
                <w:sz w:val="22"/>
                <w:szCs w:val="22"/>
              </w:rPr>
            </w:pPr>
            <w:r>
              <w:rPr>
                <w:rFonts w:hint="eastAsia"/>
                <w:sz w:val="22"/>
                <w:szCs w:val="22"/>
              </w:rPr>
              <w:t>決定等をする期限</w:t>
            </w:r>
          </w:p>
        </w:tc>
        <w:tc>
          <w:tcPr>
            <w:tcW w:w="6762" w:type="dxa"/>
            <w:gridSpan w:val="2"/>
            <w:tcBorders>
              <w:top w:val="single" w:sz="4" w:space="0" w:color="auto"/>
              <w:left w:val="single" w:sz="4" w:space="0" w:color="auto"/>
              <w:bottom w:val="single" w:sz="4" w:space="0" w:color="auto"/>
              <w:right w:val="single" w:sz="4" w:space="0" w:color="auto"/>
            </w:tcBorders>
            <w:vAlign w:val="center"/>
          </w:tcPr>
          <w:p w:rsidR="00370CE8" w:rsidRDefault="00370CE8">
            <w:pPr>
              <w:spacing w:line="210" w:lineRule="exact"/>
              <w:rPr>
                <w:sz w:val="22"/>
                <w:szCs w:val="22"/>
              </w:rPr>
            </w:pPr>
          </w:p>
        </w:tc>
      </w:tr>
      <w:tr w:rsidR="00370CE8" w:rsidTr="00370CE8">
        <w:trPr>
          <w:cantSplit/>
          <w:trHeight w:hRule="exact" w:val="994"/>
        </w:trPr>
        <w:tc>
          <w:tcPr>
            <w:tcW w:w="2310" w:type="dxa"/>
            <w:tcBorders>
              <w:top w:val="single" w:sz="4" w:space="0" w:color="auto"/>
              <w:left w:val="single" w:sz="4" w:space="0" w:color="auto"/>
              <w:bottom w:val="single" w:sz="4" w:space="0" w:color="auto"/>
              <w:right w:val="single" w:sz="4" w:space="0" w:color="auto"/>
            </w:tcBorders>
            <w:vAlign w:val="center"/>
            <w:hideMark/>
          </w:tcPr>
          <w:p w:rsidR="00370CE8" w:rsidRDefault="00370CE8">
            <w:pPr>
              <w:spacing w:line="210" w:lineRule="exact"/>
              <w:jc w:val="distribute"/>
              <w:rPr>
                <w:sz w:val="22"/>
                <w:szCs w:val="22"/>
              </w:rPr>
            </w:pPr>
            <w:r>
              <w:rPr>
                <w:rFonts w:hint="eastAsia"/>
                <w:sz w:val="22"/>
                <w:szCs w:val="22"/>
              </w:rPr>
              <w:t>連絡先</w:t>
            </w:r>
          </w:p>
        </w:tc>
        <w:tc>
          <w:tcPr>
            <w:tcW w:w="6762" w:type="dxa"/>
            <w:gridSpan w:val="2"/>
            <w:tcBorders>
              <w:top w:val="single" w:sz="4" w:space="0" w:color="auto"/>
              <w:left w:val="single" w:sz="4" w:space="0" w:color="auto"/>
              <w:bottom w:val="single" w:sz="4" w:space="0" w:color="auto"/>
              <w:right w:val="single" w:sz="4" w:space="0" w:color="auto"/>
            </w:tcBorders>
            <w:vAlign w:val="center"/>
          </w:tcPr>
          <w:p w:rsidR="00370CE8" w:rsidRDefault="00370CE8">
            <w:pPr>
              <w:spacing w:line="210" w:lineRule="exact"/>
              <w:rPr>
                <w:sz w:val="22"/>
                <w:szCs w:val="22"/>
              </w:rPr>
            </w:pPr>
            <w:bookmarkStart w:id="0" w:name="_GoBack"/>
            <w:bookmarkEnd w:id="0"/>
          </w:p>
        </w:tc>
      </w:tr>
      <w:tr w:rsidR="00370CE8" w:rsidTr="00370CE8">
        <w:trPr>
          <w:cantSplit/>
          <w:trHeight w:hRule="exact" w:val="630"/>
        </w:trPr>
        <w:tc>
          <w:tcPr>
            <w:tcW w:w="2310" w:type="dxa"/>
            <w:tcBorders>
              <w:top w:val="single" w:sz="4" w:space="0" w:color="auto"/>
              <w:left w:val="single" w:sz="4" w:space="0" w:color="auto"/>
              <w:bottom w:val="single" w:sz="4" w:space="0" w:color="auto"/>
              <w:right w:val="single" w:sz="4" w:space="0" w:color="auto"/>
            </w:tcBorders>
            <w:vAlign w:val="center"/>
            <w:hideMark/>
          </w:tcPr>
          <w:p w:rsidR="00370CE8" w:rsidRDefault="00370CE8">
            <w:pPr>
              <w:spacing w:line="210" w:lineRule="exact"/>
              <w:jc w:val="distribute"/>
              <w:rPr>
                <w:sz w:val="22"/>
                <w:szCs w:val="22"/>
              </w:rPr>
            </w:pPr>
            <w:r>
              <w:rPr>
                <w:rFonts w:hint="eastAsia"/>
                <w:sz w:val="22"/>
                <w:szCs w:val="22"/>
              </w:rPr>
              <w:t>備考</w:t>
            </w:r>
          </w:p>
        </w:tc>
        <w:tc>
          <w:tcPr>
            <w:tcW w:w="6762" w:type="dxa"/>
            <w:gridSpan w:val="2"/>
            <w:tcBorders>
              <w:top w:val="single" w:sz="4" w:space="0" w:color="auto"/>
              <w:left w:val="single" w:sz="4" w:space="0" w:color="auto"/>
              <w:bottom w:val="single" w:sz="4" w:space="0" w:color="auto"/>
              <w:right w:val="single" w:sz="4" w:space="0" w:color="auto"/>
            </w:tcBorders>
            <w:vAlign w:val="center"/>
          </w:tcPr>
          <w:p w:rsidR="00370CE8" w:rsidRDefault="00370CE8">
            <w:pPr>
              <w:spacing w:line="210" w:lineRule="exact"/>
              <w:rPr>
                <w:sz w:val="22"/>
                <w:szCs w:val="22"/>
              </w:rPr>
            </w:pPr>
          </w:p>
        </w:tc>
      </w:tr>
    </w:tbl>
    <w:p w:rsidR="00370CE8" w:rsidRDefault="00370CE8" w:rsidP="00370CE8">
      <w:pPr>
        <w:rPr>
          <w:sz w:val="22"/>
          <w:szCs w:val="22"/>
        </w:rPr>
      </w:pPr>
    </w:p>
    <w:p w:rsidR="00753986" w:rsidRDefault="00753986"/>
    <w:sectPr w:rsidR="00753986">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F0B" w:rsidRDefault="00380F0B" w:rsidP="00380F0B">
      <w:pPr>
        <w:spacing w:line="240" w:lineRule="auto"/>
      </w:pPr>
      <w:r>
        <w:separator/>
      </w:r>
    </w:p>
  </w:endnote>
  <w:endnote w:type="continuationSeparator" w:id="0">
    <w:p w:rsidR="00380F0B" w:rsidRDefault="00380F0B" w:rsidP="00380F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0B" w:rsidRDefault="00380F0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0B" w:rsidRDefault="00380F0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0B" w:rsidRDefault="00380F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F0B" w:rsidRDefault="00380F0B" w:rsidP="00380F0B">
      <w:pPr>
        <w:spacing w:line="240" w:lineRule="auto"/>
      </w:pPr>
      <w:r>
        <w:separator/>
      </w:r>
    </w:p>
  </w:footnote>
  <w:footnote w:type="continuationSeparator" w:id="0">
    <w:p w:rsidR="00380F0B" w:rsidRDefault="00380F0B" w:rsidP="00380F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0B" w:rsidRDefault="00380F0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0B" w:rsidRDefault="00380F0B">
    <w:pPr>
      <w:pStyle w:val="a3"/>
    </w:pPr>
    <w:r w:rsidRPr="00380F0B">
      <w:rPr>
        <w:rFonts w:hint="eastAsia"/>
      </w:rPr>
      <w:t>様式第</w:t>
    </w:r>
    <w:r>
      <w:rPr>
        <w:rFonts w:hint="eastAsia"/>
      </w:rPr>
      <w:t>6</w:t>
    </w:r>
    <w:r w:rsidRPr="00380F0B">
      <w:rPr>
        <w:rFonts w:hint="eastAsia"/>
      </w:rPr>
      <w:t>号(第5条</w:t>
    </w:r>
    <w:r>
      <w:rPr>
        <w:rFonts w:hint="eastAsia"/>
      </w:rPr>
      <w:t>第5項</w:t>
    </w:r>
    <w:r w:rsidRPr="00380F0B">
      <w:rPr>
        <w:rFonts w:hint="eastAsia"/>
      </w:rPr>
      <w:t>関係)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0B" w:rsidRDefault="00380F0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14B"/>
    <w:rsid w:val="001D614B"/>
    <w:rsid w:val="002C1DE2"/>
    <w:rsid w:val="00370CE8"/>
    <w:rsid w:val="00380F0B"/>
    <w:rsid w:val="003A5044"/>
    <w:rsid w:val="00753986"/>
    <w:rsid w:val="00CD3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CE8"/>
    <w:pPr>
      <w:widowControl w:val="0"/>
      <w:wordWrap w:val="0"/>
      <w:autoSpaceDE w:val="0"/>
      <w:autoSpaceDN w:val="0"/>
      <w:adjustRightInd w:val="0"/>
      <w:spacing w:line="380" w:lineRule="exact"/>
      <w:jc w:val="both"/>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0F0B"/>
    <w:pPr>
      <w:tabs>
        <w:tab w:val="center" w:pos="4252"/>
        <w:tab w:val="right" w:pos="8504"/>
      </w:tabs>
      <w:snapToGrid w:val="0"/>
    </w:pPr>
  </w:style>
  <w:style w:type="character" w:customStyle="1" w:styleId="a4">
    <w:name w:val="ヘッダー (文字)"/>
    <w:basedOn w:val="a0"/>
    <w:link w:val="a3"/>
    <w:uiPriority w:val="99"/>
    <w:rsid w:val="00380F0B"/>
    <w:rPr>
      <w:rFonts w:ascii="ＭＳ 明朝" w:eastAsia="ＭＳ 明朝" w:hAnsi="Century" w:cs="ＭＳ 明朝"/>
      <w:szCs w:val="21"/>
    </w:rPr>
  </w:style>
  <w:style w:type="paragraph" w:styleId="a5">
    <w:name w:val="footer"/>
    <w:basedOn w:val="a"/>
    <w:link w:val="a6"/>
    <w:uiPriority w:val="99"/>
    <w:unhideWhenUsed/>
    <w:rsid w:val="00380F0B"/>
    <w:pPr>
      <w:tabs>
        <w:tab w:val="center" w:pos="4252"/>
        <w:tab w:val="right" w:pos="8504"/>
      </w:tabs>
      <w:snapToGrid w:val="0"/>
    </w:pPr>
  </w:style>
  <w:style w:type="character" w:customStyle="1" w:styleId="a6">
    <w:name w:val="フッター (文字)"/>
    <w:basedOn w:val="a0"/>
    <w:link w:val="a5"/>
    <w:uiPriority w:val="99"/>
    <w:rsid w:val="00380F0B"/>
    <w:rPr>
      <w:rFonts w:ascii="ＭＳ 明朝" w:eastAsia="ＭＳ 明朝" w:hAnsi="Century" w:cs="ＭＳ 明朝"/>
      <w:szCs w:val="21"/>
    </w:rPr>
  </w:style>
  <w:style w:type="paragraph" w:styleId="a7">
    <w:name w:val="Balloon Text"/>
    <w:basedOn w:val="a"/>
    <w:link w:val="a8"/>
    <w:uiPriority w:val="99"/>
    <w:semiHidden/>
    <w:unhideWhenUsed/>
    <w:rsid w:val="00CD33EB"/>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33E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CE8"/>
    <w:pPr>
      <w:widowControl w:val="0"/>
      <w:wordWrap w:val="0"/>
      <w:autoSpaceDE w:val="0"/>
      <w:autoSpaceDN w:val="0"/>
      <w:adjustRightInd w:val="0"/>
      <w:spacing w:line="380" w:lineRule="exact"/>
      <w:jc w:val="both"/>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0F0B"/>
    <w:pPr>
      <w:tabs>
        <w:tab w:val="center" w:pos="4252"/>
        <w:tab w:val="right" w:pos="8504"/>
      </w:tabs>
      <w:snapToGrid w:val="0"/>
    </w:pPr>
  </w:style>
  <w:style w:type="character" w:customStyle="1" w:styleId="a4">
    <w:name w:val="ヘッダー (文字)"/>
    <w:basedOn w:val="a0"/>
    <w:link w:val="a3"/>
    <w:uiPriority w:val="99"/>
    <w:rsid w:val="00380F0B"/>
    <w:rPr>
      <w:rFonts w:ascii="ＭＳ 明朝" w:eastAsia="ＭＳ 明朝" w:hAnsi="Century" w:cs="ＭＳ 明朝"/>
      <w:szCs w:val="21"/>
    </w:rPr>
  </w:style>
  <w:style w:type="paragraph" w:styleId="a5">
    <w:name w:val="footer"/>
    <w:basedOn w:val="a"/>
    <w:link w:val="a6"/>
    <w:uiPriority w:val="99"/>
    <w:unhideWhenUsed/>
    <w:rsid w:val="00380F0B"/>
    <w:pPr>
      <w:tabs>
        <w:tab w:val="center" w:pos="4252"/>
        <w:tab w:val="right" w:pos="8504"/>
      </w:tabs>
      <w:snapToGrid w:val="0"/>
    </w:pPr>
  </w:style>
  <w:style w:type="character" w:customStyle="1" w:styleId="a6">
    <w:name w:val="フッター (文字)"/>
    <w:basedOn w:val="a0"/>
    <w:link w:val="a5"/>
    <w:uiPriority w:val="99"/>
    <w:rsid w:val="00380F0B"/>
    <w:rPr>
      <w:rFonts w:ascii="ＭＳ 明朝" w:eastAsia="ＭＳ 明朝" w:hAnsi="Century" w:cs="ＭＳ 明朝"/>
      <w:szCs w:val="21"/>
    </w:rPr>
  </w:style>
  <w:style w:type="paragraph" w:styleId="a7">
    <w:name w:val="Balloon Text"/>
    <w:basedOn w:val="a"/>
    <w:link w:val="a8"/>
    <w:uiPriority w:val="99"/>
    <w:semiHidden/>
    <w:unhideWhenUsed/>
    <w:rsid w:val="00CD33EB"/>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33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23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cp:lastPrinted>2021-03-05T02:33:00Z</cp:lastPrinted>
  <dcterms:created xsi:type="dcterms:W3CDTF">2021-02-03T02:48:00Z</dcterms:created>
  <dcterms:modified xsi:type="dcterms:W3CDTF">2021-03-05T02:33:00Z</dcterms:modified>
</cp:coreProperties>
</file>