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3CD" w:rsidRDefault="00A903CD" w:rsidP="00A903CD">
      <w:pPr>
        <w:ind w:left="210" w:hangingChars="100" w:hanging="210"/>
        <w:rPr>
          <w:rFonts w:hint="eastAsia"/>
        </w:rPr>
      </w:pPr>
      <w:r w:rsidRPr="00591D22">
        <w:rPr>
          <w:rFonts w:hint="eastAsia"/>
        </w:rPr>
        <w:t>様式第</w:t>
      </w:r>
      <w:r>
        <w:rPr>
          <w:rFonts w:hint="eastAsia"/>
        </w:rPr>
        <w:t>3</w:t>
      </w:r>
      <w:r w:rsidRPr="00591D22">
        <w:rPr>
          <w:rFonts w:hint="eastAsia"/>
        </w:rPr>
        <w:t>号（第</w:t>
      </w:r>
      <w:r>
        <w:rPr>
          <w:rFonts w:hint="eastAsia"/>
        </w:rPr>
        <w:t>9</w:t>
      </w:r>
      <w:r w:rsidRPr="00591D22">
        <w:rPr>
          <w:rFonts w:hint="eastAsia"/>
        </w:rPr>
        <w:t>条関係）</w:t>
      </w:r>
    </w:p>
    <w:p w:rsidR="00A903CD" w:rsidRDefault="00A903CD" w:rsidP="00A903CD">
      <w:pPr>
        <w:spacing w:line="200" w:lineRule="exact"/>
      </w:pPr>
    </w:p>
    <w:p w:rsidR="00A903CD" w:rsidRDefault="00A903CD" w:rsidP="00A903CD">
      <w:pPr>
        <w:jc w:val="center"/>
      </w:pPr>
      <w:r w:rsidRPr="00591D22">
        <w:rPr>
          <w:rFonts w:hint="eastAsia"/>
        </w:rPr>
        <w:t>丸亀市子育て</w:t>
      </w:r>
      <w:r w:rsidRPr="00B822B2">
        <w:rPr>
          <w:rFonts w:hint="eastAsia"/>
        </w:rPr>
        <w:t>応援育児</w:t>
      </w:r>
      <w:r w:rsidRPr="00591D22">
        <w:rPr>
          <w:rFonts w:hint="eastAsia"/>
        </w:rPr>
        <w:t>用品貸出決定</w:t>
      </w:r>
      <w:r>
        <w:rPr>
          <w:rFonts w:hint="eastAsia"/>
        </w:rPr>
        <w:t>[</w:t>
      </w:r>
      <w:r>
        <w:rPr>
          <w:rFonts w:hint="eastAsia"/>
        </w:rPr>
        <w:t>却下</w:t>
      </w:r>
      <w:r w:rsidRPr="007533D5">
        <w:rPr>
          <w:rFonts w:hint="eastAsia"/>
        </w:rPr>
        <w:t>]</w:t>
      </w:r>
      <w:r>
        <w:rPr>
          <w:rFonts w:hint="eastAsia"/>
        </w:rPr>
        <w:t>通知書</w:t>
      </w:r>
    </w:p>
    <w:p w:rsidR="004C59AC" w:rsidRDefault="004C59AC" w:rsidP="004C59AC">
      <w:pPr>
        <w:spacing w:line="200" w:lineRule="exact"/>
      </w:pPr>
    </w:p>
    <w:p w:rsidR="004C59AC" w:rsidRDefault="004C59AC" w:rsidP="004C59AC">
      <w:pPr>
        <w:jc w:val="right"/>
      </w:pPr>
      <w:r>
        <w:rPr>
          <w:rFonts w:hint="eastAsia"/>
        </w:rPr>
        <w:t>年　　　　月　　　　日</w:t>
      </w:r>
    </w:p>
    <w:p w:rsidR="00A903CD" w:rsidRDefault="002A6779" w:rsidP="00A903CD">
      <w:pPr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2A6779" w:rsidRDefault="002A6779" w:rsidP="004A6A97">
      <w:pPr>
        <w:ind w:leftChars="100" w:left="210" w:firstLineChars="2700" w:firstLine="5670"/>
      </w:pPr>
      <w:r w:rsidRPr="00591D22">
        <w:rPr>
          <w:rFonts w:hint="eastAsia"/>
        </w:rPr>
        <w:t xml:space="preserve">丸亀市長　　</w:t>
      </w:r>
    </w:p>
    <w:p w:rsidR="002A6779" w:rsidRDefault="002A6779" w:rsidP="004A6A97">
      <w:pPr>
        <w:ind w:left="210" w:hangingChars="100" w:hanging="210"/>
      </w:pPr>
    </w:p>
    <w:p w:rsidR="002A6779" w:rsidRDefault="002A6779" w:rsidP="004A6A97">
      <w:pPr>
        <w:ind w:left="210" w:hangingChars="100" w:hanging="210"/>
      </w:pPr>
    </w:p>
    <w:p w:rsidR="00D13E34" w:rsidRPr="00591D22" w:rsidRDefault="00D13E34" w:rsidP="004A6A97">
      <w:pPr>
        <w:ind w:left="210" w:hangingChars="100" w:hanging="210"/>
        <w:rPr>
          <w:rFonts w:hint="eastAsia"/>
        </w:rPr>
      </w:pPr>
    </w:p>
    <w:p w:rsidR="002A6779" w:rsidRPr="004A150C" w:rsidRDefault="002A6779" w:rsidP="003214C6">
      <w:pPr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　　年　　月　　日付けで申請のありました</w:t>
      </w:r>
      <w:r w:rsidRPr="004A150C">
        <w:rPr>
          <w:rFonts w:hint="eastAsia"/>
        </w:rPr>
        <w:t>丸亀市子育て</w:t>
      </w:r>
      <w:r w:rsidRPr="00B822B2">
        <w:rPr>
          <w:rFonts w:hint="eastAsia"/>
        </w:rPr>
        <w:t>応援育児</w:t>
      </w:r>
      <w:r w:rsidRPr="004A150C">
        <w:rPr>
          <w:rFonts w:hint="eastAsia"/>
        </w:rPr>
        <w:t>用品の貸出し</w:t>
      </w:r>
      <w:r>
        <w:rPr>
          <w:rFonts w:hint="eastAsia"/>
        </w:rPr>
        <w:t>については、</w:t>
      </w:r>
      <w:r w:rsidRPr="004A150C">
        <w:rPr>
          <w:rFonts w:hint="eastAsia"/>
        </w:rPr>
        <w:t>丸亀市子育て</w:t>
      </w:r>
      <w:r w:rsidRPr="00B822B2">
        <w:rPr>
          <w:rFonts w:hint="eastAsia"/>
        </w:rPr>
        <w:t>応援育児</w:t>
      </w:r>
      <w:r w:rsidRPr="004A150C">
        <w:rPr>
          <w:rFonts w:hint="eastAsia"/>
        </w:rPr>
        <w:t>用品貸出事業実施要綱第</w:t>
      </w:r>
      <w:r w:rsidR="003214C6">
        <w:rPr>
          <w:rFonts w:hint="eastAsia"/>
        </w:rPr>
        <w:t>９</w:t>
      </w:r>
      <w:r w:rsidRPr="004A150C">
        <w:rPr>
          <w:rFonts w:hint="eastAsia"/>
        </w:rPr>
        <w:t>条の規定により、</w:t>
      </w:r>
      <w:r>
        <w:rPr>
          <w:rFonts w:hint="eastAsia"/>
        </w:rPr>
        <w:t>次のとおり決定したので通知します。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233"/>
        <w:gridCol w:w="3827"/>
        <w:gridCol w:w="1177"/>
        <w:gridCol w:w="2651"/>
      </w:tblGrid>
      <w:tr w:rsidR="00A903CD" w:rsidTr="003214C6"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3CD" w:rsidRPr="004C59AC" w:rsidRDefault="00A903CD" w:rsidP="004A6A97">
            <w:pPr>
              <w:jc w:val="center"/>
            </w:pPr>
            <w:r w:rsidRPr="004C59AC">
              <w:rPr>
                <w:rFonts w:hint="eastAsia"/>
              </w:rPr>
              <w:t>対象</w:t>
            </w:r>
          </w:p>
          <w:p w:rsidR="00A903CD" w:rsidRPr="00250C6C" w:rsidRDefault="00A903CD" w:rsidP="004A6A97">
            <w:pPr>
              <w:jc w:val="center"/>
              <w:rPr>
                <w:rFonts w:hint="eastAsia"/>
                <w:sz w:val="18"/>
              </w:rPr>
            </w:pPr>
            <w:r w:rsidRPr="004C59AC">
              <w:rPr>
                <w:rFonts w:hint="eastAsia"/>
              </w:rPr>
              <w:t>乳幼児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3CD" w:rsidRDefault="00A903CD" w:rsidP="004A6A97">
            <w:pPr>
              <w:jc w:val="center"/>
              <w:rPr>
                <w:rFonts w:hint="eastAsia"/>
              </w:rPr>
            </w:pPr>
            <w:r w:rsidRPr="00250C6C">
              <w:rPr>
                <w:rFonts w:hint="eastAsia"/>
                <w:sz w:val="18"/>
              </w:rPr>
              <w:t>ふりがな</w:t>
            </w:r>
          </w:p>
          <w:p w:rsidR="00A903CD" w:rsidRDefault="00A903CD" w:rsidP="004A6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3CD" w:rsidRDefault="003214C6" w:rsidP="003214C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□出生前　</w:t>
            </w:r>
          </w:p>
        </w:tc>
        <w:tc>
          <w:tcPr>
            <w:tcW w:w="11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CD" w:rsidRDefault="00A903CD" w:rsidP="004A6A97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A903CD" w:rsidRDefault="00A903CD" w:rsidP="004A6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03CD" w:rsidRDefault="00A903CD" w:rsidP="004A6A97">
            <w:pPr>
              <w:jc w:val="center"/>
              <w:rPr>
                <w:rFonts w:hint="eastAsia"/>
              </w:rPr>
            </w:pPr>
          </w:p>
        </w:tc>
      </w:tr>
      <w:tr w:rsidR="00A903CD" w:rsidTr="003214C6">
        <w:trPr>
          <w:trHeight w:val="622"/>
        </w:trPr>
        <w:tc>
          <w:tcPr>
            <w:tcW w:w="9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3CD" w:rsidRDefault="00A903CD" w:rsidP="004A6A97">
            <w:pPr>
              <w:jc w:val="center"/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A903CD" w:rsidRDefault="00A903CD" w:rsidP="004C59A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A903CD" w:rsidRDefault="00A903CD" w:rsidP="004C59AC">
            <w:pPr>
              <w:spacing w:line="240" w:lineRule="exact"/>
              <w:jc w:val="center"/>
              <w:rPr>
                <w:rFonts w:hint="eastAsia"/>
              </w:rPr>
            </w:pPr>
            <w:r w:rsidRPr="00614F3C">
              <w:rPr>
                <w:rFonts w:hint="eastAsia"/>
                <w:sz w:val="18"/>
              </w:rPr>
              <w:t>(</w:t>
            </w:r>
            <w:r w:rsidRPr="00614F3C">
              <w:rPr>
                <w:rFonts w:hint="eastAsia"/>
                <w:sz w:val="18"/>
              </w:rPr>
              <w:t>出生予定日</w:t>
            </w:r>
            <w:r w:rsidRPr="00614F3C">
              <w:rPr>
                <w:rFonts w:hint="eastAsia"/>
                <w:sz w:val="18"/>
              </w:rPr>
              <w:t>)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3CD" w:rsidRDefault="00A903CD" w:rsidP="00734F1A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（　　　　歳</w:t>
            </w:r>
            <w:r w:rsidR="0057725A">
              <w:rPr>
                <w:rFonts w:hint="eastAsia"/>
              </w:rPr>
              <w:t xml:space="preserve">　　　か月</w:t>
            </w:r>
            <w:r>
              <w:rPr>
                <w:rFonts w:hint="eastAsia"/>
              </w:rPr>
              <w:t>）</w:t>
            </w:r>
          </w:p>
        </w:tc>
      </w:tr>
      <w:tr w:rsidR="003214C6" w:rsidTr="003214C6">
        <w:trPr>
          <w:trHeight w:val="276"/>
        </w:trPr>
        <w:tc>
          <w:tcPr>
            <w:tcW w:w="21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4C6" w:rsidRDefault="003214C6" w:rsidP="000915A0">
            <w:pPr>
              <w:jc w:val="center"/>
            </w:pPr>
            <w:r>
              <w:rPr>
                <w:rFonts w:hint="eastAsia"/>
              </w:rPr>
              <w:t>利用申込用品の種類及び</w:t>
            </w:r>
          </w:p>
          <w:p w:rsidR="003214C6" w:rsidRDefault="003214C6" w:rsidP="000915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4C6" w:rsidRDefault="003214C6" w:rsidP="003214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4C6" w:rsidRDefault="003214C6" w:rsidP="003214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  <w:tr w:rsidR="003214C6" w:rsidTr="002E35A4">
        <w:trPr>
          <w:trHeight w:val="699"/>
        </w:trPr>
        <w:tc>
          <w:tcPr>
            <w:tcW w:w="21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4C6" w:rsidRDefault="003214C6" w:rsidP="000915A0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4C6" w:rsidRDefault="003214C6" w:rsidP="000915A0">
            <w:r>
              <w:rPr>
                <w:rFonts w:hint="eastAsia"/>
              </w:rPr>
              <w:t>□ベビーベッド　□チャイルドシート</w:t>
            </w:r>
          </w:p>
          <w:p w:rsidR="003214C6" w:rsidRDefault="003214C6" w:rsidP="000915A0">
            <w:r>
              <w:rPr>
                <w:rFonts w:hint="eastAsia"/>
              </w:rPr>
              <w:t>□ジュニアシート□ベビーカー</w:t>
            </w:r>
          </w:p>
          <w:p w:rsidR="003214C6" w:rsidRDefault="003214C6" w:rsidP="000915A0">
            <w:r>
              <w:rPr>
                <w:rFonts w:hint="eastAsia"/>
              </w:rPr>
              <w:t>□ゲートサークル□ベビーバス</w:t>
            </w:r>
          </w:p>
          <w:p w:rsidR="003214C6" w:rsidRPr="00250C6C" w:rsidRDefault="003214C6" w:rsidP="000915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4C6" w:rsidRDefault="003214C6" w:rsidP="000915A0">
            <w:r>
              <w:rPr>
                <w:rFonts w:hint="eastAsia"/>
              </w:rPr>
              <w:t>□ベビーベッド　□チャイルドシート</w:t>
            </w:r>
          </w:p>
          <w:p w:rsidR="003214C6" w:rsidRDefault="003214C6" w:rsidP="000915A0">
            <w:r>
              <w:rPr>
                <w:rFonts w:hint="eastAsia"/>
              </w:rPr>
              <w:t>□ジュニアシート□ベビーカー</w:t>
            </w:r>
          </w:p>
          <w:p w:rsidR="003214C6" w:rsidRDefault="003214C6" w:rsidP="000915A0">
            <w:r>
              <w:rPr>
                <w:rFonts w:hint="eastAsia"/>
              </w:rPr>
              <w:t>□ゲートサークル□ベビーバス</w:t>
            </w:r>
          </w:p>
          <w:p w:rsidR="003214C6" w:rsidRPr="00250C6C" w:rsidRDefault="003214C6" w:rsidP="000915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</w:tr>
      <w:tr w:rsidR="003214C6" w:rsidTr="004A6A97">
        <w:trPr>
          <w:trHeight w:val="695"/>
        </w:trPr>
        <w:tc>
          <w:tcPr>
            <w:tcW w:w="21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4C6" w:rsidRDefault="003214C6" w:rsidP="004A6A97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14C6" w:rsidRDefault="003214C6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3214C6" w:rsidRDefault="003214C6" w:rsidP="00734F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4C6" w:rsidRDefault="003214C6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3214C6" w:rsidRDefault="003214C6" w:rsidP="00734F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2A6779" w:rsidTr="003214C6">
        <w:trPr>
          <w:trHeight w:val="555"/>
        </w:trPr>
        <w:tc>
          <w:tcPr>
            <w:tcW w:w="9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A6779" w:rsidRDefault="003214C6" w:rsidP="003214C6">
            <w:pPr>
              <w:spacing w:line="3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チャイルドシートを希望する場合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A6779" w:rsidRPr="00614F3C" w:rsidRDefault="002A6779" w:rsidP="004A6A97">
            <w:pPr>
              <w:jc w:val="center"/>
              <w:rPr>
                <w:sz w:val="18"/>
                <w:szCs w:val="18"/>
              </w:rPr>
            </w:pPr>
            <w:r w:rsidRPr="00614F3C">
              <w:rPr>
                <w:rFonts w:hint="eastAsia"/>
                <w:sz w:val="18"/>
                <w:szCs w:val="18"/>
              </w:rPr>
              <w:t>ふりがな</w:t>
            </w:r>
          </w:p>
          <w:p w:rsidR="002A6779" w:rsidRDefault="003214C6" w:rsidP="004A6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運転者氏</w:t>
            </w:r>
            <w:r w:rsidR="002A6779">
              <w:rPr>
                <w:rFonts w:hint="eastAsia"/>
              </w:rPr>
              <w:t>名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AC" w:rsidRDefault="004C59AC" w:rsidP="004A6A97">
            <w:pPr>
              <w:rPr>
                <w:rFonts w:hint="eastAsia"/>
              </w:rPr>
            </w:pPr>
          </w:p>
          <w:p w:rsidR="002A6779" w:rsidRDefault="002A6779" w:rsidP="00734F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34F1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月　　日生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0915A0" w:rsidTr="003214C6">
        <w:trPr>
          <w:trHeight w:val="1245"/>
        </w:trPr>
        <w:tc>
          <w:tcPr>
            <w:tcW w:w="9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15A0" w:rsidRDefault="000915A0" w:rsidP="000915A0">
            <w:pPr>
              <w:rPr>
                <w:rFonts w:hint="eastAsi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0915A0" w:rsidRDefault="003214C6" w:rsidP="003214C6">
            <w:pPr>
              <w:spacing w:line="240" w:lineRule="exact"/>
              <w:jc w:val="center"/>
            </w:pPr>
            <w:r>
              <w:rPr>
                <w:rFonts w:hint="eastAsia"/>
              </w:rPr>
              <w:t>確認書類</w:t>
            </w:r>
          </w:p>
          <w:p w:rsidR="003214C6" w:rsidRDefault="003214C6" w:rsidP="003214C6">
            <w:pPr>
              <w:spacing w:line="240" w:lineRule="exact"/>
              <w:jc w:val="center"/>
              <w:rPr>
                <w:rFonts w:hint="eastAsia"/>
              </w:rPr>
            </w:pPr>
            <w:r w:rsidRPr="003214C6">
              <w:rPr>
                <w:rFonts w:hint="eastAsia"/>
                <w:sz w:val="20"/>
              </w:rPr>
              <w:t>（提示確認）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15A0" w:rsidRDefault="003214C6" w:rsidP="000915A0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□（運転者本人の）運転免許証　　□（取付車両の）自動車車検証</w:t>
            </w:r>
          </w:p>
        </w:tc>
      </w:tr>
      <w:tr w:rsidR="002A6779" w:rsidTr="004A6A97">
        <w:trPr>
          <w:trHeight w:val="650"/>
        </w:trPr>
        <w:tc>
          <w:tcPr>
            <w:tcW w:w="214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6779" w:rsidRDefault="009D3C89" w:rsidP="004A6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守</w:t>
            </w:r>
            <w:r w:rsidR="002A6779">
              <w:rPr>
                <w:rFonts w:hint="eastAsia"/>
              </w:rPr>
              <w:t xml:space="preserve"> </w:t>
            </w:r>
            <w:r w:rsidR="002A6779">
              <w:rPr>
                <w:rFonts w:hint="eastAsia"/>
              </w:rPr>
              <w:t>事</w:t>
            </w:r>
            <w:r w:rsidR="002A6779">
              <w:rPr>
                <w:rFonts w:hint="eastAsia"/>
              </w:rPr>
              <w:t xml:space="preserve"> </w:t>
            </w:r>
            <w:r w:rsidR="002A6779">
              <w:rPr>
                <w:rFonts w:hint="eastAsia"/>
              </w:rPr>
              <w:t>項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779" w:rsidRDefault="002A6779" w:rsidP="002A6779">
            <w:pPr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「取扱説明書」に従い正しく使用すること。</w:t>
            </w:r>
          </w:p>
          <w:p w:rsidR="00C219C0" w:rsidRDefault="002A6779" w:rsidP="002A6779">
            <w:pPr>
              <w:jc w:val="lef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自動車を運転する前に、チャイルドシートが正しく装着されているか</w:t>
            </w:r>
            <w:r w:rsidR="00C219C0">
              <w:rPr>
                <w:rFonts w:hint="eastAsia"/>
              </w:rPr>
              <w:t>どうか</w:t>
            </w:r>
          </w:p>
          <w:p w:rsidR="002A6779" w:rsidRDefault="00C219C0" w:rsidP="00C219C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A6779">
              <w:rPr>
                <w:rFonts w:hint="eastAsia"/>
              </w:rPr>
              <w:t>点検すること。</w:t>
            </w:r>
          </w:p>
          <w:p w:rsidR="004C59AC" w:rsidRDefault="002A6779" w:rsidP="002A6779">
            <w:pPr>
              <w:jc w:val="lef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子育て用品に異常又は損傷が生じたときは、直ちに使用を中止するとともに、</w:t>
            </w:r>
          </w:p>
          <w:p w:rsidR="002A6779" w:rsidRDefault="004C59AC" w:rsidP="004C59AC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市長に</w:t>
            </w:r>
            <w:r w:rsidR="002A6779">
              <w:rPr>
                <w:rFonts w:hint="eastAsia"/>
              </w:rPr>
              <w:t>その状況を報告し、指示を受けること。</w:t>
            </w:r>
          </w:p>
        </w:tc>
      </w:tr>
      <w:tr w:rsidR="004C59AC" w:rsidTr="004A6A97">
        <w:trPr>
          <w:trHeight w:val="650"/>
        </w:trPr>
        <w:tc>
          <w:tcPr>
            <w:tcW w:w="214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9AC" w:rsidRDefault="004C59AC" w:rsidP="004A6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AC" w:rsidRDefault="004C59AC" w:rsidP="004A6A97">
            <w:pPr>
              <w:ind w:firstLineChars="100" w:firstLine="210"/>
              <w:jc w:val="left"/>
              <w:rPr>
                <w:rFonts w:hint="eastAsia"/>
              </w:rPr>
            </w:pPr>
          </w:p>
        </w:tc>
      </w:tr>
    </w:tbl>
    <w:p w:rsidR="002A6779" w:rsidRDefault="002A6779" w:rsidP="003214C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3214C6" w:rsidTr="0006487D">
        <w:tc>
          <w:tcPr>
            <w:tcW w:w="3316" w:type="dxa"/>
            <w:shd w:val="clear" w:color="auto" w:fill="auto"/>
          </w:tcPr>
          <w:p w:rsidR="003214C6" w:rsidRDefault="003214C6" w:rsidP="0006487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16" w:type="dxa"/>
            <w:shd w:val="clear" w:color="auto" w:fill="auto"/>
          </w:tcPr>
          <w:p w:rsidR="003214C6" w:rsidRDefault="003214C6" w:rsidP="0006487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317" w:type="dxa"/>
            <w:shd w:val="clear" w:color="auto" w:fill="auto"/>
          </w:tcPr>
          <w:p w:rsidR="003214C6" w:rsidRDefault="003214C6" w:rsidP="0006487D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3214C6" w:rsidTr="0006487D">
        <w:tc>
          <w:tcPr>
            <w:tcW w:w="3316" w:type="dxa"/>
            <w:shd w:val="clear" w:color="auto" w:fill="auto"/>
          </w:tcPr>
          <w:p w:rsidR="003214C6" w:rsidRDefault="003214C6" w:rsidP="00064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貸出シート番号</w:t>
            </w:r>
          </w:p>
        </w:tc>
        <w:tc>
          <w:tcPr>
            <w:tcW w:w="3316" w:type="dxa"/>
            <w:shd w:val="clear" w:color="auto" w:fill="auto"/>
          </w:tcPr>
          <w:p w:rsidR="003214C6" w:rsidRDefault="003214C6" w:rsidP="0006487D">
            <w:pPr>
              <w:jc w:val="center"/>
            </w:pPr>
          </w:p>
        </w:tc>
        <w:tc>
          <w:tcPr>
            <w:tcW w:w="3317" w:type="dxa"/>
            <w:shd w:val="clear" w:color="auto" w:fill="auto"/>
          </w:tcPr>
          <w:p w:rsidR="003214C6" w:rsidRDefault="003214C6" w:rsidP="0006487D">
            <w:pPr>
              <w:jc w:val="center"/>
            </w:pPr>
          </w:p>
        </w:tc>
      </w:tr>
    </w:tbl>
    <w:p w:rsidR="00CE34A3" w:rsidRDefault="002A6779" w:rsidP="003214C6">
      <w:pPr>
        <w:ind w:left="210" w:hangingChars="100" w:hanging="210"/>
        <w:rPr>
          <w:rFonts w:hint="eastAsia"/>
        </w:rPr>
      </w:pPr>
      <w:r w:rsidRPr="00CA1CA9">
        <w:rPr>
          <w:rFonts w:hint="eastAsia"/>
        </w:rPr>
        <w:t xml:space="preserve"> </w:t>
      </w:r>
      <w:r w:rsidR="00CA1CA9" w:rsidRPr="00CA1CA9">
        <w:rPr>
          <w:rFonts w:hint="eastAsia"/>
        </w:rPr>
        <w:t>(</w:t>
      </w:r>
      <w:r w:rsidR="00CA1CA9">
        <w:rPr>
          <w:rFonts w:hint="eastAsia"/>
        </w:rPr>
        <w:t>2</w:t>
      </w:r>
      <w:r w:rsidR="00CA1CA9" w:rsidRPr="00CA1CA9">
        <w:rPr>
          <w:rFonts w:hint="eastAsia"/>
        </w:rPr>
        <w:t>)</w:t>
      </w:r>
      <w:r w:rsidR="00CA1CA9" w:rsidRPr="00CA1CA9">
        <w:rPr>
          <w:rFonts w:hint="eastAsia"/>
        </w:rPr>
        <w:t xml:space="preserve">　　　年　　月　　日付けで申請のありました丸亀市子育て</w:t>
      </w:r>
      <w:r w:rsidR="00B822B2" w:rsidRPr="00B822B2">
        <w:rPr>
          <w:rFonts w:hint="eastAsia"/>
        </w:rPr>
        <w:t>応援育児</w:t>
      </w:r>
      <w:r w:rsidR="00CA1CA9" w:rsidRPr="00CA1CA9">
        <w:rPr>
          <w:rFonts w:hint="eastAsia"/>
        </w:rPr>
        <w:t>用品の貸出しについては、丸亀市子育て</w:t>
      </w:r>
      <w:r w:rsidR="00B822B2" w:rsidRPr="00B822B2">
        <w:rPr>
          <w:rFonts w:hint="eastAsia"/>
        </w:rPr>
        <w:t>応援育児</w:t>
      </w:r>
      <w:r w:rsidR="00CA1CA9" w:rsidRPr="00CA1CA9">
        <w:rPr>
          <w:rFonts w:hint="eastAsia"/>
        </w:rPr>
        <w:t>用品貸出事業実施要綱第</w:t>
      </w:r>
      <w:r w:rsidR="00C86327">
        <w:rPr>
          <w:rFonts w:hint="eastAsia"/>
        </w:rPr>
        <w:t>９</w:t>
      </w:r>
      <w:r w:rsidR="00CA1CA9" w:rsidRPr="00CA1CA9">
        <w:rPr>
          <w:rFonts w:hint="eastAsia"/>
        </w:rPr>
        <w:t>条の規定により、次のとおり</w:t>
      </w:r>
      <w:r w:rsidR="00CA1CA9">
        <w:rPr>
          <w:rFonts w:hint="eastAsia"/>
        </w:rPr>
        <w:t>却下</w:t>
      </w:r>
      <w:r w:rsidR="00CA1CA9" w:rsidRPr="00CA1CA9">
        <w:rPr>
          <w:rFonts w:hint="eastAsia"/>
        </w:rPr>
        <w:t>したので通知します。</w:t>
      </w:r>
    </w:p>
    <w:p w:rsidR="002E35A4" w:rsidRDefault="00CA1CA9" w:rsidP="003214C6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却下理由</w:t>
      </w:r>
      <w:r>
        <w:rPr>
          <w:rFonts w:hint="eastAsia"/>
        </w:rPr>
        <w:t>]</w:t>
      </w:r>
    </w:p>
    <w:sectPr w:rsidR="002E35A4" w:rsidSect="00BA3B85">
      <w:pgSz w:w="11906" w:h="16838"/>
      <w:pgMar w:top="119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802" w:rsidRDefault="001F6802" w:rsidP="00DA4F89">
      <w:r>
        <w:separator/>
      </w:r>
    </w:p>
  </w:endnote>
  <w:endnote w:type="continuationSeparator" w:id="0">
    <w:p w:rsidR="001F6802" w:rsidRDefault="001F6802" w:rsidP="00D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802" w:rsidRDefault="001F6802" w:rsidP="00DA4F89">
      <w:r>
        <w:separator/>
      </w:r>
    </w:p>
  </w:footnote>
  <w:footnote w:type="continuationSeparator" w:id="0">
    <w:p w:rsidR="001F6802" w:rsidRDefault="001F6802" w:rsidP="00DA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C6114"/>
    <w:multiLevelType w:val="hybridMultilevel"/>
    <w:tmpl w:val="353C927E"/>
    <w:lvl w:ilvl="0" w:tplc="3E5480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1064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1EA"/>
    <w:rsid w:val="00004D39"/>
    <w:rsid w:val="000211A9"/>
    <w:rsid w:val="0002300E"/>
    <w:rsid w:val="00054949"/>
    <w:rsid w:val="0006487D"/>
    <w:rsid w:val="000769D7"/>
    <w:rsid w:val="0008759D"/>
    <w:rsid w:val="000915A0"/>
    <w:rsid w:val="000A3636"/>
    <w:rsid w:val="000A5A99"/>
    <w:rsid w:val="000C2AA3"/>
    <w:rsid w:val="000C37D0"/>
    <w:rsid w:val="000C7CC3"/>
    <w:rsid w:val="000D1D64"/>
    <w:rsid w:val="00110B73"/>
    <w:rsid w:val="001111EA"/>
    <w:rsid w:val="00155D31"/>
    <w:rsid w:val="001A0316"/>
    <w:rsid w:val="001A483C"/>
    <w:rsid w:val="001B0654"/>
    <w:rsid w:val="001D1E4F"/>
    <w:rsid w:val="001D3EAE"/>
    <w:rsid w:val="001D4C57"/>
    <w:rsid w:val="001D7B96"/>
    <w:rsid w:val="001F6802"/>
    <w:rsid w:val="00204814"/>
    <w:rsid w:val="00224F38"/>
    <w:rsid w:val="00250C6C"/>
    <w:rsid w:val="00254DBF"/>
    <w:rsid w:val="00272588"/>
    <w:rsid w:val="0028685C"/>
    <w:rsid w:val="00296735"/>
    <w:rsid w:val="002A6779"/>
    <w:rsid w:val="002D40F1"/>
    <w:rsid w:val="002E35A4"/>
    <w:rsid w:val="002F2674"/>
    <w:rsid w:val="00317781"/>
    <w:rsid w:val="003214C6"/>
    <w:rsid w:val="00323138"/>
    <w:rsid w:val="0032615F"/>
    <w:rsid w:val="00390B0D"/>
    <w:rsid w:val="003A60CD"/>
    <w:rsid w:val="003B1CA5"/>
    <w:rsid w:val="003B35DC"/>
    <w:rsid w:val="003D1FBE"/>
    <w:rsid w:val="003E0D7C"/>
    <w:rsid w:val="003E536E"/>
    <w:rsid w:val="003F0D38"/>
    <w:rsid w:val="004102A1"/>
    <w:rsid w:val="00443A7F"/>
    <w:rsid w:val="00463061"/>
    <w:rsid w:val="004A150C"/>
    <w:rsid w:val="004A350D"/>
    <w:rsid w:val="004A6A97"/>
    <w:rsid w:val="004C59AC"/>
    <w:rsid w:val="004D4AA4"/>
    <w:rsid w:val="005123EF"/>
    <w:rsid w:val="005143A4"/>
    <w:rsid w:val="0057725A"/>
    <w:rsid w:val="00591D22"/>
    <w:rsid w:val="005A5E45"/>
    <w:rsid w:val="005B24C5"/>
    <w:rsid w:val="005B3B0F"/>
    <w:rsid w:val="00614F3C"/>
    <w:rsid w:val="00615821"/>
    <w:rsid w:val="006513FE"/>
    <w:rsid w:val="006908B5"/>
    <w:rsid w:val="006C61F9"/>
    <w:rsid w:val="00700664"/>
    <w:rsid w:val="00734F1A"/>
    <w:rsid w:val="00735ED1"/>
    <w:rsid w:val="00743B4B"/>
    <w:rsid w:val="007533D5"/>
    <w:rsid w:val="00767168"/>
    <w:rsid w:val="007707C2"/>
    <w:rsid w:val="00773BAE"/>
    <w:rsid w:val="0079490D"/>
    <w:rsid w:val="007B5D74"/>
    <w:rsid w:val="00810F67"/>
    <w:rsid w:val="00822128"/>
    <w:rsid w:val="008341DA"/>
    <w:rsid w:val="00836510"/>
    <w:rsid w:val="008457A2"/>
    <w:rsid w:val="0089015B"/>
    <w:rsid w:val="008911E1"/>
    <w:rsid w:val="008A5E22"/>
    <w:rsid w:val="008D79C4"/>
    <w:rsid w:val="009405C6"/>
    <w:rsid w:val="009B1A41"/>
    <w:rsid w:val="009B2B2C"/>
    <w:rsid w:val="009D25E6"/>
    <w:rsid w:val="009D3C89"/>
    <w:rsid w:val="00A205FB"/>
    <w:rsid w:val="00A903CD"/>
    <w:rsid w:val="00A93021"/>
    <w:rsid w:val="00A974CD"/>
    <w:rsid w:val="00AA65D2"/>
    <w:rsid w:val="00AB7E04"/>
    <w:rsid w:val="00B13E6A"/>
    <w:rsid w:val="00B20261"/>
    <w:rsid w:val="00B33998"/>
    <w:rsid w:val="00B47A6D"/>
    <w:rsid w:val="00B822B2"/>
    <w:rsid w:val="00B828A0"/>
    <w:rsid w:val="00BA3B85"/>
    <w:rsid w:val="00BA4CFC"/>
    <w:rsid w:val="00BC3D6C"/>
    <w:rsid w:val="00BF08ED"/>
    <w:rsid w:val="00C219C0"/>
    <w:rsid w:val="00C46FF5"/>
    <w:rsid w:val="00C76E50"/>
    <w:rsid w:val="00C86327"/>
    <w:rsid w:val="00CA1CA9"/>
    <w:rsid w:val="00CD3887"/>
    <w:rsid w:val="00CE34A3"/>
    <w:rsid w:val="00D029D8"/>
    <w:rsid w:val="00D1054D"/>
    <w:rsid w:val="00D13E34"/>
    <w:rsid w:val="00D26EF5"/>
    <w:rsid w:val="00D4665F"/>
    <w:rsid w:val="00D54CB0"/>
    <w:rsid w:val="00D64F35"/>
    <w:rsid w:val="00DA4F89"/>
    <w:rsid w:val="00E459A7"/>
    <w:rsid w:val="00E46977"/>
    <w:rsid w:val="00E57187"/>
    <w:rsid w:val="00EB07F2"/>
    <w:rsid w:val="00ED4FE2"/>
    <w:rsid w:val="00F0592A"/>
    <w:rsid w:val="00F254B3"/>
    <w:rsid w:val="00F5509F"/>
    <w:rsid w:val="00F57040"/>
    <w:rsid w:val="00F61AA6"/>
    <w:rsid w:val="00F65546"/>
    <w:rsid w:val="00F71709"/>
    <w:rsid w:val="00F77051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FFCDC-5C5E-4B20-B2E2-7237860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5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615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4F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7EC2-CEF1-481D-A4C4-6190B4C6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cp:lastModifiedBy>Hidenori Suzuki</cp:lastModifiedBy>
  <cp:revision>2</cp:revision>
  <cp:lastPrinted>2017-01-25T01:57:00Z</cp:lastPrinted>
  <dcterms:created xsi:type="dcterms:W3CDTF">2025-06-11T05:55:00Z</dcterms:created>
  <dcterms:modified xsi:type="dcterms:W3CDTF">2025-06-11T05:55:00Z</dcterms:modified>
</cp:coreProperties>
</file>