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5" w:rsidRDefault="000C74D2" w:rsidP="002964A4">
      <w:pPr>
        <w:ind w:leftChars="85" w:left="178" w:firstLineChars="1200" w:firstLine="289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-223520</wp:posOffset>
                </wp:positionV>
                <wp:extent cx="2036445" cy="32639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1F" w:rsidRPr="009659DF" w:rsidRDefault="00EF3E1F" w:rsidP="00F1210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4B7F5E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FA3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  <w:r w:rsidR="004B7F5E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FA3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</w:t>
                            </w:r>
                            <w:r w:rsidR="009659DF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FA3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</w:t>
                            </w:r>
                            <w:r w:rsidR="009659DF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条関係</w:t>
                            </w:r>
                            <w:r w:rsidR="00FA3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35pt;margin-top:-17.6pt;width:160.3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+ahQIAAA0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" stroked="f">
                <v:textbox inset="5.85pt,.7pt,5.85pt,.7pt">
                  <w:txbxContent>
                    <w:p w:rsidR="00EF3E1F" w:rsidRPr="009659DF" w:rsidRDefault="00EF3E1F" w:rsidP="00F1210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4B7F5E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FA3D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  <w:r w:rsidR="004B7F5E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FA3D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</w:t>
                      </w:r>
                      <w:r w:rsidR="009659DF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FA3D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</w:t>
                      </w:r>
                      <w:r w:rsidR="009659DF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条関係</w:t>
                      </w:r>
                      <w:r w:rsidR="00FA3DF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210D">
        <w:rPr>
          <w:rFonts w:ascii="ＭＳ ゴシック" w:eastAsia="ＭＳ ゴシック" w:hAnsi="ＭＳ ゴシック" w:hint="eastAsia"/>
          <w:b/>
          <w:bCs/>
          <w:sz w:val="24"/>
        </w:rPr>
        <w:t>多子軽減に伴う障害児通所</w:t>
      </w:r>
      <w:r w:rsidR="00795CC1">
        <w:rPr>
          <w:rFonts w:ascii="ＭＳ ゴシック" w:eastAsia="ＭＳ ゴシック" w:hAnsi="ＭＳ ゴシック" w:hint="eastAsia"/>
          <w:b/>
          <w:bCs/>
          <w:sz w:val="24"/>
        </w:rPr>
        <w:t>給付</w:t>
      </w:r>
      <w:r w:rsidR="002964A4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:rsidR="003712EC" w:rsidRDefault="008918F5" w:rsidP="005E59D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 </w:t>
      </w:r>
      <w:r w:rsidR="00FA3DF0">
        <w:rPr>
          <w:rFonts w:ascii="ＭＳ ゴシック" w:eastAsia="ＭＳ ゴシック" w:hAnsi="ＭＳ ゴシック" w:hint="eastAsia"/>
          <w:sz w:val="22"/>
          <w:szCs w:val="22"/>
        </w:rPr>
        <w:t>丸亀市長　　宛</w:t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2F320A" w:rsidRDefault="008918F5" w:rsidP="00ED794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ED7949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F1210D">
        <w:rPr>
          <w:rFonts w:ascii="ＭＳ ゴシック" w:eastAsia="ＭＳ ゴシック" w:hAnsi="ＭＳ ゴシック" w:hint="eastAsia"/>
          <w:sz w:val="22"/>
          <w:szCs w:val="22"/>
        </w:rPr>
        <w:t>多子軽減に伴う障害児通所</w:t>
      </w:r>
      <w:r w:rsidR="00795CC1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F1210D" w:rsidRDefault="00D91A97" w:rsidP="00D4461D">
      <w:pPr>
        <w:rPr>
          <w:rFonts w:ascii="ＭＳ ゴシック" w:eastAsia="ＭＳ ゴシック" w:hAnsi="ＭＳ ゴシック"/>
          <w:sz w:val="22"/>
          <w:szCs w:val="22"/>
        </w:rPr>
      </w:pP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 w:rsidR="00D2561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129"/>
        <w:gridCol w:w="2070"/>
        <w:gridCol w:w="368"/>
        <w:gridCol w:w="1434"/>
        <w:gridCol w:w="430"/>
        <w:gridCol w:w="431"/>
        <w:gridCol w:w="221"/>
        <w:gridCol w:w="209"/>
        <w:gridCol w:w="431"/>
        <w:gridCol w:w="431"/>
        <w:gridCol w:w="13"/>
        <w:gridCol w:w="417"/>
        <w:gridCol w:w="431"/>
        <w:gridCol w:w="430"/>
        <w:gridCol w:w="431"/>
        <w:gridCol w:w="431"/>
      </w:tblGrid>
      <w:tr w:rsidR="0092217D" w:rsidRPr="008500DE" w:rsidTr="0086080D">
        <w:trPr>
          <w:cantSplit/>
          <w:trHeight w:val="113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92217D" w:rsidRPr="00F16E1F" w:rsidRDefault="0092217D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2217D" w:rsidRPr="008500DE" w:rsidRDefault="0092217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17D" w:rsidRPr="00F1152F" w:rsidRDefault="0092217D" w:rsidP="0092217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92217D" w:rsidRPr="008500DE" w:rsidTr="0086080D">
        <w:trPr>
          <w:cantSplit/>
          <w:trHeight w:val="713"/>
        </w:trPr>
        <w:tc>
          <w:tcPr>
            <w:tcW w:w="186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17D" w:rsidRDefault="0092217D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92217D" w:rsidRPr="0013331B" w:rsidRDefault="00FA3DF0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(</w:t>
            </w:r>
            <w:r w:rsidR="0092217D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通所給付決定保護者</w:t>
            </w:r>
            <w:r w:rsidR="0092217D" w:rsidRPr="0013331B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)</w:t>
            </w:r>
          </w:p>
        </w:tc>
        <w:tc>
          <w:tcPr>
            <w:tcW w:w="387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217D" w:rsidRPr="00CB2877" w:rsidRDefault="0092217D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17D" w:rsidRPr="00A1341F" w:rsidRDefault="0092217D" w:rsidP="0092217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217D" w:rsidRPr="008500DE" w:rsidTr="0086080D">
        <w:trPr>
          <w:cantSplit/>
          <w:trHeight w:val="640"/>
        </w:trPr>
        <w:tc>
          <w:tcPr>
            <w:tcW w:w="18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217D" w:rsidRPr="008500DE" w:rsidRDefault="0092217D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CC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795CC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3872" w:type="dxa"/>
            <w:gridSpan w:val="3"/>
            <w:tcBorders>
              <w:bottom w:val="single" w:sz="4" w:space="0" w:color="auto"/>
            </w:tcBorders>
            <w:vAlign w:val="center"/>
          </w:tcPr>
          <w:p w:rsidR="0092217D" w:rsidRPr="008500DE" w:rsidRDefault="0092217D" w:rsidP="00D25611">
            <w:pPr>
              <w:ind w:firstLineChars="300" w:firstLine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A798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17D" w:rsidRPr="001D45C8" w:rsidRDefault="0092217D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8500DE" w:rsidTr="0086080D">
        <w:trPr>
          <w:cantSplit/>
          <w:trHeight w:val="451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F16E1F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5CC1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795CC1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178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8500DE" w:rsidRDefault="00F1152F" w:rsidP="00A13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A1341F" w:rsidRPr="008500DE" w:rsidTr="0086080D">
        <w:trPr>
          <w:cantSplit/>
          <w:trHeight w:val="407"/>
        </w:trPr>
        <w:tc>
          <w:tcPr>
            <w:tcW w:w="18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8500DE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8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:rsidR="00A1341F" w:rsidRPr="008500DE" w:rsidRDefault="00A1341F" w:rsidP="00040F4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476C2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500D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86080D" w:rsidRPr="008500DE" w:rsidTr="00BA10FE">
        <w:trPr>
          <w:trHeight w:val="861"/>
        </w:trPr>
        <w:tc>
          <w:tcPr>
            <w:tcW w:w="430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080D" w:rsidRDefault="0086080D" w:rsidP="00D4461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080D">
              <w:rPr>
                <w:rFonts w:ascii="ＭＳ ゴシック" w:eastAsia="ＭＳ ゴシック" w:hAnsi="ＭＳ ゴシック" w:hint="eastAsia"/>
                <w:kern w:val="0"/>
              </w:rPr>
              <w:t>サービス利用月の世帯における</w:t>
            </w:r>
          </w:p>
          <w:p w:rsidR="0086080D" w:rsidRPr="0086080D" w:rsidRDefault="0086080D" w:rsidP="00D44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080D">
              <w:rPr>
                <w:rFonts w:ascii="ＭＳ ゴシック" w:eastAsia="ＭＳ ゴシック" w:hAnsi="ＭＳ ゴシック" w:hint="eastAsia"/>
                <w:kern w:val="0"/>
              </w:rPr>
              <w:t>対象費用の支払合計額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6080D" w:rsidRDefault="0086080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D4461D" w:rsidRDefault="0086080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D4461D" w:rsidRDefault="0086080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86080D" w:rsidRPr="00E84041" w:rsidTr="00AD2F4C">
        <w:trPr>
          <w:trHeight w:val="204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080D" w:rsidRDefault="0086080D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通所給付決定に</w:t>
            </w:r>
          </w:p>
          <w:p w:rsidR="0086080D" w:rsidRPr="00CD0035" w:rsidRDefault="0086080D" w:rsidP="0086080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係る児童の氏名</w:t>
            </w: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86080D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>
              <w:rPr>
                <w:rFonts w:ascii="ＭＳ ゴシック" w:eastAsia="ＭＳ ゴシック" w:hAnsi="ＭＳ ゴシック" w:hint="eastAsia"/>
              </w:rPr>
              <w:t>フ　リ　ガ　ナ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06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0D" w:rsidRPr="00F1152F" w:rsidRDefault="0086080D" w:rsidP="0086080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  <w:highlight w:val="lightGray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</w:tr>
      <w:tr w:rsidR="0086080D" w:rsidRPr="00E84041" w:rsidTr="0086080D">
        <w:trPr>
          <w:trHeight w:val="435"/>
        </w:trPr>
        <w:tc>
          <w:tcPr>
            <w:tcW w:w="7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080D" w:rsidRDefault="0086080D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631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80D" w:rsidRPr="00A1341F" w:rsidRDefault="0086080D" w:rsidP="008608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080D" w:rsidRPr="008500DE" w:rsidTr="0086080D">
        <w:trPr>
          <w:cantSplit/>
          <w:trHeight w:val="15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6080D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6080D" w:rsidRPr="008500DE" w:rsidTr="0086080D">
        <w:trPr>
          <w:cantSplit/>
          <w:trHeight w:val="48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6080D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6080D" w:rsidRPr="008500DE" w:rsidTr="0086080D">
        <w:trPr>
          <w:cantSplit/>
          <w:trHeight w:val="148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422E31">
        <w:trPr>
          <w:cantSplit/>
          <w:trHeight w:val="48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86080D">
        <w:trPr>
          <w:cantSplit/>
          <w:trHeight w:val="234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86080D">
        <w:trPr>
          <w:cantSplit/>
          <w:trHeight w:val="405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Default="00FA3DF0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86080D">
        <w:rPr>
          <w:rFonts w:ascii="ＭＳ ゴシック" w:eastAsia="ＭＳ ゴシック" w:hAnsi="ＭＳ ゴシック" w:hint="eastAsia"/>
        </w:rPr>
        <w:t>注</w:t>
      </w:r>
      <w:r>
        <w:rPr>
          <w:rFonts w:ascii="ＭＳ ゴシック" w:eastAsia="ＭＳ ゴシック" w:hAnsi="ＭＳ ゴシック" w:hint="eastAsia"/>
        </w:rPr>
        <w:t>)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86080D" w:rsidP="00631D9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多子軽減に係る</w:t>
      </w:r>
      <w:r w:rsidR="00CB2877">
        <w:rPr>
          <w:rFonts w:ascii="ＭＳ ゴシック" w:eastAsia="ＭＳ ゴシック" w:hAnsi="ＭＳ ゴシック" w:hint="eastAsia"/>
        </w:rPr>
        <w:t>障害児通所給付</w:t>
      </w:r>
      <w:r w:rsidR="008768E5"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8563AD" w:rsidTr="008563AD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F140DF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F140DF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8563AD" w:rsidTr="008563AD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8563AD" w:rsidRDefault="00FA3DF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8768E5" w:rsidRPr="008563AD">
              <w:rPr>
                <w:rFonts w:ascii="ＭＳ ゴシック" w:eastAsia="ＭＳ ゴシック" w:hAnsi="ＭＳ ゴシック" w:hint="eastAsia"/>
              </w:rPr>
              <w:t>普通預金</w:t>
            </w:r>
          </w:p>
          <w:p w:rsidR="008768E5" w:rsidRPr="008563AD" w:rsidRDefault="00FA3DF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8768E5" w:rsidRPr="008563AD">
              <w:rPr>
                <w:rFonts w:ascii="ＭＳ ゴシック" w:eastAsia="ＭＳ ゴシック" w:hAnsi="ＭＳ ゴシック" w:hint="eastAsia"/>
              </w:rPr>
              <w:t>当座預金</w:t>
            </w:r>
          </w:p>
          <w:p w:rsidR="008768E5" w:rsidRPr="008563AD" w:rsidRDefault="00FA3DF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8768E5" w:rsidRPr="008563A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8563AD" w:rsidRDefault="008768E5" w:rsidP="008563A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</w:t>
            </w:r>
            <w:r w:rsidR="00FA3DF0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下の欄に記入</w:t>
            </w:r>
            <w:r w:rsidR="00FA3DF0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9E282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9E282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476C2D">
      <w:footerReference w:type="even" r:id="rId11"/>
      <w:pgSz w:w="11906" w:h="16838" w:code="9"/>
      <w:pgMar w:top="907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DF" w:rsidRDefault="00F140DF">
      <w:r>
        <w:separator/>
      </w:r>
    </w:p>
  </w:endnote>
  <w:endnote w:type="continuationSeparator" w:id="0">
    <w:p w:rsidR="00F140DF" w:rsidRDefault="00F1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FD69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DF" w:rsidRDefault="00F140DF">
      <w:r>
        <w:separator/>
      </w:r>
    </w:p>
  </w:footnote>
  <w:footnote w:type="continuationSeparator" w:id="0">
    <w:p w:rsidR="00F140DF" w:rsidRDefault="00F1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2546A"/>
    <w:rsid w:val="00040F44"/>
    <w:rsid w:val="00042061"/>
    <w:rsid w:val="00073F3E"/>
    <w:rsid w:val="000833F3"/>
    <w:rsid w:val="000903EC"/>
    <w:rsid w:val="000B2437"/>
    <w:rsid w:val="000B29A8"/>
    <w:rsid w:val="000B437C"/>
    <w:rsid w:val="000B78EC"/>
    <w:rsid w:val="000C74D2"/>
    <w:rsid w:val="000E080E"/>
    <w:rsid w:val="000E2630"/>
    <w:rsid w:val="000F2A30"/>
    <w:rsid w:val="00104C85"/>
    <w:rsid w:val="00126B40"/>
    <w:rsid w:val="0013331B"/>
    <w:rsid w:val="00150D41"/>
    <w:rsid w:val="00162C99"/>
    <w:rsid w:val="00172FCB"/>
    <w:rsid w:val="00191A52"/>
    <w:rsid w:val="001A3830"/>
    <w:rsid w:val="001C3A15"/>
    <w:rsid w:val="001C6C6F"/>
    <w:rsid w:val="001D45C8"/>
    <w:rsid w:val="001E705D"/>
    <w:rsid w:val="001F0167"/>
    <w:rsid w:val="001F24A9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964A4"/>
    <w:rsid w:val="002B4B19"/>
    <w:rsid w:val="002F2072"/>
    <w:rsid w:val="002F320A"/>
    <w:rsid w:val="00316E23"/>
    <w:rsid w:val="00337622"/>
    <w:rsid w:val="003712EC"/>
    <w:rsid w:val="003749CE"/>
    <w:rsid w:val="003C78AA"/>
    <w:rsid w:val="003D33FB"/>
    <w:rsid w:val="003E687A"/>
    <w:rsid w:val="00420660"/>
    <w:rsid w:val="004223CD"/>
    <w:rsid w:val="004579F3"/>
    <w:rsid w:val="00460D38"/>
    <w:rsid w:val="0047022B"/>
    <w:rsid w:val="00476C2D"/>
    <w:rsid w:val="00483534"/>
    <w:rsid w:val="0048796B"/>
    <w:rsid w:val="0049028F"/>
    <w:rsid w:val="0049175D"/>
    <w:rsid w:val="004926FC"/>
    <w:rsid w:val="004B7F5E"/>
    <w:rsid w:val="004D14E3"/>
    <w:rsid w:val="00506FBD"/>
    <w:rsid w:val="005147F8"/>
    <w:rsid w:val="005164E3"/>
    <w:rsid w:val="00516788"/>
    <w:rsid w:val="00523C8B"/>
    <w:rsid w:val="0056449D"/>
    <w:rsid w:val="00582CEC"/>
    <w:rsid w:val="00583EE9"/>
    <w:rsid w:val="005966A2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605E1A"/>
    <w:rsid w:val="00611062"/>
    <w:rsid w:val="00624DF2"/>
    <w:rsid w:val="00631D92"/>
    <w:rsid w:val="0066121E"/>
    <w:rsid w:val="00694A90"/>
    <w:rsid w:val="006B0BED"/>
    <w:rsid w:val="00707EF4"/>
    <w:rsid w:val="00710A81"/>
    <w:rsid w:val="00720646"/>
    <w:rsid w:val="00745353"/>
    <w:rsid w:val="00751E77"/>
    <w:rsid w:val="0078523E"/>
    <w:rsid w:val="00795CC1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F2E"/>
    <w:rsid w:val="008500DE"/>
    <w:rsid w:val="008563AD"/>
    <w:rsid w:val="0086080D"/>
    <w:rsid w:val="008624F4"/>
    <w:rsid w:val="00866981"/>
    <w:rsid w:val="008768E5"/>
    <w:rsid w:val="00882EC9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8E19A2"/>
    <w:rsid w:val="00902BEA"/>
    <w:rsid w:val="00905810"/>
    <w:rsid w:val="00907A00"/>
    <w:rsid w:val="009170D5"/>
    <w:rsid w:val="009203A0"/>
    <w:rsid w:val="0092217D"/>
    <w:rsid w:val="009351A2"/>
    <w:rsid w:val="009566A1"/>
    <w:rsid w:val="009659DF"/>
    <w:rsid w:val="009812E5"/>
    <w:rsid w:val="009B5CA8"/>
    <w:rsid w:val="009D17F1"/>
    <w:rsid w:val="009D3C8A"/>
    <w:rsid w:val="009D74BF"/>
    <w:rsid w:val="009D7506"/>
    <w:rsid w:val="009E282A"/>
    <w:rsid w:val="00A04B00"/>
    <w:rsid w:val="00A12708"/>
    <w:rsid w:val="00A1341F"/>
    <w:rsid w:val="00A16FF8"/>
    <w:rsid w:val="00A31D50"/>
    <w:rsid w:val="00A41BC2"/>
    <w:rsid w:val="00A51B22"/>
    <w:rsid w:val="00A54E52"/>
    <w:rsid w:val="00A7114C"/>
    <w:rsid w:val="00A72A1A"/>
    <w:rsid w:val="00A915BC"/>
    <w:rsid w:val="00A91E83"/>
    <w:rsid w:val="00AD1C74"/>
    <w:rsid w:val="00B31AC2"/>
    <w:rsid w:val="00B52343"/>
    <w:rsid w:val="00B53AE7"/>
    <w:rsid w:val="00B61154"/>
    <w:rsid w:val="00B91C33"/>
    <w:rsid w:val="00B973F8"/>
    <w:rsid w:val="00BE4400"/>
    <w:rsid w:val="00BF2041"/>
    <w:rsid w:val="00C01801"/>
    <w:rsid w:val="00C046EC"/>
    <w:rsid w:val="00C06C1E"/>
    <w:rsid w:val="00C10845"/>
    <w:rsid w:val="00C22B88"/>
    <w:rsid w:val="00C24BB6"/>
    <w:rsid w:val="00C350E0"/>
    <w:rsid w:val="00C7405B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25611"/>
    <w:rsid w:val="00D379CD"/>
    <w:rsid w:val="00D41657"/>
    <w:rsid w:val="00D4461D"/>
    <w:rsid w:val="00D84866"/>
    <w:rsid w:val="00D91A97"/>
    <w:rsid w:val="00D95731"/>
    <w:rsid w:val="00D96BB7"/>
    <w:rsid w:val="00DA798C"/>
    <w:rsid w:val="00DC158C"/>
    <w:rsid w:val="00DF2DAF"/>
    <w:rsid w:val="00E13AEA"/>
    <w:rsid w:val="00E31F3D"/>
    <w:rsid w:val="00E33212"/>
    <w:rsid w:val="00E416BD"/>
    <w:rsid w:val="00E457A3"/>
    <w:rsid w:val="00E76EFE"/>
    <w:rsid w:val="00E84041"/>
    <w:rsid w:val="00EA409E"/>
    <w:rsid w:val="00EC7666"/>
    <w:rsid w:val="00ED7949"/>
    <w:rsid w:val="00EE475A"/>
    <w:rsid w:val="00EF3E1F"/>
    <w:rsid w:val="00F030C4"/>
    <w:rsid w:val="00F071AD"/>
    <w:rsid w:val="00F1152F"/>
    <w:rsid w:val="00F1210D"/>
    <w:rsid w:val="00F140DF"/>
    <w:rsid w:val="00F16E1F"/>
    <w:rsid w:val="00F64ED2"/>
    <w:rsid w:val="00F67A27"/>
    <w:rsid w:val="00F713E2"/>
    <w:rsid w:val="00FA0D3B"/>
    <w:rsid w:val="00FA3DF0"/>
    <w:rsid w:val="00FA47AD"/>
    <w:rsid w:val="00FB07BE"/>
    <w:rsid w:val="00FC2DFC"/>
    <w:rsid w:val="00FC40EE"/>
    <w:rsid w:val="00FD6918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195928-291D-4CBD-8360-9521CD0B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CDACE0-418A-43A1-8AB5-F7BE4C3F9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DD157-90C7-430C-9F1E-2E05F727DF8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user</cp:lastModifiedBy>
  <cp:revision>4</cp:revision>
  <cp:lastPrinted>2014-01-08T04:46:00Z</cp:lastPrinted>
  <dcterms:created xsi:type="dcterms:W3CDTF">2014-02-21T09:04:00Z</dcterms:created>
  <dcterms:modified xsi:type="dcterms:W3CDTF">2014-02-26T08:41:00Z</dcterms:modified>
</cp:coreProperties>
</file>