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32288" w14:textId="77777777" w:rsidR="00586B74" w:rsidRDefault="004A67E8">
      <w:pPr>
        <w:rPr>
          <w:rFonts w:hint="eastAsia"/>
        </w:rPr>
      </w:pPr>
      <w:r>
        <w:rPr>
          <w:rFonts w:hint="eastAsia"/>
        </w:rPr>
        <w:t xml:space="preserve">　様式第</w:t>
      </w:r>
      <w:r>
        <w:rPr>
          <w:rFonts w:hint="eastAsia"/>
        </w:rPr>
        <w:t>11</w:t>
      </w:r>
      <w:r>
        <w:rPr>
          <w:rFonts w:hint="eastAsia"/>
        </w:rPr>
        <w:t>号</w:t>
      </w:r>
      <w:r>
        <w:rPr>
          <w:rFonts w:hint="eastAsia"/>
        </w:rPr>
        <w:t>(</w:t>
      </w:r>
      <w:r>
        <w:rPr>
          <w:rFonts w:hint="eastAsia"/>
        </w:rPr>
        <w:t>第</w:t>
      </w:r>
      <w:r>
        <w:rPr>
          <w:rFonts w:hint="eastAsia"/>
        </w:rPr>
        <w:t>8</w:t>
      </w:r>
      <w:r>
        <w:rPr>
          <w:rFonts w:hint="eastAsia"/>
        </w:rPr>
        <w:t>条関係</w:t>
      </w:r>
      <w:r>
        <w:rPr>
          <w:rFonts w:hint="eastAsia"/>
        </w:rPr>
        <w:t>)</w:t>
      </w:r>
      <w:r w:rsidR="004A6A12">
        <w:rPr>
          <w:rFonts w:hint="eastAsia"/>
        </w:rPr>
        <w:t xml:space="preserve">　</w:t>
      </w:r>
    </w:p>
    <w:p w14:paraId="2D909F70" w14:textId="77777777" w:rsidR="004A6A12" w:rsidRDefault="004A6A12" w:rsidP="004A6A12">
      <w:pPr>
        <w:jc w:val="right"/>
        <w:rPr>
          <w:rFonts w:hint="eastAsia"/>
        </w:rPr>
      </w:pPr>
      <w:r>
        <w:rPr>
          <w:rFonts w:hint="eastAsia"/>
        </w:rPr>
        <w:t>年　　月　　日</w:t>
      </w:r>
    </w:p>
    <w:p w14:paraId="204151F9" w14:textId="77777777" w:rsidR="00586B74" w:rsidRDefault="00586B74">
      <w:pPr>
        <w:rPr>
          <w:rFonts w:hint="eastAsia"/>
        </w:rPr>
      </w:pPr>
    </w:p>
    <w:p w14:paraId="04F27F79" w14:textId="77777777" w:rsidR="009E65BA" w:rsidRDefault="00586B74">
      <w:pPr>
        <w:rPr>
          <w:rFonts w:hint="eastAsia"/>
        </w:rPr>
      </w:pPr>
      <w:r>
        <w:rPr>
          <w:rFonts w:hint="eastAsia"/>
        </w:rPr>
        <w:t xml:space="preserve">　　　　　　　　　　　</w:t>
      </w:r>
      <w:r w:rsidR="00CC22B6">
        <w:rPr>
          <w:rFonts w:hint="eastAsia"/>
        </w:rPr>
        <w:t>様</w:t>
      </w:r>
    </w:p>
    <w:p w14:paraId="6610F968" w14:textId="77777777" w:rsidR="00CC22B6" w:rsidRPr="00586B74" w:rsidRDefault="00CC22B6">
      <w:pPr>
        <w:rPr>
          <w:rFonts w:hint="eastAsia"/>
          <w:u w:val="single"/>
        </w:rPr>
      </w:pPr>
    </w:p>
    <w:p w14:paraId="343CEA51" w14:textId="77777777" w:rsidR="00CC22B6" w:rsidRDefault="00CC22B6" w:rsidP="004A6A12">
      <w:pPr>
        <w:ind w:firstLineChars="2832" w:firstLine="5947"/>
        <w:rPr>
          <w:rFonts w:hint="eastAsia"/>
        </w:rPr>
      </w:pPr>
      <w:r>
        <w:rPr>
          <w:rFonts w:hint="eastAsia"/>
        </w:rPr>
        <w:t>丸亀市</w:t>
      </w:r>
      <w:r w:rsidR="004A6A12">
        <w:rPr>
          <w:rFonts w:hint="eastAsia"/>
        </w:rPr>
        <w:t>長　　　　㊞</w:t>
      </w:r>
    </w:p>
    <w:p w14:paraId="1FF5EF9B" w14:textId="77777777" w:rsidR="00CC22B6" w:rsidRDefault="00CC22B6">
      <w:pPr>
        <w:rPr>
          <w:rFonts w:hint="eastAsia"/>
        </w:rPr>
      </w:pPr>
    </w:p>
    <w:p w14:paraId="38F5E068" w14:textId="77777777" w:rsidR="00CC22B6" w:rsidRPr="00586B74" w:rsidRDefault="00CC22B6" w:rsidP="00586B74">
      <w:pPr>
        <w:jc w:val="center"/>
        <w:rPr>
          <w:rFonts w:hint="eastAsia"/>
          <w:sz w:val="24"/>
          <w:szCs w:val="24"/>
        </w:rPr>
      </w:pPr>
      <w:r w:rsidRPr="00586B74">
        <w:rPr>
          <w:rFonts w:hint="eastAsia"/>
          <w:sz w:val="24"/>
          <w:szCs w:val="24"/>
        </w:rPr>
        <w:t>扶養義務者負担金納入通知書</w:t>
      </w:r>
    </w:p>
    <w:p w14:paraId="4BAEBA1E" w14:textId="77777777" w:rsidR="00CC22B6" w:rsidRDefault="00CC22B6">
      <w:pPr>
        <w:rPr>
          <w:rFonts w:hint="eastAsia"/>
        </w:rPr>
      </w:pPr>
    </w:p>
    <w:p w14:paraId="0926DD8E" w14:textId="77777777" w:rsidR="00586B74" w:rsidRDefault="00586B74">
      <w:pPr>
        <w:rPr>
          <w:rFonts w:hint="eastAsia"/>
        </w:rPr>
      </w:pPr>
    </w:p>
    <w:p w14:paraId="330E3D18" w14:textId="77777777" w:rsidR="00CC22B6" w:rsidRDefault="00CC22B6" w:rsidP="00586B74">
      <w:pPr>
        <w:ind w:firstLineChars="100" w:firstLine="210"/>
        <w:rPr>
          <w:rFonts w:hint="eastAsia"/>
        </w:rPr>
      </w:pPr>
      <w:r>
        <w:rPr>
          <w:rFonts w:hint="eastAsia"/>
        </w:rPr>
        <w:t>母子保健法（昭和</w:t>
      </w:r>
      <w:r>
        <w:rPr>
          <w:rFonts w:hint="eastAsia"/>
        </w:rPr>
        <w:t>40</w:t>
      </w:r>
      <w:r>
        <w:rPr>
          <w:rFonts w:hint="eastAsia"/>
        </w:rPr>
        <w:t>年法律第</w:t>
      </w:r>
      <w:r>
        <w:rPr>
          <w:rFonts w:hint="eastAsia"/>
        </w:rPr>
        <w:t>141</w:t>
      </w:r>
      <w:r>
        <w:rPr>
          <w:rFonts w:hint="eastAsia"/>
        </w:rPr>
        <w:t>号）第</w:t>
      </w:r>
      <w:r>
        <w:rPr>
          <w:rFonts w:hint="eastAsia"/>
        </w:rPr>
        <w:t>20</w:t>
      </w:r>
      <w:r>
        <w:rPr>
          <w:rFonts w:hint="eastAsia"/>
        </w:rPr>
        <w:t xml:space="preserve">条に規定する未熟児養育医療に係る扶養義務者負担金について、次のとおり　</w:t>
      </w:r>
      <w:r w:rsidRPr="005F3F65">
        <w:rPr>
          <w:rFonts w:hint="eastAsia"/>
          <w:color w:val="000000"/>
          <w:u w:val="single"/>
        </w:rPr>
        <w:t xml:space="preserve">　　　　　　月分</w:t>
      </w:r>
      <w:r>
        <w:rPr>
          <w:rFonts w:hint="eastAsia"/>
        </w:rPr>
        <w:t>の負担金額が決定されましたので通知します。</w:t>
      </w:r>
    </w:p>
    <w:p w14:paraId="444A9783" w14:textId="77777777" w:rsidR="00CC22B6" w:rsidRDefault="00CC22B6" w:rsidP="00586B74">
      <w:pPr>
        <w:ind w:firstLineChars="100" w:firstLine="210"/>
        <w:rPr>
          <w:rFonts w:hint="eastAsia"/>
        </w:rPr>
      </w:pPr>
      <w:r>
        <w:rPr>
          <w:rFonts w:hint="eastAsia"/>
        </w:rPr>
        <w:t>なお、この負担金については、あなたの申し出のとおり丸亀市の乳幼児医療給付金から充当されます。</w:t>
      </w:r>
    </w:p>
    <w:p w14:paraId="7CA3559A" w14:textId="77777777" w:rsidR="00586B74" w:rsidRDefault="00586B74">
      <w:pPr>
        <w:rPr>
          <w:rFonts w:hint="eastAsia"/>
        </w:rPr>
      </w:pPr>
    </w:p>
    <w:p w14:paraId="2117ED0F" w14:textId="77777777" w:rsidR="00586B74" w:rsidRPr="00586B74" w:rsidRDefault="00586B74" w:rsidP="00586B74">
      <w:pPr>
        <w:rPr>
          <w:rFonts w:hint="eastAsia"/>
        </w:rPr>
      </w:pPr>
    </w:p>
    <w:p w14:paraId="2DEE1285" w14:textId="77777777" w:rsidR="00586B74" w:rsidRDefault="00586B74">
      <w:pPr>
        <w:rPr>
          <w:rFonts w:hint="eastAsi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133"/>
        <w:gridCol w:w="1694"/>
        <w:gridCol w:w="6"/>
        <w:gridCol w:w="1559"/>
        <w:gridCol w:w="10"/>
        <w:gridCol w:w="1410"/>
        <w:gridCol w:w="1276"/>
        <w:gridCol w:w="1135"/>
      </w:tblGrid>
      <w:tr w:rsidR="005F3F65" w14:paraId="4D08BC14" w14:textId="77777777" w:rsidTr="005F3F65">
        <w:tc>
          <w:tcPr>
            <w:tcW w:w="2232" w:type="dxa"/>
            <w:gridSpan w:val="2"/>
            <w:shd w:val="clear" w:color="auto" w:fill="auto"/>
          </w:tcPr>
          <w:p w14:paraId="21494964" w14:textId="77777777" w:rsidR="005F3F65" w:rsidRDefault="005F3F65" w:rsidP="005F3F65">
            <w:pPr>
              <w:jc w:val="center"/>
              <w:rPr>
                <w:rFonts w:hint="eastAsia"/>
              </w:rPr>
            </w:pPr>
            <w:r>
              <w:rPr>
                <w:rFonts w:hint="eastAsia"/>
              </w:rPr>
              <w:t>公費負担医療の</w:t>
            </w:r>
          </w:p>
          <w:p w14:paraId="13914956" w14:textId="77777777" w:rsidR="005F3F65" w:rsidRDefault="005F3F65" w:rsidP="005F3F65">
            <w:pPr>
              <w:ind w:firstLineChars="100" w:firstLine="210"/>
              <w:jc w:val="center"/>
            </w:pPr>
            <w:r>
              <w:rPr>
                <w:rFonts w:hint="eastAsia"/>
              </w:rPr>
              <w:t>受給者番号</w:t>
            </w:r>
          </w:p>
        </w:tc>
        <w:tc>
          <w:tcPr>
            <w:tcW w:w="1700" w:type="dxa"/>
            <w:gridSpan w:val="2"/>
            <w:shd w:val="clear" w:color="auto" w:fill="auto"/>
          </w:tcPr>
          <w:p w14:paraId="47B73113" w14:textId="77777777" w:rsidR="005F3F65" w:rsidRDefault="005F3F65" w:rsidP="005F3F65"/>
        </w:tc>
        <w:tc>
          <w:tcPr>
            <w:tcW w:w="2979" w:type="dxa"/>
            <w:gridSpan w:val="3"/>
            <w:shd w:val="clear" w:color="auto" w:fill="auto"/>
          </w:tcPr>
          <w:p w14:paraId="59E26EA8" w14:textId="77777777" w:rsidR="005F3F65" w:rsidRDefault="005F3F65" w:rsidP="005F3F65">
            <w:pPr>
              <w:rPr>
                <w:rFonts w:hint="eastAsia"/>
              </w:rPr>
            </w:pPr>
          </w:p>
          <w:p w14:paraId="5EBC0B2E" w14:textId="77777777" w:rsidR="005F3F65" w:rsidRDefault="005F3F65" w:rsidP="004A6A12">
            <w:pPr>
              <w:ind w:firstLineChars="400" w:firstLine="840"/>
            </w:pPr>
            <w:r>
              <w:rPr>
                <w:rFonts w:hint="eastAsia"/>
              </w:rPr>
              <w:t>受</w:t>
            </w:r>
            <w:r w:rsidR="004A6A12">
              <w:rPr>
                <w:rFonts w:hint="eastAsia"/>
              </w:rPr>
              <w:t>給</w:t>
            </w:r>
            <w:r>
              <w:rPr>
                <w:rFonts w:hint="eastAsia"/>
              </w:rPr>
              <w:t>者氏名</w:t>
            </w:r>
          </w:p>
        </w:tc>
        <w:tc>
          <w:tcPr>
            <w:tcW w:w="2411" w:type="dxa"/>
            <w:gridSpan w:val="2"/>
            <w:shd w:val="clear" w:color="auto" w:fill="auto"/>
          </w:tcPr>
          <w:p w14:paraId="6F05CFFB" w14:textId="77777777" w:rsidR="005F3F65" w:rsidRDefault="005F3F65" w:rsidP="005F3F65"/>
        </w:tc>
      </w:tr>
      <w:tr w:rsidR="00CC22B6" w14:paraId="2A2AF5FD" w14:textId="77777777" w:rsidTr="005F3F65">
        <w:trPr>
          <w:trHeight w:val="510"/>
        </w:trPr>
        <w:tc>
          <w:tcPr>
            <w:tcW w:w="2232" w:type="dxa"/>
            <w:gridSpan w:val="2"/>
            <w:shd w:val="clear" w:color="auto" w:fill="auto"/>
          </w:tcPr>
          <w:p w14:paraId="63243AAF" w14:textId="77777777" w:rsidR="00586B74" w:rsidRDefault="00586B74" w:rsidP="005F3F65">
            <w:pPr>
              <w:jc w:val="center"/>
              <w:rPr>
                <w:rFonts w:hint="eastAsia"/>
              </w:rPr>
            </w:pPr>
          </w:p>
          <w:p w14:paraId="7FEC293B" w14:textId="77777777" w:rsidR="00CC22B6" w:rsidRDefault="00CC22B6" w:rsidP="005F3F65">
            <w:pPr>
              <w:jc w:val="center"/>
            </w:pPr>
            <w:r>
              <w:rPr>
                <w:rFonts w:hint="eastAsia"/>
              </w:rPr>
              <w:t>内訳</w:t>
            </w:r>
          </w:p>
        </w:tc>
        <w:tc>
          <w:tcPr>
            <w:tcW w:w="1700" w:type="dxa"/>
            <w:gridSpan w:val="2"/>
            <w:vMerge w:val="restart"/>
            <w:shd w:val="clear" w:color="auto" w:fill="auto"/>
          </w:tcPr>
          <w:p w14:paraId="21F6BE96" w14:textId="77777777" w:rsidR="00586B74" w:rsidRDefault="00586B74" w:rsidP="005F3F65">
            <w:pPr>
              <w:rPr>
                <w:rFonts w:hint="eastAsia"/>
              </w:rPr>
            </w:pPr>
          </w:p>
          <w:p w14:paraId="11FA479A" w14:textId="77777777" w:rsidR="00586B74" w:rsidRDefault="00586B74" w:rsidP="005F3F65">
            <w:pPr>
              <w:rPr>
                <w:rFonts w:hint="eastAsia"/>
              </w:rPr>
            </w:pPr>
          </w:p>
          <w:p w14:paraId="4999A0E2" w14:textId="77777777" w:rsidR="00CC22B6" w:rsidRDefault="00CC22B6" w:rsidP="005F3F65">
            <w:pPr>
              <w:ind w:firstLineChars="100" w:firstLine="210"/>
            </w:pPr>
            <w:r>
              <w:rPr>
                <w:rFonts w:hint="eastAsia"/>
              </w:rPr>
              <w:t>総診療金額</w:t>
            </w:r>
          </w:p>
        </w:tc>
        <w:tc>
          <w:tcPr>
            <w:tcW w:w="1559" w:type="dxa"/>
            <w:vMerge w:val="restart"/>
            <w:shd w:val="clear" w:color="auto" w:fill="auto"/>
          </w:tcPr>
          <w:p w14:paraId="25BDD1F3" w14:textId="77777777" w:rsidR="00586B74" w:rsidRDefault="00CC22B6" w:rsidP="005F3F65">
            <w:pPr>
              <w:rPr>
                <w:rFonts w:hint="eastAsia"/>
              </w:rPr>
            </w:pPr>
            <w:r>
              <w:rPr>
                <w:rFonts w:hint="eastAsia"/>
              </w:rPr>
              <w:t>未熟児医療公費負担額</w:t>
            </w:r>
          </w:p>
          <w:p w14:paraId="7E2C1491" w14:textId="77777777" w:rsidR="00586B74" w:rsidRDefault="00586B74" w:rsidP="005F3F65">
            <w:pPr>
              <w:rPr>
                <w:rFonts w:hint="eastAsia"/>
              </w:rPr>
            </w:pPr>
          </w:p>
          <w:p w14:paraId="7C1DEED7" w14:textId="77777777" w:rsidR="00CC22B6" w:rsidRDefault="004A6A12" w:rsidP="004A6A12">
            <w:pPr>
              <w:ind w:firstLineChars="200" w:firstLine="420"/>
            </w:pPr>
            <w:r>
              <w:rPr>
                <w:rFonts w:hint="eastAsia"/>
              </w:rPr>
              <w:t>A</w:t>
            </w:r>
            <w:r w:rsidR="00CC22B6">
              <w:rPr>
                <w:rFonts w:hint="eastAsia"/>
              </w:rPr>
              <w:t>+B</w:t>
            </w:r>
          </w:p>
        </w:tc>
        <w:tc>
          <w:tcPr>
            <w:tcW w:w="1420" w:type="dxa"/>
            <w:gridSpan w:val="2"/>
            <w:vMerge w:val="restart"/>
            <w:shd w:val="clear" w:color="auto" w:fill="auto"/>
          </w:tcPr>
          <w:p w14:paraId="2360AB2A" w14:textId="77777777" w:rsidR="00586B74" w:rsidRDefault="00CC22B6" w:rsidP="005F3F65">
            <w:pPr>
              <w:rPr>
                <w:rFonts w:hint="eastAsia"/>
              </w:rPr>
            </w:pPr>
            <w:r>
              <w:rPr>
                <w:rFonts w:hint="eastAsia"/>
              </w:rPr>
              <w:t>未熟児養育医療所要額</w:t>
            </w:r>
          </w:p>
          <w:p w14:paraId="4E9323E1" w14:textId="77777777" w:rsidR="00586B74" w:rsidRDefault="00586B74" w:rsidP="005F3F65">
            <w:pPr>
              <w:rPr>
                <w:rFonts w:hint="eastAsia"/>
              </w:rPr>
            </w:pPr>
            <w:r>
              <w:rPr>
                <w:rFonts w:hint="eastAsia"/>
              </w:rPr>
              <w:t xml:space="preserve">　　</w:t>
            </w:r>
          </w:p>
          <w:p w14:paraId="7DD43C5C" w14:textId="77777777" w:rsidR="00CC22B6" w:rsidRDefault="00586B74" w:rsidP="005F3F65">
            <w:r>
              <w:rPr>
                <w:rFonts w:hint="eastAsia"/>
              </w:rPr>
              <w:t xml:space="preserve">　　</w:t>
            </w:r>
            <w:r w:rsidR="00CC22B6">
              <w:rPr>
                <w:rFonts w:hint="eastAsia"/>
              </w:rPr>
              <w:t>A</w:t>
            </w:r>
          </w:p>
        </w:tc>
        <w:tc>
          <w:tcPr>
            <w:tcW w:w="1276" w:type="dxa"/>
            <w:vMerge w:val="restart"/>
            <w:shd w:val="clear" w:color="auto" w:fill="auto"/>
          </w:tcPr>
          <w:p w14:paraId="521C9C84" w14:textId="77777777" w:rsidR="00586B74" w:rsidRDefault="00586B74" w:rsidP="005F3F65">
            <w:pPr>
              <w:rPr>
                <w:rFonts w:hint="eastAsia"/>
              </w:rPr>
            </w:pPr>
          </w:p>
          <w:p w14:paraId="2EAD60FA" w14:textId="77777777" w:rsidR="00586B74" w:rsidRDefault="00CC22B6" w:rsidP="005F3F65">
            <w:pPr>
              <w:rPr>
                <w:rFonts w:hint="eastAsia"/>
              </w:rPr>
            </w:pPr>
            <w:r>
              <w:rPr>
                <w:rFonts w:hint="eastAsia"/>
              </w:rPr>
              <w:t>負担</w:t>
            </w:r>
            <w:r w:rsidR="00586B74">
              <w:rPr>
                <w:rFonts w:hint="eastAsia"/>
              </w:rPr>
              <w:t>金</w:t>
            </w:r>
            <w:r>
              <w:rPr>
                <w:rFonts w:hint="eastAsia"/>
              </w:rPr>
              <w:t>額</w:t>
            </w:r>
          </w:p>
          <w:p w14:paraId="4C6E154F" w14:textId="77777777" w:rsidR="00586B74" w:rsidRDefault="00586B74" w:rsidP="005F3F65">
            <w:pPr>
              <w:rPr>
                <w:rFonts w:hint="eastAsia"/>
              </w:rPr>
            </w:pPr>
            <w:r>
              <w:rPr>
                <w:rFonts w:hint="eastAsia"/>
              </w:rPr>
              <w:t xml:space="preserve">　　　　　　　　　　　　</w:t>
            </w:r>
          </w:p>
          <w:p w14:paraId="36346445" w14:textId="77777777" w:rsidR="00CC22B6" w:rsidRDefault="00586B74" w:rsidP="005F3F65">
            <w:r>
              <w:rPr>
                <w:rFonts w:hint="eastAsia"/>
              </w:rPr>
              <w:t xml:space="preserve">　　</w:t>
            </w:r>
            <w:r w:rsidR="00CC22B6">
              <w:rPr>
                <w:rFonts w:hint="eastAsia"/>
              </w:rPr>
              <w:t>B</w:t>
            </w:r>
          </w:p>
        </w:tc>
        <w:tc>
          <w:tcPr>
            <w:tcW w:w="1135" w:type="dxa"/>
            <w:vMerge w:val="restart"/>
            <w:shd w:val="clear" w:color="auto" w:fill="auto"/>
          </w:tcPr>
          <w:p w14:paraId="12F78C7A" w14:textId="77777777" w:rsidR="00586B74" w:rsidRDefault="00586B74" w:rsidP="005F3F65">
            <w:pPr>
              <w:rPr>
                <w:rFonts w:hint="eastAsia"/>
              </w:rPr>
            </w:pPr>
          </w:p>
          <w:p w14:paraId="3DD4DCE4" w14:textId="77777777" w:rsidR="00CC22B6" w:rsidRDefault="00586B74" w:rsidP="005F3F65">
            <w:pPr>
              <w:ind w:firstLineChars="16" w:firstLine="34"/>
            </w:pPr>
            <w:r>
              <w:rPr>
                <w:rFonts w:hint="eastAsia"/>
              </w:rPr>
              <w:t>備　考</w:t>
            </w:r>
          </w:p>
        </w:tc>
      </w:tr>
      <w:tr w:rsidR="00CC22B6" w14:paraId="65198841" w14:textId="77777777" w:rsidTr="005F3F65">
        <w:trPr>
          <w:trHeight w:val="210"/>
        </w:trPr>
        <w:tc>
          <w:tcPr>
            <w:tcW w:w="1099" w:type="dxa"/>
            <w:shd w:val="clear" w:color="auto" w:fill="auto"/>
          </w:tcPr>
          <w:p w14:paraId="4D2BB89C" w14:textId="77777777" w:rsidR="00586B74" w:rsidRDefault="00586B74" w:rsidP="005F3F65">
            <w:pPr>
              <w:jc w:val="center"/>
              <w:rPr>
                <w:rFonts w:hint="eastAsia"/>
              </w:rPr>
            </w:pPr>
          </w:p>
          <w:p w14:paraId="21562060" w14:textId="77777777" w:rsidR="00CC22B6" w:rsidRDefault="00CC22B6" w:rsidP="005F3F65">
            <w:pPr>
              <w:jc w:val="center"/>
            </w:pPr>
            <w:r>
              <w:rPr>
                <w:rFonts w:hint="eastAsia"/>
              </w:rPr>
              <w:t>月分</w:t>
            </w:r>
          </w:p>
        </w:tc>
        <w:tc>
          <w:tcPr>
            <w:tcW w:w="1133" w:type="dxa"/>
            <w:shd w:val="clear" w:color="auto" w:fill="auto"/>
          </w:tcPr>
          <w:p w14:paraId="0024C557" w14:textId="77777777" w:rsidR="00586B74" w:rsidRDefault="00586B74" w:rsidP="005F3F65">
            <w:pPr>
              <w:jc w:val="center"/>
              <w:rPr>
                <w:rFonts w:hint="eastAsia"/>
              </w:rPr>
            </w:pPr>
          </w:p>
          <w:p w14:paraId="1DB35281" w14:textId="77777777" w:rsidR="00CC22B6" w:rsidRDefault="00CC22B6" w:rsidP="005F3F65">
            <w:pPr>
              <w:jc w:val="center"/>
            </w:pPr>
            <w:r>
              <w:rPr>
                <w:rFonts w:hint="eastAsia"/>
              </w:rPr>
              <w:t>日数</w:t>
            </w:r>
          </w:p>
        </w:tc>
        <w:tc>
          <w:tcPr>
            <w:tcW w:w="1700" w:type="dxa"/>
            <w:gridSpan w:val="2"/>
            <w:vMerge/>
            <w:shd w:val="clear" w:color="auto" w:fill="auto"/>
          </w:tcPr>
          <w:p w14:paraId="0370E5AD" w14:textId="77777777" w:rsidR="00CC22B6" w:rsidRDefault="00CC22B6" w:rsidP="005F3F65">
            <w:pPr>
              <w:rPr>
                <w:rFonts w:hint="eastAsia"/>
              </w:rPr>
            </w:pPr>
          </w:p>
        </w:tc>
        <w:tc>
          <w:tcPr>
            <w:tcW w:w="1559" w:type="dxa"/>
            <w:vMerge/>
            <w:shd w:val="clear" w:color="auto" w:fill="auto"/>
          </w:tcPr>
          <w:p w14:paraId="1D27D24D" w14:textId="77777777" w:rsidR="00CC22B6" w:rsidRDefault="00CC22B6" w:rsidP="005F3F65"/>
        </w:tc>
        <w:tc>
          <w:tcPr>
            <w:tcW w:w="1420" w:type="dxa"/>
            <w:gridSpan w:val="2"/>
            <w:vMerge/>
            <w:shd w:val="clear" w:color="auto" w:fill="auto"/>
          </w:tcPr>
          <w:p w14:paraId="1BBB8D25" w14:textId="77777777" w:rsidR="00CC22B6" w:rsidRDefault="00CC22B6" w:rsidP="005F3F65"/>
        </w:tc>
        <w:tc>
          <w:tcPr>
            <w:tcW w:w="1276" w:type="dxa"/>
            <w:vMerge/>
            <w:shd w:val="clear" w:color="auto" w:fill="auto"/>
          </w:tcPr>
          <w:p w14:paraId="05228EA0" w14:textId="77777777" w:rsidR="00CC22B6" w:rsidRDefault="00CC22B6" w:rsidP="005F3F65"/>
        </w:tc>
        <w:tc>
          <w:tcPr>
            <w:tcW w:w="1135" w:type="dxa"/>
            <w:vMerge/>
            <w:shd w:val="clear" w:color="auto" w:fill="auto"/>
          </w:tcPr>
          <w:p w14:paraId="19C63CDC" w14:textId="77777777" w:rsidR="00CC22B6" w:rsidRDefault="00CC22B6" w:rsidP="005F3F65"/>
        </w:tc>
      </w:tr>
      <w:tr w:rsidR="00CC22B6" w14:paraId="287F0A73" w14:textId="77777777" w:rsidTr="005F3F65">
        <w:trPr>
          <w:trHeight w:val="459"/>
        </w:trPr>
        <w:tc>
          <w:tcPr>
            <w:tcW w:w="1099" w:type="dxa"/>
            <w:shd w:val="clear" w:color="auto" w:fill="auto"/>
          </w:tcPr>
          <w:p w14:paraId="1F8D18A1" w14:textId="77777777" w:rsidR="00586B74" w:rsidRDefault="00586B74" w:rsidP="005F3F65">
            <w:pPr>
              <w:jc w:val="right"/>
              <w:rPr>
                <w:rFonts w:hint="eastAsia"/>
              </w:rPr>
            </w:pPr>
          </w:p>
          <w:p w14:paraId="02F6AB5D" w14:textId="77777777" w:rsidR="00CC22B6" w:rsidRDefault="00CC22B6" w:rsidP="005F3F65">
            <w:pPr>
              <w:jc w:val="right"/>
            </w:pPr>
            <w:r w:rsidRPr="00CC22B6">
              <w:rPr>
                <w:rFonts w:hint="eastAsia"/>
              </w:rPr>
              <w:t>月分</w:t>
            </w:r>
          </w:p>
        </w:tc>
        <w:tc>
          <w:tcPr>
            <w:tcW w:w="1133" w:type="dxa"/>
            <w:shd w:val="clear" w:color="auto" w:fill="auto"/>
          </w:tcPr>
          <w:p w14:paraId="4C18BE37" w14:textId="77777777" w:rsidR="00586B74" w:rsidRDefault="00586B74" w:rsidP="005F3F65">
            <w:pPr>
              <w:jc w:val="right"/>
              <w:rPr>
                <w:rFonts w:hint="eastAsia"/>
              </w:rPr>
            </w:pPr>
          </w:p>
          <w:p w14:paraId="6C461CFF" w14:textId="77777777" w:rsidR="00CC22B6" w:rsidRDefault="00CC22B6" w:rsidP="005F3F65">
            <w:pPr>
              <w:jc w:val="right"/>
            </w:pPr>
            <w:r>
              <w:rPr>
                <w:rFonts w:hint="eastAsia"/>
              </w:rPr>
              <w:t>日</w:t>
            </w:r>
          </w:p>
        </w:tc>
        <w:tc>
          <w:tcPr>
            <w:tcW w:w="1700" w:type="dxa"/>
            <w:gridSpan w:val="2"/>
            <w:shd w:val="clear" w:color="auto" w:fill="auto"/>
          </w:tcPr>
          <w:p w14:paraId="58D34B63" w14:textId="77777777" w:rsidR="00586B74" w:rsidRDefault="00586B74" w:rsidP="005F3F65">
            <w:pPr>
              <w:jc w:val="right"/>
              <w:rPr>
                <w:rFonts w:hint="eastAsia"/>
              </w:rPr>
            </w:pPr>
          </w:p>
          <w:p w14:paraId="3CFFEC68" w14:textId="77777777" w:rsidR="00CC22B6" w:rsidRDefault="00CC22B6" w:rsidP="005F3F65">
            <w:pPr>
              <w:jc w:val="right"/>
            </w:pPr>
            <w:r>
              <w:rPr>
                <w:rFonts w:hint="eastAsia"/>
              </w:rPr>
              <w:t>円</w:t>
            </w:r>
          </w:p>
        </w:tc>
        <w:tc>
          <w:tcPr>
            <w:tcW w:w="1559" w:type="dxa"/>
            <w:shd w:val="clear" w:color="auto" w:fill="auto"/>
          </w:tcPr>
          <w:p w14:paraId="411D2AA5" w14:textId="77777777" w:rsidR="00586B74" w:rsidRDefault="00586B74" w:rsidP="005F3F65">
            <w:pPr>
              <w:jc w:val="right"/>
              <w:rPr>
                <w:rFonts w:hint="eastAsia"/>
              </w:rPr>
            </w:pPr>
          </w:p>
          <w:p w14:paraId="16F9E61E" w14:textId="77777777" w:rsidR="00CC22B6" w:rsidRDefault="00CC22B6" w:rsidP="005F3F65">
            <w:pPr>
              <w:jc w:val="right"/>
            </w:pPr>
            <w:r>
              <w:rPr>
                <w:rFonts w:hint="eastAsia"/>
              </w:rPr>
              <w:t>円</w:t>
            </w:r>
          </w:p>
        </w:tc>
        <w:tc>
          <w:tcPr>
            <w:tcW w:w="1420" w:type="dxa"/>
            <w:gridSpan w:val="2"/>
            <w:shd w:val="clear" w:color="auto" w:fill="auto"/>
          </w:tcPr>
          <w:p w14:paraId="0BFDCF23" w14:textId="77777777" w:rsidR="00586B74" w:rsidRDefault="00586B74" w:rsidP="005F3F65">
            <w:pPr>
              <w:rPr>
                <w:rFonts w:hint="eastAsia"/>
              </w:rPr>
            </w:pPr>
            <w:r>
              <w:rPr>
                <w:rFonts w:hint="eastAsia"/>
              </w:rPr>
              <w:t xml:space="preserve">　</w:t>
            </w:r>
          </w:p>
          <w:p w14:paraId="23003B12" w14:textId="77777777" w:rsidR="00CC22B6" w:rsidRDefault="00586B74" w:rsidP="005F3F65">
            <w:pPr>
              <w:jc w:val="right"/>
            </w:pPr>
            <w:r>
              <w:rPr>
                <w:rFonts w:hint="eastAsia"/>
              </w:rPr>
              <w:t xml:space="preserve">　　　　円</w:t>
            </w:r>
          </w:p>
        </w:tc>
        <w:tc>
          <w:tcPr>
            <w:tcW w:w="1276" w:type="dxa"/>
            <w:shd w:val="clear" w:color="auto" w:fill="auto"/>
          </w:tcPr>
          <w:p w14:paraId="5AE6F4B5" w14:textId="77777777" w:rsidR="00586B74" w:rsidRDefault="00586B74" w:rsidP="005F3F65">
            <w:pPr>
              <w:jc w:val="right"/>
              <w:rPr>
                <w:rFonts w:hint="eastAsia"/>
              </w:rPr>
            </w:pPr>
          </w:p>
          <w:p w14:paraId="6946B56B" w14:textId="77777777" w:rsidR="00CC22B6" w:rsidRDefault="00586B74" w:rsidP="005F3F65">
            <w:pPr>
              <w:jc w:val="right"/>
            </w:pPr>
            <w:r>
              <w:rPr>
                <w:rFonts w:hint="eastAsia"/>
              </w:rPr>
              <w:t>円</w:t>
            </w:r>
          </w:p>
        </w:tc>
        <w:tc>
          <w:tcPr>
            <w:tcW w:w="1135" w:type="dxa"/>
            <w:shd w:val="clear" w:color="auto" w:fill="auto"/>
          </w:tcPr>
          <w:p w14:paraId="58AAB8C4" w14:textId="77777777" w:rsidR="00CC22B6" w:rsidRDefault="00CC22B6" w:rsidP="005F3F65">
            <w:pPr>
              <w:jc w:val="right"/>
            </w:pPr>
          </w:p>
        </w:tc>
      </w:tr>
      <w:tr w:rsidR="00CC22B6" w14:paraId="4BACAFD6" w14:textId="77777777" w:rsidTr="005F3F65">
        <w:trPr>
          <w:trHeight w:val="551"/>
        </w:trPr>
        <w:tc>
          <w:tcPr>
            <w:tcW w:w="1099" w:type="dxa"/>
            <w:shd w:val="clear" w:color="auto" w:fill="auto"/>
          </w:tcPr>
          <w:p w14:paraId="2CC0B00D" w14:textId="77777777" w:rsidR="00586B74" w:rsidRDefault="00586B74" w:rsidP="005F3F65">
            <w:pPr>
              <w:jc w:val="right"/>
              <w:rPr>
                <w:rFonts w:hint="eastAsia"/>
              </w:rPr>
            </w:pPr>
          </w:p>
          <w:p w14:paraId="772EA721" w14:textId="77777777" w:rsidR="00CC22B6" w:rsidRDefault="00CC22B6" w:rsidP="005F3F65">
            <w:pPr>
              <w:jc w:val="right"/>
            </w:pPr>
            <w:r w:rsidRPr="00CC22B6">
              <w:rPr>
                <w:rFonts w:hint="eastAsia"/>
              </w:rPr>
              <w:t>月分</w:t>
            </w:r>
          </w:p>
        </w:tc>
        <w:tc>
          <w:tcPr>
            <w:tcW w:w="1133" w:type="dxa"/>
            <w:shd w:val="clear" w:color="auto" w:fill="auto"/>
          </w:tcPr>
          <w:p w14:paraId="53CE96F8" w14:textId="77777777" w:rsidR="00586B74" w:rsidRDefault="00586B74" w:rsidP="005F3F65">
            <w:pPr>
              <w:jc w:val="right"/>
              <w:rPr>
                <w:rFonts w:hint="eastAsia"/>
              </w:rPr>
            </w:pPr>
          </w:p>
          <w:p w14:paraId="37829D35" w14:textId="77777777" w:rsidR="00CC22B6" w:rsidRDefault="00CC22B6" w:rsidP="005F3F65">
            <w:pPr>
              <w:jc w:val="right"/>
            </w:pPr>
            <w:r>
              <w:rPr>
                <w:rFonts w:hint="eastAsia"/>
              </w:rPr>
              <w:t>日</w:t>
            </w:r>
          </w:p>
        </w:tc>
        <w:tc>
          <w:tcPr>
            <w:tcW w:w="1700" w:type="dxa"/>
            <w:gridSpan w:val="2"/>
            <w:shd w:val="clear" w:color="auto" w:fill="auto"/>
          </w:tcPr>
          <w:p w14:paraId="28D5D06C" w14:textId="77777777" w:rsidR="00586B74" w:rsidRDefault="00586B74" w:rsidP="005F3F65">
            <w:pPr>
              <w:jc w:val="right"/>
              <w:rPr>
                <w:rFonts w:hint="eastAsia"/>
              </w:rPr>
            </w:pPr>
          </w:p>
          <w:p w14:paraId="2DA994BB" w14:textId="77777777" w:rsidR="00CC22B6" w:rsidRDefault="00CC22B6" w:rsidP="005F3F65">
            <w:pPr>
              <w:jc w:val="right"/>
            </w:pPr>
            <w:r>
              <w:rPr>
                <w:rFonts w:hint="eastAsia"/>
              </w:rPr>
              <w:t>円</w:t>
            </w:r>
          </w:p>
        </w:tc>
        <w:tc>
          <w:tcPr>
            <w:tcW w:w="1559" w:type="dxa"/>
            <w:shd w:val="clear" w:color="auto" w:fill="auto"/>
          </w:tcPr>
          <w:p w14:paraId="5DBB8713" w14:textId="77777777" w:rsidR="00586B74" w:rsidRDefault="00586B74" w:rsidP="005F3F65">
            <w:pPr>
              <w:jc w:val="right"/>
              <w:rPr>
                <w:rFonts w:hint="eastAsia"/>
              </w:rPr>
            </w:pPr>
          </w:p>
          <w:p w14:paraId="7E39C621" w14:textId="77777777" w:rsidR="00CC22B6" w:rsidRDefault="00CC22B6" w:rsidP="005F3F65">
            <w:pPr>
              <w:jc w:val="right"/>
            </w:pPr>
            <w:r>
              <w:rPr>
                <w:rFonts w:hint="eastAsia"/>
              </w:rPr>
              <w:t>円</w:t>
            </w:r>
          </w:p>
        </w:tc>
        <w:tc>
          <w:tcPr>
            <w:tcW w:w="1420" w:type="dxa"/>
            <w:gridSpan w:val="2"/>
            <w:shd w:val="clear" w:color="auto" w:fill="auto"/>
          </w:tcPr>
          <w:p w14:paraId="0972E537" w14:textId="77777777" w:rsidR="00586B74" w:rsidRDefault="00586B74" w:rsidP="005F3F65">
            <w:pPr>
              <w:rPr>
                <w:rFonts w:hint="eastAsia"/>
              </w:rPr>
            </w:pPr>
          </w:p>
          <w:p w14:paraId="17D020F6" w14:textId="77777777" w:rsidR="00CC22B6" w:rsidRDefault="00586B74" w:rsidP="005F3F65">
            <w:pPr>
              <w:jc w:val="right"/>
            </w:pPr>
            <w:r>
              <w:rPr>
                <w:rFonts w:hint="eastAsia"/>
              </w:rPr>
              <w:t>円</w:t>
            </w:r>
          </w:p>
        </w:tc>
        <w:tc>
          <w:tcPr>
            <w:tcW w:w="1276" w:type="dxa"/>
            <w:shd w:val="clear" w:color="auto" w:fill="auto"/>
          </w:tcPr>
          <w:p w14:paraId="268D36C4" w14:textId="77777777" w:rsidR="00586B74" w:rsidRDefault="00586B74" w:rsidP="005F3F65">
            <w:pPr>
              <w:jc w:val="right"/>
              <w:rPr>
                <w:rFonts w:hint="eastAsia"/>
              </w:rPr>
            </w:pPr>
          </w:p>
          <w:p w14:paraId="127AB5ED" w14:textId="77777777" w:rsidR="00CC22B6" w:rsidRDefault="00586B74" w:rsidP="005F3F65">
            <w:pPr>
              <w:jc w:val="right"/>
            </w:pPr>
            <w:r>
              <w:rPr>
                <w:rFonts w:hint="eastAsia"/>
              </w:rPr>
              <w:t>円</w:t>
            </w:r>
          </w:p>
        </w:tc>
        <w:tc>
          <w:tcPr>
            <w:tcW w:w="1135" w:type="dxa"/>
            <w:shd w:val="clear" w:color="auto" w:fill="auto"/>
          </w:tcPr>
          <w:p w14:paraId="08A20BD5" w14:textId="77777777" w:rsidR="00CC22B6" w:rsidRDefault="00CC22B6" w:rsidP="005F3F65">
            <w:pPr>
              <w:jc w:val="right"/>
            </w:pPr>
          </w:p>
        </w:tc>
      </w:tr>
      <w:tr w:rsidR="00CC22B6" w14:paraId="31FC4AC8" w14:textId="77777777" w:rsidTr="005F3F65">
        <w:trPr>
          <w:trHeight w:val="559"/>
        </w:trPr>
        <w:tc>
          <w:tcPr>
            <w:tcW w:w="1099" w:type="dxa"/>
            <w:shd w:val="clear" w:color="auto" w:fill="auto"/>
          </w:tcPr>
          <w:p w14:paraId="3AE28D31" w14:textId="77777777" w:rsidR="00586B74" w:rsidRDefault="00586B74" w:rsidP="005F3F65">
            <w:pPr>
              <w:jc w:val="right"/>
              <w:rPr>
                <w:rFonts w:hint="eastAsia"/>
              </w:rPr>
            </w:pPr>
          </w:p>
          <w:p w14:paraId="204F7296" w14:textId="77777777" w:rsidR="00CC22B6" w:rsidRDefault="00CC22B6" w:rsidP="005F3F65">
            <w:pPr>
              <w:jc w:val="right"/>
            </w:pPr>
            <w:r w:rsidRPr="00CC22B6">
              <w:rPr>
                <w:rFonts w:hint="eastAsia"/>
              </w:rPr>
              <w:t>月分</w:t>
            </w:r>
          </w:p>
        </w:tc>
        <w:tc>
          <w:tcPr>
            <w:tcW w:w="1133" w:type="dxa"/>
            <w:shd w:val="clear" w:color="auto" w:fill="auto"/>
          </w:tcPr>
          <w:p w14:paraId="22EB998B" w14:textId="77777777" w:rsidR="00586B74" w:rsidRDefault="00586B74" w:rsidP="005F3F65">
            <w:pPr>
              <w:jc w:val="right"/>
              <w:rPr>
                <w:rFonts w:hint="eastAsia"/>
              </w:rPr>
            </w:pPr>
          </w:p>
          <w:p w14:paraId="436E340D" w14:textId="77777777" w:rsidR="00CC22B6" w:rsidRDefault="00CC22B6" w:rsidP="005F3F65">
            <w:pPr>
              <w:jc w:val="right"/>
            </w:pPr>
            <w:r>
              <w:rPr>
                <w:rFonts w:hint="eastAsia"/>
              </w:rPr>
              <w:t>日</w:t>
            </w:r>
          </w:p>
        </w:tc>
        <w:tc>
          <w:tcPr>
            <w:tcW w:w="1700" w:type="dxa"/>
            <w:gridSpan w:val="2"/>
            <w:shd w:val="clear" w:color="auto" w:fill="auto"/>
          </w:tcPr>
          <w:p w14:paraId="75CFA64B" w14:textId="77777777" w:rsidR="00586B74" w:rsidRDefault="00586B74" w:rsidP="005F3F65">
            <w:pPr>
              <w:jc w:val="right"/>
              <w:rPr>
                <w:rFonts w:hint="eastAsia"/>
              </w:rPr>
            </w:pPr>
          </w:p>
          <w:p w14:paraId="3A2B87B4" w14:textId="77777777" w:rsidR="00CC22B6" w:rsidRDefault="00CC22B6" w:rsidP="005F3F65">
            <w:pPr>
              <w:jc w:val="right"/>
            </w:pPr>
            <w:r>
              <w:rPr>
                <w:rFonts w:hint="eastAsia"/>
              </w:rPr>
              <w:t>円</w:t>
            </w:r>
          </w:p>
        </w:tc>
        <w:tc>
          <w:tcPr>
            <w:tcW w:w="1559" w:type="dxa"/>
            <w:shd w:val="clear" w:color="auto" w:fill="auto"/>
          </w:tcPr>
          <w:p w14:paraId="3301D2FE" w14:textId="77777777" w:rsidR="00586B74" w:rsidRDefault="00586B74" w:rsidP="005F3F65">
            <w:pPr>
              <w:jc w:val="right"/>
              <w:rPr>
                <w:rFonts w:hint="eastAsia"/>
              </w:rPr>
            </w:pPr>
          </w:p>
          <w:p w14:paraId="68082281" w14:textId="77777777" w:rsidR="00CC22B6" w:rsidRDefault="00CC22B6" w:rsidP="005F3F65">
            <w:pPr>
              <w:jc w:val="right"/>
            </w:pPr>
            <w:r>
              <w:rPr>
                <w:rFonts w:hint="eastAsia"/>
              </w:rPr>
              <w:t>円</w:t>
            </w:r>
          </w:p>
        </w:tc>
        <w:tc>
          <w:tcPr>
            <w:tcW w:w="1420" w:type="dxa"/>
            <w:gridSpan w:val="2"/>
            <w:shd w:val="clear" w:color="auto" w:fill="auto"/>
          </w:tcPr>
          <w:p w14:paraId="1B208C9A" w14:textId="77777777" w:rsidR="00586B74" w:rsidRDefault="00586B74" w:rsidP="005F3F65">
            <w:pPr>
              <w:jc w:val="right"/>
              <w:rPr>
                <w:rFonts w:hint="eastAsia"/>
              </w:rPr>
            </w:pPr>
          </w:p>
          <w:p w14:paraId="4ABEAC56" w14:textId="77777777" w:rsidR="00CC22B6" w:rsidRDefault="00586B74" w:rsidP="005F3F65">
            <w:pPr>
              <w:jc w:val="right"/>
            </w:pPr>
            <w:r>
              <w:rPr>
                <w:rFonts w:hint="eastAsia"/>
              </w:rPr>
              <w:t>円</w:t>
            </w:r>
          </w:p>
        </w:tc>
        <w:tc>
          <w:tcPr>
            <w:tcW w:w="1276" w:type="dxa"/>
            <w:shd w:val="clear" w:color="auto" w:fill="auto"/>
          </w:tcPr>
          <w:p w14:paraId="0FE64885" w14:textId="77777777" w:rsidR="00586B74" w:rsidRDefault="00586B74" w:rsidP="005F3F65">
            <w:pPr>
              <w:jc w:val="right"/>
              <w:rPr>
                <w:rFonts w:hint="eastAsia"/>
              </w:rPr>
            </w:pPr>
          </w:p>
          <w:p w14:paraId="1078D1AA" w14:textId="77777777" w:rsidR="00CC22B6" w:rsidRDefault="00586B74" w:rsidP="005F3F65">
            <w:pPr>
              <w:jc w:val="right"/>
            </w:pPr>
            <w:r>
              <w:rPr>
                <w:rFonts w:hint="eastAsia"/>
              </w:rPr>
              <w:t>円</w:t>
            </w:r>
          </w:p>
        </w:tc>
        <w:tc>
          <w:tcPr>
            <w:tcW w:w="1135" w:type="dxa"/>
            <w:shd w:val="clear" w:color="auto" w:fill="auto"/>
          </w:tcPr>
          <w:p w14:paraId="061014D8" w14:textId="77777777" w:rsidR="00CC22B6" w:rsidRDefault="00CC22B6" w:rsidP="005F3F65">
            <w:pPr>
              <w:jc w:val="right"/>
            </w:pPr>
          </w:p>
        </w:tc>
      </w:tr>
      <w:tr w:rsidR="005F3F65" w14:paraId="5EFD2CD8" w14:textId="77777777" w:rsidTr="005F3F65">
        <w:tblPrEx>
          <w:tblCellMar>
            <w:left w:w="99" w:type="dxa"/>
            <w:right w:w="99" w:type="dxa"/>
          </w:tblCellMar>
          <w:tblLook w:val="0000" w:firstRow="0" w:lastRow="0" w:firstColumn="0" w:lastColumn="0" w:noHBand="0" w:noVBand="0"/>
        </w:tblPrEx>
        <w:trPr>
          <w:trHeight w:val="645"/>
        </w:trPr>
        <w:tc>
          <w:tcPr>
            <w:tcW w:w="2232" w:type="dxa"/>
            <w:gridSpan w:val="2"/>
            <w:shd w:val="clear" w:color="auto" w:fill="auto"/>
          </w:tcPr>
          <w:p w14:paraId="36CDA9DB" w14:textId="77777777" w:rsidR="005F3F65" w:rsidRDefault="005F3F65" w:rsidP="005F3F65">
            <w:pPr>
              <w:rPr>
                <w:rFonts w:hint="eastAsia"/>
              </w:rPr>
            </w:pPr>
          </w:p>
          <w:p w14:paraId="0AFA102D" w14:textId="77777777" w:rsidR="005F3F65" w:rsidRDefault="005F3F65" w:rsidP="005F3F65">
            <w:pPr>
              <w:ind w:firstLineChars="300" w:firstLine="630"/>
            </w:pPr>
            <w:r>
              <w:rPr>
                <w:rFonts w:hint="eastAsia"/>
              </w:rPr>
              <w:t>合　　計</w:t>
            </w:r>
          </w:p>
        </w:tc>
        <w:tc>
          <w:tcPr>
            <w:tcW w:w="1694" w:type="dxa"/>
            <w:shd w:val="clear" w:color="auto" w:fill="auto"/>
          </w:tcPr>
          <w:p w14:paraId="364B4B1E" w14:textId="77777777" w:rsidR="005F3F65" w:rsidRDefault="005F3F65" w:rsidP="005F3F65">
            <w:pPr>
              <w:jc w:val="right"/>
              <w:rPr>
                <w:rFonts w:hint="eastAsia"/>
              </w:rPr>
            </w:pPr>
          </w:p>
          <w:p w14:paraId="018D7D4B" w14:textId="77777777" w:rsidR="005F3F65" w:rsidRDefault="005F3F65" w:rsidP="005F3F65">
            <w:pPr>
              <w:jc w:val="right"/>
            </w:pPr>
            <w:r>
              <w:rPr>
                <w:rFonts w:hint="eastAsia"/>
              </w:rPr>
              <w:t>円</w:t>
            </w:r>
          </w:p>
        </w:tc>
        <w:tc>
          <w:tcPr>
            <w:tcW w:w="1575" w:type="dxa"/>
            <w:gridSpan w:val="3"/>
            <w:shd w:val="clear" w:color="auto" w:fill="auto"/>
          </w:tcPr>
          <w:p w14:paraId="2C0C4CFC" w14:textId="77777777" w:rsidR="005F3F65" w:rsidRDefault="005F3F65" w:rsidP="005F3F65">
            <w:pPr>
              <w:jc w:val="right"/>
              <w:rPr>
                <w:rFonts w:hint="eastAsia"/>
              </w:rPr>
            </w:pPr>
          </w:p>
          <w:p w14:paraId="6EF235DD" w14:textId="77777777" w:rsidR="005F3F65" w:rsidRDefault="005F3F65" w:rsidP="005F3F65">
            <w:pPr>
              <w:jc w:val="right"/>
            </w:pPr>
            <w:r>
              <w:rPr>
                <w:rFonts w:hint="eastAsia"/>
              </w:rPr>
              <w:t>円</w:t>
            </w:r>
          </w:p>
        </w:tc>
        <w:tc>
          <w:tcPr>
            <w:tcW w:w="1410" w:type="dxa"/>
            <w:shd w:val="clear" w:color="auto" w:fill="auto"/>
          </w:tcPr>
          <w:p w14:paraId="5D094E37" w14:textId="77777777" w:rsidR="005F3F65" w:rsidRDefault="005F3F65" w:rsidP="005F3F65">
            <w:pPr>
              <w:jc w:val="right"/>
              <w:rPr>
                <w:rFonts w:hint="eastAsia"/>
              </w:rPr>
            </w:pPr>
          </w:p>
          <w:p w14:paraId="490A7E01" w14:textId="77777777" w:rsidR="005F3F65" w:rsidRDefault="005F3F65" w:rsidP="005F3F65">
            <w:pPr>
              <w:jc w:val="right"/>
            </w:pPr>
            <w:r>
              <w:rPr>
                <w:rFonts w:hint="eastAsia"/>
              </w:rPr>
              <w:t>円</w:t>
            </w:r>
          </w:p>
        </w:tc>
        <w:tc>
          <w:tcPr>
            <w:tcW w:w="1276" w:type="dxa"/>
            <w:shd w:val="clear" w:color="auto" w:fill="auto"/>
          </w:tcPr>
          <w:p w14:paraId="3290C707" w14:textId="77777777" w:rsidR="005F3F65" w:rsidRDefault="005F3F65" w:rsidP="005F3F65">
            <w:pPr>
              <w:jc w:val="right"/>
              <w:rPr>
                <w:rFonts w:hint="eastAsia"/>
              </w:rPr>
            </w:pPr>
          </w:p>
          <w:p w14:paraId="77302923" w14:textId="77777777" w:rsidR="005F3F65" w:rsidRDefault="005F3F65" w:rsidP="005F3F65">
            <w:pPr>
              <w:jc w:val="right"/>
            </w:pPr>
            <w:r>
              <w:rPr>
                <w:rFonts w:hint="eastAsia"/>
              </w:rPr>
              <w:t>円</w:t>
            </w:r>
          </w:p>
        </w:tc>
        <w:tc>
          <w:tcPr>
            <w:tcW w:w="1135" w:type="dxa"/>
            <w:shd w:val="clear" w:color="auto" w:fill="auto"/>
          </w:tcPr>
          <w:p w14:paraId="0DA71C81" w14:textId="77777777" w:rsidR="005F3F65" w:rsidRDefault="005F3F65" w:rsidP="005F3F65"/>
        </w:tc>
      </w:tr>
    </w:tbl>
    <w:p w14:paraId="31AE4C36" w14:textId="77777777" w:rsidR="00CC22B6" w:rsidRDefault="00CC22B6"/>
    <w:sectPr w:rsidR="00CC22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32F1F" w14:textId="77777777" w:rsidR="00F075F7" w:rsidRDefault="00F075F7" w:rsidP="00F075F7">
      <w:r>
        <w:separator/>
      </w:r>
    </w:p>
  </w:endnote>
  <w:endnote w:type="continuationSeparator" w:id="0">
    <w:p w14:paraId="4B9682FC" w14:textId="77777777" w:rsidR="00F075F7" w:rsidRDefault="00F075F7" w:rsidP="00F0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8E505" w14:textId="77777777" w:rsidR="00F075F7" w:rsidRDefault="00F075F7" w:rsidP="00F075F7">
      <w:r>
        <w:separator/>
      </w:r>
    </w:p>
  </w:footnote>
  <w:footnote w:type="continuationSeparator" w:id="0">
    <w:p w14:paraId="22652AFB" w14:textId="77777777" w:rsidR="00F075F7" w:rsidRDefault="00F075F7" w:rsidP="00F07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22B6"/>
    <w:rsid w:val="004A67E8"/>
    <w:rsid w:val="004A6A12"/>
    <w:rsid w:val="00586B74"/>
    <w:rsid w:val="005F3F65"/>
    <w:rsid w:val="009E65BA"/>
    <w:rsid w:val="00CC22B6"/>
    <w:rsid w:val="00F0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04A43448"/>
  <w15:chartTrackingRefBased/>
  <w15:docId w15:val="{CCB1157F-F534-4230-8F25-B63B8BFC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2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75F7"/>
    <w:pPr>
      <w:tabs>
        <w:tab w:val="center" w:pos="4252"/>
        <w:tab w:val="right" w:pos="8504"/>
      </w:tabs>
      <w:snapToGrid w:val="0"/>
    </w:pPr>
  </w:style>
  <w:style w:type="character" w:customStyle="1" w:styleId="a5">
    <w:name w:val="ヘッダー (文字)"/>
    <w:basedOn w:val="a0"/>
    <w:link w:val="a4"/>
    <w:uiPriority w:val="99"/>
    <w:rsid w:val="00F075F7"/>
    <w:rPr>
      <w:kern w:val="2"/>
      <w:sz w:val="21"/>
      <w:szCs w:val="22"/>
    </w:rPr>
  </w:style>
  <w:style w:type="paragraph" w:styleId="a6">
    <w:name w:val="footer"/>
    <w:basedOn w:val="a"/>
    <w:link w:val="a7"/>
    <w:uiPriority w:val="99"/>
    <w:unhideWhenUsed/>
    <w:rsid w:val="00F075F7"/>
    <w:pPr>
      <w:tabs>
        <w:tab w:val="center" w:pos="4252"/>
        <w:tab w:val="right" w:pos="8504"/>
      </w:tabs>
      <w:snapToGrid w:val="0"/>
    </w:pPr>
  </w:style>
  <w:style w:type="character" w:customStyle="1" w:styleId="a7">
    <w:name w:val="フッター (文字)"/>
    <w:basedOn w:val="a0"/>
    <w:link w:val="a6"/>
    <w:uiPriority w:val="99"/>
    <w:rsid w:val="00F075F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C1970-215B-4750-9FEA-A553EFEC0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Hidenori Suzuki</cp:lastModifiedBy>
  <cp:revision>2</cp:revision>
  <dcterms:created xsi:type="dcterms:W3CDTF">2025-06-11T05:43:00Z</dcterms:created>
  <dcterms:modified xsi:type="dcterms:W3CDTF">2025-06-11T05:43:00Z</dcterms:modified>
</cp:coreProperties>
</file>