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952" w:rsidRDefault="00D22952" w:rsidP="00D22952">
      <w:pPr>
        <w:rPr>
          <w:rStyle w:val="anotherrelation"/>
          <w:rFonts w:ascii="ＭＳ 明朝" w:eastAsia="ＭＳ 明朝" w:hAnsi="ＭＳ 明朝" w:cs="ＭＳ 明朝"/>
          <w:b w:val="0"/>
          <w:bCs w:val="0"/>
          <w:sz w:val="21"/>
          <w:szCs w:val="21"/>
        </w:rPr>
      </w:pPr>
      <w:r w:rsidRPr="002624CE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CN"/>
        </w:rPr>
        <w:t>様式第</w:t>
      </w:r>
      <w:r w:rsidR="00122C1C">
        <w:rPr>
          <w:rStyle w:val="anothertitle"/>
          <w:rFonts w:ascii="ＭＳ 明朝" w:eastAsia="ＭＳ 明朝" w:hAnsi="ＭＳ 明朝" w:cs="ＭＳ 明朝"/>
          <w:b w:val="0"/>
          <w:bCs w:val="0"/>
          <w:sz w:val="21"/>
          <w:szCs w:val="21"/>
        </w:rPr>
        <w:t>4</w:t>
      </w:r>
      <w:r w:rsidRPr="002624CE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CN"/>
        </w:rPr>
        <w:t>号</w:t>
      </w:r>
      <w:r w:rsidR="00DF2B96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CN"/>
        </w:rPr>
        <w:t>（</w:t>
      </w:r>
      <w:r w:rsidRPr="002624CE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CN"/>
        </w:rPr>
        <w:t>第</w:t>
      </w:r>
      <w:r w:rsidR="00AA6954">
        <w:rPr>
          <w:rStyle w:val="anotherrelation"/>
          <w:rFonts w:ascii="ＭＳ 明朝" w:eastAsia="ＭＳ 明朝" w:hAnsi="ＭＳ 明朝" w:cs="ＭＳ 明朝"/>
          <w:b w:val="0"/>
          <w:bCs w:val="0"/>
          <w:sz w:val="21"/>
          <w:szCs w:val="21"/>
        </w:rPr>
        <w:t>9</w:t>
      </w:r>
      <w:r w:rsidRPr="002624CE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CN"/>
        </w:rPr>
        <w:t>条</w:t>
      </w:r>
      <w:r w:rsidR="00AA6954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</w:rPr>
        <w:t>、第</w:t>
      </w:r>
      <w:r w:rsidR="00AA6954">
        <w:rPr>
          <w:rStyle w:val="anotherrelation"/>
          <w:rFonts w:ascii="ＭＳ 明朝" w:eastAsia="ＭＳ 明朝" w:hAnsi="ＭＳ 明朝" w:cs="ＭＳ 明朝"/>
          <w:b w:val="0"/>
          <w:bCs w:val="0"/>
          <w:sz w:val="21"/>
          <w:szCs w:val="21"/>
        </w:rPr>
        <w:t>13</w:t>
      </w:r>
      <w:r w:rsidR="00AA6954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</w:rPr>
        <w:t>条</w:t>
      </w:r>
      <w:r w:rsidRPr="002624CE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CN"/>
        </w:rPr>
        <w:t>関係）</w:t>
      </w:r>
    </w:p>
    <w:p w:rsidR="00DF2B96" w:rsidRPr="002624CE" w:rsidRDefault="00DF2B96" w:rsidP="00D22952">
      <w:pPr>
        <w:rPr>
          <w:rFonts w:ascii="ＭＳ 明朝" w:eastAsia="ＭＳ 明朝" w:hAnsi="ＭＳ 明朝" w:cs="Times New Roman"/>
          <w:b/>
          <w:bCs/>
        </w:rPr>
      </w:pPr>
    </w:p>
    <w:p w:rsidR="00AB0692" w:rsidRDefault="00DF2B96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丸亀市身体障害者訪問入浴サービス</w:t>
      </w:r>
      <w:r w:rsidR="004A6654">
        <w:rPr>
          <w:rFonts w:ascii="ＭＳ 明朝" w:eastAsia="ＭＳ 明朝" w:hAnsi="ＭＳ 明朝" w:cs="ＭＳ 明朝" w:hint="eastAsia"/>
          <w:lang w:eastAsia="zh-TW"/>
        </w:rPr>
        <w:t>事業</w:t>
      </w:r>
      <w:r w:rsidR="004A6654">
        <w:rPr>
          <w:rFonts w:ascii="ＭＳ 明朝" w:eastAsia="ＭＳ 明朝" w:hAnsi="ＭＳ 明朝" w:cs="ＭＳ 明朝" w:hint="eastAsia"/>
        </w:rPr>
        <w:t>利用（変更）</w:t>
      </w:r>
      <w:r w:rsidR="00AB0692" w:rsidRPr="002624CE">
        <w:rPr>
          <w:rFonts w:ascii="ＭＳ 明朝" w:eastAsia="ＭＳ 明朝" w:hAnsi="ＭＳ 明朝" w:cs="ＭＳ 明朝" w:hint="eastAsia"/>
          <w:lang w:eastAsia="zh-TW"/>
        </w:rPr>
        <w:t>却下通知書</w:t>
      </w:r>
    </w:p>
    <w:p w:rsidR="00DF2B96" w:rsidRPr="002624CE" w:rsidRDefault="00DF2B96">
      <w:pPr>
        <w:jc w:val="center"/>
        <w:rPr>
          <w:rFonts w:ascii="ＭＳ 明朝" w:eastAsia="ＭＳ 明朝" w:hAnsi="ＭＳ 明朝" w:cs="Times New Roman"/>
        </w:rPr>
      </w:pPr>
    </w:p>
    <w:p w:rsidR="00AB0692" w:rsidRPr="002624CE" w:rsidRDefault="00AB0692">
      <w:pPr>
        <w:jc w:val="right"/>
        <w:rPr>
          <w:rFonts w:ascii="ＭＳ 明朝" w:eastAsia="ＭＳ 明朝" w:hAnsi="ＭＳ 明朝" w:cs="Times New Roman"/>
          <w:lang w:eastAsia="zh-CN"/>
        </w:rPr>
      </w:pPr>
      <w:r w:rsidRPr="002624CE">
        <w:rPr>
          <w:rFonts w:ascii="ＭＳ 明朝" w:eastAsia="ＭＳ 明朝" w:hAnsi="ＭＳ 明朝" w:cs="ＭＳ 明朝" w:hint="eastAsia"/>
          <w:lang w:eastAsia="zh-CN"/>
        </w:rPr>
        <w:t>第　　　　　号</w:t>
      </w:r>
    </w:p>
    <w:p w:rsidR="00AB0692" w:rsidRPr="002624CE" w:rsidRDefault="00AB0692">
      <w:pPr>
        <w:jc w:val="right"/>
        <w:rPr>
          <w:rFonts w:ascii="ＭＳ 明朝" w:eastAsia="ＭＳ 明朝" w:hAnsi="ＭＳ 明朝" w:cs="Times New Roman"/>
          <w:lang w:eastAsia="zh-CN"/>
        </w:rPr>
      </w:pPr>
      <w:r w:rsidRPr="002624CE">
        <w:rPr>
          <w:rFonts w:ascii="ＭＳ 明朝" w:eastAsia="ＭＳ 明朝" w:hAnsi="ＭＳ 明朝" w:cs="ＭＳ 明朝" w:hint="eastAsia"/>
          <w:lang w:eastAsia="zh-CN"/>
        </w:rPr>
        <w:t xml:space="preserve">　　　年　　月　　日</w:t>
      </w:r>
    </w:p>
    <w:p w:rsidR="00AB0692" w:rsidRPr="002624CE" w:rsidRDefault="00AB0692">
      <w:pPr>
        <w:rPr>
          <w:rFonts w:ascii="ＭＳ 明朝" w:eastAsia="ＭＳ 明朝" w:hAnsi="ＭＳ 明朝" w:cs="Times New Roman"/>
          <w:lang w:eastAsia="zh-CN"/>
        </w:rPr>
      </w:pPr>
    </w:p>
    <w:p w:rsidR="00AB0692" w:rsidRPr="002624CE" w:rsidRDefault="00AB0692">
      <w:pPr>
        <w:rPr>
          <w:rFonts w:ascii="ＭＳ 明朝" w:eastAsia="ＭＳ 明朝" w:hAnsi="ＭＳ 明朝" w:cs="Times New Roman"/>
          <w:lang w:eastAsia="zh-CN"/>
        </w:rPr>
      </w:pPr>
    </w:p>
    <w:p w:rsidR="00AB0692" w:rsidRDefault="00AB0692">
      <w:pPr>
        <w:rPr>
          <w:rFonts w:ascii="ＭＳ 明朝" w:eastAsia="ＭＳ 明朝" w:hAnsi="ＭＳ 明朝" w:cs="ＭＳ 明朝"/>
        </w:rPr>
      </w:pPr>
      <w:r w:rsidRPr="002624CE">
        <w:rPr>
          <w:rFonts w:ascii="ＭＳ 明朝" w:eastAsia="ＭＳ 明朝" w:hAnsi="ＭＳ 明朝" w:cs="ＭＳ 明朝" w:hint="eastAsia"/>
          <w:lang w:eastAsia="zh-CN"/>
        </w:rPr>
        <w:t xml:space="preserve">　　　　　　　　　　　　　　　</w:t>
      </w:r>
      <w:r w:rsidR="00147591">
        <w:rPr>
          <w:rFonts w:ascii="ＭＳ 明朝" w:eastAsia="ＭＳ 明朝" w:hAnsi="ＭＳ 明朝" w:cs="ＭＳ 明朝" w:hint="eastAsia"/>
        </w:rPr>
        <w:t xml:space="preserve">　　</w:t>
      </w:r>
      <w:r w:rsidRPr="002624CE">
        <w:rPr>
          <w:rFonts w:ascii="ＭＳ 明朝" w:eastAsia="ＭＳ 明朝" w:hAnsi="ＭＳ 明朝" w:cs="ＭＳ 明朝" w:hint="eastAsia"/>
          <w:lang w:eastAsia="zh-TW"/>
        </w:rPr>
        <w:t>様</w:t>
      </w:r>
    </w:p>
    <w:p w:rsidR="00147591" w:rsidRPr="00147591" w:rsidRDefault="00147591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>（申請者が</w:t>
      </w:r>
      <w:r>
        <w:rPr>
          <w:rFonts w:ascii="ＭＳ 明朝" w:eastAsia="ＭＳ 明朝" w:hAnsi="ＭＳ 明朝" w:cs="ＭＳ 明朝"/>
        </w:rPr>
        <w:t>18</w:t>
      </w:r>
      <w:r>
        <w:rPr>
          <w:rFonts w:ascii="ＭＳ 明朝" w:eastAsia="ＭＳ 明朝" w:hAnsi="ＭＳ 明朝" w:cs="ＭＳ 明朝" w:hint="eastAsia"/>
        </w:rPr>
        <w:t>歳未満の場合その保護者等）</w:t>
      </w:r>
    </w:p>
    <w:p w:rsidR="00AB0692" w:rsidRPr="002624CE" w:rsidRDefault="00AB0692">
      <w:pPr>
        <w:rPr>
          <w:rFonts w:ascii="ＭＳ 明朝" w:eastAsia="ＭＳ 明朝" w:hAnsi="ＭＳ 明朝" w:cs="Times New Roman"/>
          <w:lang w:eastAsia="zh-TW"/>
        </w:rPr>
      </w:pPr>
    </w:p>
    <w:p w:rsidR="00AB0692" w:rsidRPr="002624CE" w:rsidRDefault="00AB0692">
      <w:pPr>
        <w:snapToGrid w:val="0"/>
        <w:jc w:val="right"/>
        <w:rPr>
          <w:rFonts w:ascii="ＭＳ 明朝" w:eastAsia="ＭＳ 明朝" w:cs="Times New Roman"/>
          <w:lang w:eastAsia="zh-TW"/>
        </w:rPr>
      </w:pPr>
      <w:r w:rsidRPr="002624CE">
        <w:rPr>
          <w:rFonts w:ascii="ＭＳ 明朝" w:eastAsia="ＭＳ 明朝" w:hAnsi="ＭＳ 明朝" w:cs="ＭＳ 明朝" w:hint="eastAsia"/>
          <w:lang w:eastAsia="zh-TW"/>
        </w:rPr>
        <w:t xml:space="preserve">丸亀市長　　　　　　　　　　　　　　　　</w:t>
      </w:r>
      <w:r w:rsidR="00C758B8" w:rsidRPr="00C758B8">
        <w:rPr>
          <w:rFonts w:ascii="ＭＳ 明朝" w:eastAsia="ＭＳ 明朝" w:hAnsi="ＭＳ 明朝" w:cs="ＭＳ 明朝"/>
          <w:lang w:eastAsia="zh-TW"/>
        </w:rPr>
        <w:fldChar w:fldCharType="begin"/>
      </w:r>
      <w:r w:rsidR="00C758B8" w:rsidRPr="00C758B8">
        <w:rPr>
          <w:rFonts w:ascii="ＭＳ 明朝" w:eastAsia="ＭＳ 明朝" w:hAnsi="ＭＳ 明朝" w:cs="ＭＳ 明朝"/>
          <w:lang w:eastAsia="zh-TW"/>
        </w:rPr>
        <w:instrText xml:space="preserve"> eq \o\ac(</w:instrText>
      </w:r>
      <w:r w:rsidR="00C758B8" w:rsidRPr="00C758B8">
        <w:rPr>
          <w:rFonts w:ascii="ＭＳ 明朝" w:eastAsia="ＭＳ 明朝" w:hAnsi="ＭＳ 明朝" w:cs="ＭＳ 明朝" w:hint="eastAsia"/>
          <w:lang w:eastAsia="zh-TW"/>
        </w:rPr>
        <w:instrText>□</w:instrText>
      </w:r>
      <w:r w:rsidR="00C758B8" w:rsidRPr="00C758B8">
        <w:rPr>
          <w:rFonts w:ascii="ＭＳ 明朝" w:eastAsia="ＭＳ 明朝" w:hAnsi="ＭＳ 明朝" w:cs="ＭＳ 明朝"/>
          <w:lang w:eastAsia="zh-TW"/>
        </w:rPr>
        <w:instrText>,</w:instrText>
      </w:r>
      <w:r w:rsidR="00C758B8" w:rsidRPr="00C758B8">
        <w:rPr>
          <w:rFonts w:ascii="ＭＳ 明朝" w:eastAsia="ＭＳ 明朝" w:hAnsi="ＭＳ 明朝" w:cs="ＭＳ 明朝" w:hint="eastAsia"/>
          <w:position w:val="2"/>
          <w:sz w:val="14"/>
          <w:szCs w:val="14"/>
          <w:lang w:eastAsia="zh-TW"/>
        </w:rPr>
        <w:instrText>印</w:instrText>
      </w:r>
      <w:r w:rsidR="00C758B8" w:rsidRPr="00C758B8">
        <w:rPr>
          <w:rFonts w:ascii="ＭＳ 明朝" w:eastAsia="ＭＳ 明朝" w:hAnsi="ＭＳ 明朝" w:cs="ＭＳ 明朝"/>
          <w:lang w:eastAsia="zh-TW"/>
        </w:rPr>
        <w:instrText>)</w:instrText>
      </w:r>
      <w:r w:rsidR="00C758B8" w:rsidRPr="00C758B8">
        <w:rPr>
          <w:rFonts w:ascii="ＭＳ 明朝" w:eastAsia="ＭＳ 明朝" w:hAnsi="ＭＳ 明朝" w:cs="ＭＳ 明朝"/>
          <w:lang w:eastAsia="zh-TW"/>
        </w:rPr>
        <w:fldChar w:fldCharType="end"/>
      </w:r>
    </w:p>
    <w:p w:rsidR="00AB0692" w:rsidRPr="002624CE" w:rsidRDefault="00AB0692">
      <w:pPr>
        <w:rPr>
          <w:rFonts w:ascii="ＭＳ 明朝" w:eastAsia="ＭＳ 明朝" w:hAnsi="ＭＳ 明朝" w:cs="Times New Roman"/>
          <w:lang w:eastAsia="zh-TW"/>
        </w:rPr>
      </w:pPr>
    </w:p>
    <w:p w:rsidR="00AB0692" w:rsidRPr="002624CE" w:rsidRDefault="00AB0692" w:rsidP="002624CE">
      <w:pPr>
        <w:ind w:firstLineChars="100" w:firstLine="210"/>
        <w:rPr>
          <w:rFonts w:ascii="ＭＳ 明朝" w:eastAsia="ＭＳ 明朝" w:hAnsi="ＭＳ 明朝" w:cs="Times New Roman"/>
        </w:rPr>
      </w:pPr>
      <w:r w:rsidRPr="002624CE">
        <w:rPr>
          <w:rFonts w:ascii="ＭＳ 明朝" w:eastAsia="ＭＳ 明朝" w:hAnsi="ＭＳ 明朝" w:cs="ＭＳ 明朝" w:hint="eastAsia"/>
          <w:lang w:eastAsia="zh-TW"/>
        </w:rPr>
        <w:t xml:space="preserve">　　</w:t>
      </w:r>
      <w:r w:rsidRPr="002624CE">
        <w:rPr>
          <w:rFonts w:ascii="ＭＳ 明朝" w:eastAsia="ＭＳ 明朝" w:hAnsi="ＭＳ 明朝" w:cs="ＭＳ 明朝" w:hint="eastAsia"/>
        </w:rPr>
        <w:t>年　　月　　日に申請された</w:t>
      </w:r>
      <w:r w:rsidR="00DF2B96">
        <w:rPr>
          <w:rFonts w:ascii="ＭＳ 明朝" w:eastAsia="ＭＳ 明朝" w:hAnsi="ＭＳ 明朝" w:cs="ＭＳ 明朝" w:hint="eastAsia"/>
        </w:rPr>
        <w:t>丸亀市身体障害者訪問入浴サービス</w:t>
      </w:r>
      <w:r w:rsidR="00DF2B96">
        <w:rPr>
          <w:rFonts w:ascii="ＭＳ 明朝" w:eastAsia="ＭＳ 明朝" w:hAnsi="ＭＳ 明朝" w:cs="ＭＳ 明朝" w:hint="eastAsia"/>
          <w:lang w:eastAsia="zh-TW"/>
        </w:rPr>
        <w:t>事業</w:t>
      </w:r>
      <w:r w:rsidRPr="002624CE">
        <w:rPr>
          <w:rFonts w:ascii="ＭＳ 明朝" w:eastAsia="ＭＳ 明朝" w:hAnsi="ＭＳ 明朝" w:cs="ＭＳ 明朝" w:hint="eastAsia"/>
        </w:rPr>
        <w:t>については、下記の理由により却下することに決定しましたので通知します。</w:t>
      </w:r>
    </w:p>
    <w:p w:rsidR="00AB0692" w:rsidRPr="002624CE" w:rsidRDefault="00AB0692">
      <w:pPr>
        <w:rPr>
          <w:rFonts w:ascii="ＭＳ 明朝" w:eastAsia="ＭＳ 明朝" w:hAnsi="ＭＳ 明朝" w:cs="Times New Roman"/>
        </w:rPr>
      </w:pPr>
    </w:p>
    <w:p w:rsidR="00AB0692" w:rsidRPr="002624CE" w:rsidRDefault="00AB0692">
      <w:pPr>
        <w:pStyle w:val="a7"/>
        <w:rPr>
          <w:rFonts w:ascii="ＭＳ 明朝" w:eastAsia="ＭＳ 明朝" w:hAnsi="ＭＳ 明朝" w:cs="Times New Roman"/>
          <w:lang w:eastAsia="zh-TW"/>
        </w:rPr>
      </w:pPr>
      <w:r w:rsidRPr="002624CE">
        <w:rPr>
          <w:rFonts w:ascii="ＭＳ 明朝" w:eastAsia="ＭＳ 明朝" w:hAnsi="ＭＳ 明朝" w:cs="ＭＳ 明朝" w:hint="eastAsia"/>
          <w:lang w:eastAsia="zh-TW"/>
        </w:rPr>
        <w:t>記</w:t>
      </w:r>
    </w:p>
    <w:p w:rsidR="00AB0692" w:rsidRPr="002624CE" w:rsidRDefault="00AB0692">
      <w:pPr>
        <w:rPr>
          <w:rFonts w:ascii="ＭＳ 明朝" w:eastAsia="ＭＳ 明朝" w:hAnsi="ＭＳ 明朝" w:cs="Times New Roman"/>
          <w:lang w:eastAsia="zh-TW"/>
        </w:rPr>
      </w:pPr>
    </w:p>
    <w:p w:rsidR="00AB0692" w:rsidRPr="002624CE" w:rsidRDefault="00AB0692">
      <w:pPr>
        <w:rPr>
          <w:rFonts w:ascii="ＭＳ 明朝" w:eastAsia="ＭＳ 明朝" w:hAnsi="ＭＳ 明朝" w:cs="Times New Roman"/>
          <w:lang w:eastAsia="zh-TW"/>
        </w:rPr>
      </w:pPr>
    </w:p>
    <w:p w:rsidR="00AB0692" w:rsidRPr="002624CE" w:rsidRDefault="00DF2B96">
      <w:pPr>
        <w:ind w:rightChars="58" w:right="122"/>
        <w:rPr>
          <w:rFonts w:ascii="ＭＳ 明朝" w:eastAsia="ＭＳ 明朝" w:hAnsi="ＭＳ 明朝" w:cs="Times New Roman"/>
          <w:lang w:eastAsia="zh-TW"/>
        </w:rPr>
      </w:pPr>
      <w:r>
        <w:rPr>
          <w:rFonts w:ascii="ＭＳ 明朝" w:eastAsia="ＭＳ 明朝" w:hAnsi="ＭＳ 明朝" w:cs="ＭＳ 明朝" w:hint="eastAsia"/>
        </w:rPr>
        <w:t>１</w:t>
      </w:r>
      <w:r w:rsidRPr="002624CE">
        <w:rPr>
          <w:rFonts w:ascii="ＭＳ 明朝" w:eastAsia="ＭＳ 明朝" w:hAnsi="ＭＳ 明朝" w:cs="ＭＳ 明朝" w:hint="eastAsia"/>
        </w:rPr>
        <w:t xml:space="preserve">　却下の理由</w:t>
      </w:r>
    </w:p>
    <w:p w:rsidR="00AB0692" w:rsidRPr="002624CE" w:rsidRDefault="00AB0692">
      <w:pPr>
        <w:ind w:rightChars="58" w:right="122"/>
        <w:rPr>
          <w:rFonts w:ascii="ＭＳ 明朝" w:eastAsia="ＭＳ 明朝" w:hAnsi="ＭＳ 明朝" w:cs="Times New Roman"/>
          <w:lang w:eastAsia="zh-TW"/>
        </w:rPr>
      </w:pPr>
    </w:p>
    <w:p w:rsidR="00AB0692" w:rsidRPr="002624CE" w:rsidRDefault="00AB0692">
      <w:pPr>
        <w:ind w:rightChars="58" w:right="122"/>
        <w:rPr>
          <w:rFonts w:ascii="ＭＳ 明朝" w:eastAsia="ＭＳ 明朝" w:hAnsi="ＭＳ 明朝" w:cs="Times New Roman"/>
          <w:lang w:eastAsia="zh-TW"/>
        </w:rPr>
      </w:pPr>
    </w:p>
    <w:p w:rsidR="00AB0692" w:rsidRPr="002624CE" w:rsidRDefault="00AB0692">
      <w:pPr>
        <w:ind w:rightChars="58" w:right="122"/>
        <w:rPr>
          <w:rFonts w:ascii="ＭＳ 明朝" w:eastAsia="ＭＳ 明朝" w:hAnsi="ＭＳ 明朝" w:cs="Times New Roman"/>
          <w:lang w:eastAsia="zh-TW"/>
        </w:rPr>
      </w:pPr>
    </w:p>
    <w:p w:rsidR="00AB0692" w:rsidRPr="002624CE" w:rsidRDefault="00AB0692">
      <w:pPr>
        <w:ind w:rightChars="58" w:right="122"/>
        <w:rPr>
          <w:rFonts w:ascii="ＭＳ 明朝" w:eastAsia="ＭＳ 明朝" w:hAnsi="ＭＳ 明朝" w:cs="Times New Roman"/>
          <w:lang w:eastAsia="zh-TW"/>
        </w:rPr>
      </w:pPr>
    </w:p>
    <w:p w:rsidR="00AB0692" w:rsidRPr="002624CE" w:rsidRDefault="00AB0692">
      <w:pPr>
        <w:ind w:rightChars="58" w:right="122"/>
        <w:rPr>
          <w:rFonts w:ascii="ＭＳ 明朝" w:eastAsia="ＭＳ 明朝" w:hAnsi="ＭＳ 明朝" w:cs="Times New Roman"/>
          <w:lang w:eastAsia="zh-TW"/>
        </w:rPr>
      </w:pPr>
    </w:p>
    <w:p w:rsidR="00AB0692" w:rsidRPr="002624CE" w:rsidRDefault="00AB0692">
      <w:pPr>
        <w:ind w:rightChars="58" w:right="122"/>
        <w:rPr>
          <w:rFonts w:ascii="ＭＳ 明朝" w:eastAsia="ＭＳ 明朝" w:hAnsi="ＭＳ 明朝" w:cs="Times New Roman"/>
        </w:rPr>
      </w:pPr>
    </w:p>
    <w:p w:rsidR="00AB0692" w:rsidRPr="002624CE" w:rsidRDefault="00AB0692">
      <w:pPr>
        <w:ind w:rightChars="58" w:right="122"/>
        <w:rPr>
          <w:rFonts w:ascii="ＭＳ 明朝" w:eastAsia="ＭＳ 明朝" w:hAnsi="ＭＳ 明朝" w:cs="Times New Roman"/>
        </w:rPr>
      </w:pPr>
    </w:p>
    <w:p w:rsidR="00AB0692" w:rsidRPr="002624CE" w:rsidRDefault="00AB0692">
      <w:pPr>
        <w:ind w:rightChars="58" w:right="122"/>
        <w:rPr>
          <w:rFonts w:ascii="ＭＳ 明朝" w:eastAsia="ＭＳ 明朝" w:hAnsi="ＭＳ 明朝" w:cs="Times New Roman"/>
        </w:rPr>
      </w:pPr>
    </w:p>
    <w:p w:rsidR="00AB0692" w:rsidRPr="002624CE" w:rsidRDefault="00AB0692">
      <w:pPr>
        <w:ind w:rightChars="58" w:right="122"/>
        <w:rPr>
          <w:rFonts w:ascii="ＭＳ 明朝" w:eastAsia="ＭＳ 明朝" w:hAnsi="ＭＳ 明朝" w:cs="Times New Roman"/>
        </w:rPr>
      </w:pPr>
    </w:p>
    <w:p w:rsidR="00AB0692" w:rsidRPr="002624CE" w:rsidRDefault="00AB0692">
      <w:pPr>
        <w:ind w:rightChars="58" w:right="122"/>
        <w:rPr>
          <w:rFonts w:ascii="ＭＳ 明朝" w:eastAsia="ＭＳ 明朝" w:hAnsi="ＭＳ 明朝" w:cs="Times New Roman"/>
        </w:rPr>
      </w:pPr>
    </w:p>
    <w:p w:rsidR="00AB0692" w:rsidRPr="002624CE" w:rsidRDefault="00AB0692">
      <w:pPr>
        <w:ind w:rightChars="58" w:right="122"/>
        <w:rPr>
          <w:rFonts w:ascii="ＭＳ 明朝" w:eastAsia="ＭＳ 明朝" w:hAnsi="ＭＳ 明朝" w:cs="Times New Roman"/>
        </w:rPr>
      </w:pPr>
    </w:p>
    <w:p w:rsidR="00AB0692" w:rsidRPr="002624CE" w:rsidRDefault="00AB0692">
      <w:pPr>
        <w:ind w:rightChars="58" w:right="122"/>
        <w:rPr>
          <w:rFonts w:ascii="ＭＳ 明朝" w:eastAsia="ＭＳ 明朝" w:hAnsi="ＭＳ 明朝" w:cs="Times New Roman"/>
        </w:rPr>
      </w:pPr>
    </w:p>
    <w:p w:rsidR="00AB0692" w:rsidRPr="002624CE" w:rsidRDefault="00AB0692" w:rsidP="00294925">
      <w:pPr>
        <w:ind w:rightChars="58" w:right="122"/>
        <w:rPr>
          <w:rFonts w:ascii="ＭＳ 明朝" w:eastAsia="ＭＳ 明朝" w:hAnsi="ＭＳ 明朝" w:cs="Times New Roman"/>
        </w:rPr>
      </w:pPr>
      <w:r w:rsidRPr="002624CE">
        <w:rPr>
          <w:rFonts w:ascii="ＭＳ 明朝" w:eastAsia="ＭＳ 明朝" w:hAnsi="ＭＳ 明朝" w:cs="ＭＳ 明朝" w:hint="eastAsia"/>
        </w:rPr>
        <w:t>不服申立て及び取消訴訟</w:t>
      </w:r>
    </w:p>
    <w:p w:rsidR="00122B5C" w:rsidRDefault="00122B5C" w:rsidP="00122B5C">
      <w:pPr>
        <w:ind w:left="440" w:hangingChars="200" w:hanging="440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１　　この決定について不服があるときは、この通知書を受け取った日の翌日から起算して</w:t>
      </w:r>
      <w:r>
        <w:rPr>
          <w:rFonts w:ascii="ＭＳ 明朝" w:eastAsia="ＭＳ 明朝" w:hAnsi="ＭＳ 明朝" w:cs="ＭＳ 明朝"/>
          <w:sz w:val="22"/>
          <w:szCs w:val="22"/>
        </w:rPr>
        <w:t>3</w:t>
      </w:r>
      <w:r>
        <w:rPr>
          <w:rFonts w:ascii="ＭＳ 明朝" w:eastAsia="ＭＳ 明朝" w:hAnsi="ＭＳ 明朝" w:cs="ＭＳ 明朝" w:hint="eastAsia"/>
          <w:sz w:val="22"/>
          <w:szCs w:val="22"/>
        </w:rPr>
        <w:t>か月以内に丸亀市長に対し審査請求をすることができます。</w:t>
      </w:r>
    </w:p>
    <w:p w:rsidR="00AB0692" w:rsidRPr="002624CE" w:rsidRDefault="00122B5C" w:rsidP="00122B5C">
      <w:pPr>
        <w:ind w:left="440" w:rightChars="58" w:right="122" w:hangingChars="200" w:hanging="44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2"/>
        </w:rPr>
        <w:t>２　　この処分の取消しを求める訴えは、この処分の通知を受けた日の翌日から起算して</w:t>
      </w:r>
      <w:r>
        <w:rPr>
          <w:rFonts w:ascii="ＭＳ 明朝" w:eastAsia="ＭＳ 明朝" w:hAnsi="ＭＳ 明朝" w:cs="ＭＳ 明朝"/>
          <w:kern w:val="0"/>
          <w:sz w:val="22"/>
          <w:szCs w:val="22"/>
        </w:rPr>
        <w:t>6</w:t>
      </w:r>
      <w:r>
        <w:rPr>
          <w:rFonts w:ascii="ＭＳ 明朝" w:eastAsia="ＭＳ 明朝" w:hAnsi="ＭＳ 明朝" w:cs="ＭＳ 明朝" w:hint="eastAsia"/>
          <w:kern w:val="0"/>
          <w:sz w:val="22"/>
          <w:szCs w:val="22"/>
        </w:rPr>
        <w:t>か月以内に限り、丸亀市を被告として（訴訟において丸亀市を代表する者は丸亀市長となります。）提起することができます。</w:t>
      </w:r>
    </w:p>
    <w:p w:rsidR="00AB0692" w:rsidRPr="002624CE" w:rsidRDefault="00AB0692" w:rsidP="002624CE">
      <w:pPr>
        <w:ind w:rightChars="58" w:right="122" w:firstLineChars="200" w:firstLine="380"/>
        <w:rPr>
          <w:rFonts w:ascii="ＭＳ 明朝" w:eastAsia="ＭＳ 明朝" w:hAnsi="ＭＳ 明朝" w:cs="Times New Roman"/>
          <w:spacing w:val="-10"/>
        </w:rPr>
      </w:pPr>
    </w:p>
    <w:p w:rsidR="00AB0692" w:rsidRPr="002624CE" w:rsidRDefault="00AB0692" w:rsidP="002624CE">
      <w:pPr>
        <w:ind w:rightChars="58" w:right="122" w:firstLineChars="200" w:firstLine="380"/>
        <w:rPr>
          <w:rFonts w:ascii="ＭＳ 明朝" w:eastAsia="ＭＳ 明朝" w:hAnsi="ＭＳ 明朝" w:cs="Times New Roman"/>
          <w:spacing w:val="-10"/>
        </w:rPr>
      </w:pPr>
    </w:p>
    <w:p w:rsidR="00AB0692" w:rsidRPr="002624CE" w:rsidRDefault="00AB0692" w:rsidP="002624CE">
      <w:pPr>
        <w:ind w:rightChars="58" w:right="122" w:firstLineChars="200" w:firstLine="380"/>
        <w:rPr>
          <w:rFonts w:ascii="ＭＳ 明朝" w:eastAsia="ＭＳ 明朝" w:hAnsi="ＭＳ 明朝" w:cs="Times New Roman"/>
          <w:spacing w:val="-10"/>
        </w:rPr>
      </w:pPr>
    </w:p>
    <w:p w:rsidR="00AB0692" w:rsidRPr="002624CE" w:rsidRDefault="00AB0692" w:rsidP="002624CE">
      <w:pPr>
        <w:ind w:rightChars="58" w:right="122" w:firstLineChars="200" w:firstLine="380"/>
        <w:rPr>
          <w:rFonts w:ascii="ＭＳ 明朝" w:eastAsia="ＭＳ 明朝" w:hAnsi="ＭＳ 明朝" w:cs="Times New Roman"/>
          <w:spacing w:val="-10"/>
          <w:lang w:eastAsia="zh-TW"/>
        </w:rPr>
      </w:pPr>
      <w:r w:rsidRPr="002624CE">
        <w:rPr>
          <w:rFonts w:ascii="ＭＳ 明朝" w:eastAsia="ＭＳ 明朝" w:hAnsi="ＭＳ 明朝" w:cs="ＭＳ 明朝" w:hint="eastAsia"/>
          <w:spacing w:val="-10"/>
          <w:lang w:eastAsia="zh-TW"/>
        </w:rPr>
        <w:t>丸亀市　　　　　部　　　　　課</w:t>
      </w:r>
    </w:p>
    <w:p w:rsidR="00AB0692" w:rsidRPr="002624CE" w:rsidRDefault="00AB0692" w:rsidP="002624CE">
      <w:pPr>
        <w:ind w:rightChars="58" w:right="122" w:firstLineChars="600" w:firstLine="1140"/>
        <w:rPr>
          <w:rFonts w:ascii="ＭＳ 明朝" w:eastAsia="ＭＳ 明朝" w:hAnsi="ＭＳ 明朝" w:cs="Times New Roman"/>
          <w:spacing w:val="-10"/>
        </w:rPr>
      </w:pPr>
      <w:r w:rsidRPr="002624CE">
        <w:rPr>
          <w:rFonts w:ascii="ＭＳ 明朝" w:eastAsia="ＭＳ 明朝" w:hAnsi="ＭＳ 明朝" w:cs="ＭＳ 明朝" w:hint="eastAsia"/>
          <w:spacing w:val="-10"/>
        </w:rPr>
        <w:t>住所</w:t>
      </w:r>
    </w:p>
    <w:p w:rsidR="00AB0692" w:rsidRPr="002624CE" w:rsidRDefault="00AB0692" w:rsidP="002624CE">
      <w:pPr>
        <w:ind w:rightChars="58" w:right="122" w:firstLineChars="600" w:firstLine="1140"/>
        <w:rPr>
          <w:rFonts w:ascii="ＭＳ 明朝" w:eastAsia="ＭＳ 明朝" w:hAnsi="ＭＳ 明朝" w:cs="Times New Roman"/>
          <w:spacing w:val="-10"/>
        </w:rPr>
      </w:pPr>
      <w:r w:rsidRPr="002624CE">
        <w:rPr>
          <w:rFonts w:ascii="ＭＳ 明朝" w:eastAsia="ＭＳ 明朝" w:hAnsi="ＭＳ 明朝" w:cs="ＭＳ 明朝" w:hint="eastAsia"/>
          <w:spacing w:val="-10"/>
        </w:rPr>
        <w:t>電話</w:t>
      </w:r>
    </w:p>
    <w:sectPr w:rsidR="00AB0692" w:rsidRPr="002624CE">
      <w:footerReference w:type="default" r:id="rId7"/>
      <w:pgSz w:w="11906" w:h="16838" w:code="9"/>
      <w:pgMar w:top="1134" w:right="1134" w:bottom="1134" w:left="1134" w:header="851" w:footer="992" w:gutter="0"/>
      <w:pgNumType w:start="6"/>
      <w:cols w:space="425"/>
      <w:titlePg/>
      <w:docGrid w:linePitch="291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28FC" w:rsidRDefault="00F928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28FC" w:rsidRDefault="00F928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0692" w:rsidRDefault="00AB0692">
    <w:pPr>
      <w:pStyle w:val="ab"/>
      <w:framePr w:wrap="auto" w:vAnchor="text" w:hAnchor="margin" w:xAlign="center" w:y="1"/>
      <w:rPr>
        <w:rStyle w:val="ad"/>
      </w:rPr>
    </w:pPr>
    <w:r>
      <w:rPr>
        <w:rStyle w:val="ad"/>
        <w:rFonts w:cs="ＭＳ ゴシック"/>
      </w:rPr>
      <w:fldChar w:fldCharType="begin"/>
    </w:r>
    <w:r>
      <w:rPr>
        <w:rStyle w:val="ad"/>
        <w:rFonts w:cs="ＭＳ ゴシック"/>
      </w:rPr>
      <w:instrText xml:space="preserve">PAGE  </w:instrText>
    </w:r>
    <w:r>
      <w:rPr>
        <w:rStyle w:val="ad"/>
        <w:rFonts w:cs="ＭＳ ゴシック"/>
      </w:rPr>
      <w:fldChar w:fldCharType="separate"/>
    </w:r>
    <w:r>
      <w:rPr>
        <w:rStyle w:val="ad"/>
        <w:rFonts w:cs="ＭＳ ゴシック"/>
        <w:noProof/>
      </w:rPr>
      <w:t>7</w:t>
    </w:r>
    <w:r>
      <w:rPr>
        <w:rStyle w:val="ad"/>
        <w:rFonts w:cs="ＭＳ ゴシック"/>
      </w:rPr>
      <w:fldChar w:fldCharType="end"/>
    </w:r>
  </w:p>
  <w:p w:rsidR="00AB0692" w:rsidRDefault="00AB0692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28FC" w:rsidRDefault="00F928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28FC" w:rsidRDefault="00F928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24A"/>
    <w:multiLevelType w:val="singleLevel"/>
    <w:tmpl w:val="FFFFFFFF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20022384"/>
    <w:multiLevelType w:val="hybridMultilevel"/>
    <w:tmpl w:val="FFFFFFFF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2" w15:restartNumberingAfterBreak="0">
    <w:nsid w:val="7D3102D2"/>
    <w:multiLevelType w:val="hybridMultilevel"/>
    <w:tmpl w:val="FFFFFFFF"/>
    <w:lvl w:ilvl="0" w:tplc="EB4A0D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9334790">
    <w:abstractNumId w:val="0"/>
  </w:num>
  <w:num w:numId="2" w16cid:durableId="634024955">
    <w:abstractNumId w:val="1"/>
  </w:num>
  <w:num w:numId="3" w16cid:durableId="1183520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27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549C7"/>
    <w:rsid w:val="00013E5A"/>
    <w:rsid w:val="000E367C"/>
    <w:rsid w:val="00122B5C"/>
    <w:rsid w:val="00122C1C"/>
    <w:rsid w:val="00147591"/>
    <w:rsid w:val="00235CF0"/>
    <w:rsid w:val="002624CE"/>
    <w:rsid w:val="00286D3E"/>
    <w:rsid w:val="00294925"/>
    <w:rsid w:val="003549C7"/>
    <w:rsid w:val="00400B3A"/>
    <w:rsid w:val="004A6654"/>
    <w:rsid w:val="005E35E6"/>
    <w:rsid w:val="009050F9"/>
    <w:rsid w:val="009C0933"/>
    <w:rsid w:val="00A81F74"/>
    <w:rsid w:val="00AA6954"/>
    <w:rsid w:val="00AB0692"/>
    <w:rsid w:val="00AD386A"/>
    <w:rsid w:val="00C2764F"/>
    <w:rsid w:val="00C758B8"/>
    <w:rsid w:val="00D22952"/>
    <w:rsid w:val="00DF2B96"/>
    <w:rsid w:val="00E86DF8"/>
    <w:rsid w:val="00F928FC"/>
    <w:rsid w:val="00FA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7BBC5E2-D56E-43B0-8308-FC56828C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jc w:val="center"/>
      <w:textAlignment w:val="baseline"/>
    </w:pPr>
    <w:rPr>
      <w:rFonts w:ascii="ＭＳ Ｐ明朝" w:eastAsia="Mincho" w:cs="ＭＳ Ｐ明朝"/>
      <w:spacing w:val="31"/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Chars="187" w:left="426" w:hanging="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Pr>
      <w:rFonts w:ascii="Arial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nothertitle">
    <w:name w:val="another_title"/>
    <w:basedOn w:val="a0"/>
    <w:uiPriority w:val="99"/>
    <w:rsid w:val="00D2295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2295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8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ＮＤＳ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dc:description/>
  <cp:lastModifiedBy>Hidenori Suzuki</cp:lastModifiedBy>
  <cp:revision>2</cp:revision>
  <cp:lastPrinted>2007-04-02T06:03:00Z</cp:lastPrinted>
  <dcterms:created xsi:type="dcterms:W3CDTF">2025-06-11T05:37:00Z</dcterms:created>
  <dcterms:modified xsi:type="dcterms:W3CDTF">2025-06-11T05:37:00Z</dcterms:modified>
</cp:coreProperties>
</file>