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0518" w14:textId="77777777" w:rsidR="000275CE" w:rsidRPr="00973A81" w:rsidRDefault="000275CE" w:rsidP="000275CE">
      <w:pPr>
        <w:rPr>
          <w:rFonts w:ascii="ＭＳ 明朝" w:hAnsi="ＭＳ 明朝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様式第２号（第５条関係）</w:t>
      </w:r>
    </w:p>
    <w:p w14:paraId="66FB1DB8" w14:textId="77777777" w:rsidR="000275CE" w:rsidRPr="00973A81" w:rsidRDefault="000275CE" w:rsidP="000275CE">
      <w:pPr>
        <w:rPr>
          <w:rFonts w:ascii="ＭＳ 明朝" w:hAnsi="ＭＳ 明朝" w:hint="eastAsia"/>
          <w:szCs w:val="21"/>
          <w:lang w:eastAsia="zh-TW"/>
        </w:rPr>
      </w:pPr>
    </w:p>
    <w:p w14:paraId="4AAFF7EE" w14:textId="77777777" w:rsidR="000275CE" w:rsidRPr="00973A81" w:rsidRDefault="000275CE" w:rsidP="000275CE">
      <w:pPr>
        <w:jc w:val="center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美術館観覧料減免承認（不承認）通知書</w:t>
      </w:r>
    </w:p>
    <w:p w14:paraId="5BC7485D" w14:textId="77777777" w:rsidR="000275CE" w:rsidRPr="00973A81" w:rsidRDefault="00A92921" w:rsidP="000275CE">
      <w:pPr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　　　　　　　　　　　</w:t>
      </w:r>
      <w:r w:rsidRPr="00973A81">
        <w:rPr>
          <w:rFonts w:ascii="ＭＳ 明朝" w:hAnsi="ＭＳ 明朝" w:hint="eastAsia"/>
          <w:szCs w:val="21"/>
          <w:lang w:eastAsia="zh-CN"/>
        </w:rPr>
        <w:t>第　　　　号</w:t>
      </w:r>
    </w:p>
    <w:p w14:paraId="07300F00" w14:textId="77777777" w:rsidR="000275CE" w:rsidRPr="00973A81" w:rsidRDefault="000275CE" w:rsidP="000275CE">
      <w:pPr>
        <w:jc w:val="righ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59BC261A" w14:textId="77777777" w:rsidR="000275CE" w:rsidRPr="00973A81" w:rsidRDefault="000275CE" w:rsidP="000275CE">
      <w:pPr>
        <w:ind w:right="840"/>
        <w:rPr>
          <w:rFonts w:ascii="ＭＳ 明朝" w:hAnsi="ＭＳ 明朝" w:hint="eastAsia"/>
          <w:szCs w:val="21"/>
          <w:lang w:eastAsia="zh-CN"/>
        </w:rPr>
      </w:pPr>
    </w:p>
    <w:p w14:paraId="220E88A4" w14:textId="77777777" w:rsidR="00A54C5F" w:rsidRPr="00973A81" w:rsidRDefault="00A54C5F" w:rsidP="00A54C5F">
      <w:pPr>
        <w:rPr>
          <w:rFonts w:ascii="ＭＳ 明朝" w:hAnsi="ＭＳ 明朝" w:hint="eastAsia"/>
          <w:szCs w:val="21"/>
          <w:lang w:eastAsia="zh-CN"/>
        </w:rPr>
      </w:pPr>
    </w:p>
    <w:p w14:paraId="229CC336" w14:textId="77777777" w:rsidR="000275CE" w:rsidRPr="00973A81" w:rsidRDefault="000275CE" w:rsidP="00A54C5F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CN"/>
        </w:rPr>
        <w:t xml:space="preserve">　　　　　　　　　　　</w:t>
      </w:r>
      <w:r w:rsidRPr="00973A81">
        <w:rPr>
          <w:rFonts w:ascii="ＭＳ 明朝" w:hAnsi="ＭＳ 明朝" w:hint="eastAsia"/>
          <w:szCs w:val="21"/>
        </w:rPr>
        <w:t>様</w:t>
      </w:r>
    </w:p>
    <w:p w14:paraId="72F9BAF7" w14:textId="77777777" w:rsidR="000275CE" w:rsidRPr="00973A81" w:rsidRDefault="000275CE" w:rsidP="000275CE">
      <w:pPr>
        <w:rPr>
          <w:rFonts w:ascii="ＭＳ 明朝" w:hAnsi="ＭＳ 明朝" w:hint="eastAsia"/>
          <w:szCs w:val="21"/>
        </w:rPr>
      </w:pPr>
    </w:p>
    <w:p w14:paraId="71869974" w14:textId="77777777" w:rsidR="00A54C5F" w:rsidRPr="00973A81" w:rsidRDefault="00A54C5F" w:rsidP="000275CE">
      <w:pPr>
        <w:rPr>
          <w:rFonts w:ascii="ＭＳ 明朝" w:hAnsi="ＭＳ 明朝" w:hint="eastAsia"/>
          <w:szCs w:val="21"/>
        </w:rPr>
      </w:pPr>
    </w:p>
    <w:p w14:paraId="53B9DD91" w14:textId="77777777" w:rsidR="00A54C5F" w:rsidRPr="00973A81" w:rsidRDefault="00A54C5F" w:rsidP="00A54C5F">
      <w:pPr>
        <w:ind w:right="70"/>
        <w:jc w:val="right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丸亀市</w:t>
      </w:r>
      <w:r w:rsidR="001438A6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</w:rPr>
        <w:t xml:space="preserve">　　　</w:t>
      </w:r>
      <w:r w:rsidR="00806EC9" w:rsidRPr="00973A8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1C75E935" w14:textId="77777777" w:rsidR="000275CE" w:rsidRPr="00973A81" w:rsidRDefault="000275CE" w:rsidP="00A54C5F">
      <w:pPr>
        <w:wordWrap w:val="0"/>
        <w:ind w:right="840"/>
        <w:rPr>
          <w:rFonts w:ascii="ＭＳ 明朝" w:hAnsi="ＭＳ 明朝" w:hint="eastAsia"/>
          <w:szCs w:val="21"/>
        </w:rPr>
      </w:pPr>
    </w:p>
    <w:p w14:paraId="72804E73" w14:textId="77777777" w:rsidR="000275CE" w:rsidRPr="00973A81" w:rsidRDefault="000275CE" w:rsidP="000275CE">
      <w:pPr>
        <w:rPr>
          <w:rFonts w:ascii="ＭＳ 明朝" w:hAnsi="ＭＳ 明朝" w:hint="eastAsia"/>
          <w:szCs w:val="21"/>
        </w:rPr>
      </w:pPr>
    </w:p>
    <w:p w14:paraId="3F4E7475" w14:textId="77777777" w:rsidR="000275CE" w:rsidRPr="00973A81" w:rsidRDefault="000275CE" w:rsidP="000275CE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下記のとおり観覧料の減額・免除を</w:t>
      </w:r>
    </w:p>
    <w:p w14:paraId="3FD68EE3" w14:textId="77777777" w:rsidR="000275CE" w:rsidRPr="00973A81" w:rsidRDefault="000275CE" w:rsidP="000275CE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１　承認します。</w:t>
      </w:r>
    </w:p>
    <w:p w14:paraId="253460E6" w14:textId="77777777" w:rsidR="000275CE" w:rsidRPr="00973A81" w:rsidRDefault="000275CE" w:rsidP="000275CE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２　承認できません。</w:t>
      </w:r>
    </w:p>
    <w:p w14:paraId="65762780" w14:textId="77777777" w:rsidR="000275CE" w:rsidRPr="00973A81" w:rsidRDefault="000275CE" w:rsidP="000275CE">
      <w:pPr>
        <w:tabs>
          <w:tab w:val="left" w:pos="2025"/>
        </w:tabs>
        <w:rPr>
          <w:rFonts w:ascii="ＭＳ 明朝" w:hAnsi="ＭＳ 明朝" w:hint="eastAsia"/>
          <w:szCs w:val="21"/>
        </w:rPr>
      </w:pPr>
    </w:p>
    <w:tbl>
      <w:tblPr>
        <w:tblStyle w:val="a3"/>
        <w:tblW w:w="9524" w:type="dxa"/>
        <w:jc w:val="center"/>
        <w:tblLook w:val="01E0" w:firstRow="1" w:lastRow="1" w:firstColumn="1" w:lastColumn="1" w:noHBand="0" w:noVBand="0"/>
      </w:tblPr>
      <w:tblGrid>
        <w:gridCol w:w="1840"/>
        <w:gridCol w:w="3607"/>
        <w:gridCol w:w="1613"/>
        <w:gridCol w:w="2464"/>
      </w:tblGrid>
      <w:tr w:rsidR="00A54C5F" w:rsidRPr="00973A81" w14:paraId="66F8BFCF" w14:textId="77777777">
        <w:trPr>
          <w:jc w:val="center"/>
        </w:trPr>
        <w:tc>
          <w:tcPr>
            <w:tcW w:w="1840" w:type="dxa"/>
            <w:vAlign w:val="center"/>
          </w:tcPr>
          <w:p w14:paraId="00D65270" w14:textId="77777777" w:rsidR="00A54C5F" w:rsidRPr="00973A81" w:rsidRDefault="00A54C5F" w:rsidP="00A54C5F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入館予定年月日</w:t>
            </w:r>
          </w:p>
        </w:tc>
        <w:tc>
          <w:tcPr>
            <w:tcW w:w="7684" w:type="dxa"/>
            <w:gridSpan w:val="3"/>
            <w:vAlign w:val="center"/>
          </w:tcPr>
          <w:p w14:paraId="39254C9C" w14:textId="77777777" w:rsidR="00A54C5F" w:rsidRPr="00973A81" w:rsidRDefault="00A54C5F" w:rsidP="00A54C5F">
            <w:pPr>
              <w:spacing w:after="105"/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54C5F" w:rsidRPr="00973A81" w14:paraId="335B2011" w14:textId="77777777">
        <w:trPr>
          <w:jc w:val="center"/>
        </w:trPr>
        <w:tc>
          <w:tcPr>
            <w:tcW w:w="1840" w:type="dxa"/>
            <w:vAlign w:val="center"/>
          </w:tcPr>
          <w:p w14:paraId="6FE343E9" w14:textId="77777777" w:rsidR="00A54C5F" w:rsidRPr="00973A81" w:rsidRDefault="00A54C5F" w:rsidP="00A54C5F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在館予定時間</w:t>
            </w:r>
          </w:p>
        </w:tc>
        <w:tc>
          <w:tcPr>
            <w:tcW w:w="7684" w:type="dxa"/>
            <w:gridSpan w:val="3"/>
            <w:vAlign w:val="center"/>
          </w:tcPr>
          <w:p w14:paraId="7CB12811" w14:textId="77777777"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 xml:space="preserve">　　午前・後　　時　　分</w:t>
            </w:r>
            <w:r w:rsidR="00A16B01" w:rsidRPr="00973A81">
              <w:rPr>
                <w:rFonts w:ascii="ＭＳ 明朝" w:hAnsi="ＭＳ 明朝" w:hint="eastAsia"/>
                <w:szCs w:val="21"/>
              </w:rPr>
              <w:t xml:space="preserve"> </w:t>
            </w:r>
            <w:r w:rsidRPr="00973A81">
              <w:rPr>
                <w:rFonts w:ascii="ＭＳ 明朝" w:hAnsi="ＭＳ 明朝" w:hint="eastAsia"/>
                <w:szCs w:val="21"/>
              </w:rPr>
              <w:t>から</w:t>
            </w:r>
            <w:r w:rsidR="00A16B01" w:rsidRPr="00973A81">
              <w:rPr>
                <w:rFonts w:ascii="ＭＳ 明朝" w:hAnsi="ＭＳ 明朝" w:hint="eastAsia"/>
                <w:szCs w:val="21"/>
              </w:rPr>
              <w:t xml:space="preserve"> </w:t>
            </w:r>
            <w:r w:rsidRPr="00973A81">
              <w:rPr>
                <w:rFonts w:ascii="ＭＳ 明朝" w:hAnsi="ＭＳ 明朝" w:hint="eastAsia"/>
                <w:szCs w:val="21"/>
              </w:rPr>
              <w:t>午前・後　　時　　分まで</w:t>
            </w:r>
          </w:p>
        </w:tc>
      </w:tr>
      <w:tr w:rsidR="00A54C5F" w:rsidRPr="00973A81" w14:paraId="6B84AB94" w14:textId="77777777">
        <w:trPr>
          <w:jc w:val="center"/>
        </w:trPr>
        <w:tc>
          <w:tcPr>
            <w:tcW w:w="1840" w:type="dxa"/>
            <w:vAlign w:val="center"/>
          </w:tcPr>
          <w:p w14:paraId="49EA0ACF" w14:textId="77777777" w:rsidR="00A54C5F" w:rsidRPr="00973A81" w:rsidRDefault="00A54C5F" w:rsidP="00A54C5F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引率者氏名</w:t>
            </w:r>
          </w:p>
        </w:tc>
        <w:tc>
          <w:tcPr>
            <w:tcW w:w="3607" w:type="dxa"/>
            <w:vAlign w:val="center"/>
          </w:tcPr>
          <w:p w14:paraId="32AD90D9" w14:textId="77777777" w:rsidR="00A54C5F" w:rsidRPr="00973A81" w:rsidRDefault="00A54C5F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479AB304" w14:textId="77777777" w:rsidR="00A54C5F" w:rsidRPr="00973A81" w:rsidRDefault="00A54C5F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入館予定者数</w:t>
            </w:r>
          </w:p>
        </w:tc>
        <w:tc>
          <w:tcPr>
            <w:tcW w:w="2464" w:type="dxa"/>
            <w:vAlign w:val="center"/>
          </w:tcPr>
          <w:p w14:paraId="14D286A9" w14:textId="77777777" w:rsidR="00A54C5F" w:rsidRPr="00973A81" w:rsidRDefault="00A54C5F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 w14:paraId="0BEEE28F" w14:textId="77777777">
        <w:trPr>
          <w:jc w:val="center"/>
        </w:trPr>
        <w:tc>
          <w:tcPr>
            <w:tcW w:w="1840" w:type="dxa"/>
            <w:vAlign w:val="center"/>
          </w:tcPr>
          <w:p w14:paraId="5BB730B8" w14:textId="77777777"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減免金額</w:t>
            </w:r>
          </w:p>
        </w:tc>
        <w:tc>
          <w:tcPr>
            <w:tcW w:w="7684" w:type="dxa"/>
            <w:gridSpan w:val="3"/>
            <w:vAlign w:val="center"/>
          </w:tcPr>
          <w:p w14:paraId="1DD4E8AC" w14:textId="77777777"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 w14:paraId="7B58980B" w14:textId="77777777">
        <w:trPr>
          <w:jc w:val="center"/>
        </w:trPr>
        <w:tc>
          <w:tcPr>
            <w:tcW w:w="1840" w:type="dxa"/>
            <w:vAlign w:val="center"/>
          </w:tcPr>
          <w:p w14:paraId="667633C8" w14:textId="77777777"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減免を承認できない理由</w:t>
            </w:r>
          </w:p>
        </w:tc>
        <w:tc>
          <w:tcPr>
            <w:tcW w:w="7684" w:type="dxa"/>
            <w:gridSpan w:val="3"/>
            <w:vAlign w:val="center"/>
          </w:tcPr>
          <w:p w14:paraId="5FAD6376" w14:textId="77777777"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  <w:p w14:paraId="19CD7D9C" w14:textId="77777777"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0CDDE0D" w14:textId="77777777" w:rsidR="0025414E" w:rsidRPr="00973A81" w:rsidRDefault="004A333A" w:rsidP="001B0288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１</w:t>
      </w:r>
      <w:r w:rsidR="0025414E" w:rsidRPr="00973A81">
        <w:rPr>
          <w:rFonts w:ascii="ＭＳ 明朝" w:hAnsi="ＭＳ 明朝" w:hint="eastAsia"/>
          <w:szCs w:val="21"/>
        </w:rPr>
        <w:t xml:space="preserve">　この決定に不服がある場合は、この通知書を受けた日の翌日から起算して</w:t>
      </w:r>
      <w:r w:rsidR="004E289D" w:rsidRPr="00973A81">
        <w:rPr>
          <w:rFonts w:ascii="ＭＳ 明朝" w:hAnsi="ＭＳ 明朝" w:hint="eastAsia"/>
          <w:szCs w:val="21"/>
        </w:rPr>
        <w:t>30</w:t>
      </w:r>
      <w:r w:rsidR="0025414E" w:rsidRPr="00973A81">
        <w:rPr>
          <w:rFonts w:ascii="ＭＳ 明朝" w:hAnsi="ＭＳ 明朝"/>
          <w:szCs w:val="21"/>
        </w:rPr>
        <w:t xml:space="preserve"> </w:t>
      </w:r>
      <w:r w:rsidR="0025414E" w:rsidRPr="00973A81">
        <w:rPr>
          <w:rFonts w:ascii="ＭＳ 明朝" w:hAnsi="ＭＳ 明朝" w:hint="eastAsia"/>
          <w:szCs w:val="21"/>
        </w:rPr>
        <w:t>日以内に、丸亀市長に対して</w:t>
      </w:r>
      <w:r w:rsidR="009A4966" w:rsidRPr="00973A81">
        <w:rPr>
          <w:rFonts w:ascii="ＭＳ 明朝" w:hAnsi="ＭＳ 明朝" w:hint="eastAsia"/>
          <w:szCs w:val="21"/>
        </w:rPr>
        <w:t>審査請求</w:t>
      </w:r>
      <w:r w:rsidR="0025414E" w:rsidRPr="00973A81">
        <w:rPr>
          <w:rFonts w:ascii="ＭＳ 明朝" w:hAnsi="ＭＳ 明朝" w:hint="eastAsia"/>
          <w:szCs w:val="21"/>
        </w:rPr>
        <w:t>をすることができます。</w:t>
      </w:r>
    </w:p>
    <w:p w14:paraId="44CC5C88" w14:textId="77777777" w:rsidR="00DA100D" w:rsidRPr="00973A81" w:rsidRDefault="0025414E" w:rsidP="00A06099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２</w:t>
      </w:r>
      <w:r w:rsidR="00A06099" w:rsidRPr="00973A81">
        <w:rPr>
          <w:rFonts w:ascii="ＭＳ 明朝" w:hAnsi="ＭＳ 明朝" w:hint="eastAsia"/>
          <w:szCs w:val="21"/>
        </w:rPr>
        <w:t xml:space="preserve">　処分の取消しの訴えは、</w:t>
      </w:r>
      <w:r w:rsidR="009A4966" w:rsidRPr="00973A81">
        <w:rPr>
          <w:rFonts w:ascii="ＭＳ 明朝" w:hAnsi="ＭＳ 明朝" w:hint="eastAsia"/>
          <w:szCs w:val="21"/>
        </w:rPr>
        <w:t>前記の審査請求</w:t>
      </w:r>
      <w:r w:rsidR="00A06099" w:rsidRPr="00973A81">
        <w:rPr>
          <w:rFonts w:ascii="ＭＳ 明朝" w:hAnsi="ＭＳ 明朝" w:hint="eastAsia"/>
          <w:szCs w:val="21"/>
        </w:rPr>
        <w:t>に対する裁決書を受けた</w:t>
      </w:r>
      <w:r w:rsidR="009A4966" w:rsidRPr="00973A81">
        <w:rPr>
          <w:rFonts w:ascii="ＭＳ 明朝" w:hAnsi="ＭＳ 明朝" w:hint="eastAsia"/>
          <w:szCs w:val="21"/>
        </w:rPr>
        <w:t>日の翌日から起算して</w:t>
      </w:r>
      <w:r w:rsidR="00C37E4E" w:rsidRPr="00973A81">
        <w:rPr>
          <w:rFonts w:ascii="ＭＳ 明朝" w:hAnsi="ＭＳ 明朝" w:hint="eastAsia"/>
          <w:szCs w:val="21"/>
        </w:rPr>
        <w:t>6</w:t>
      </w:r>
      <w:r w:rsidR="00F65C54" w:rsidRPr="00973A81">
        <w:rPr>
          <w:rFonts w:ascii="ＭＳ 明朝" w:hAnsi="ＭＳ 明朝" w:hint="eastAsia"/>
          <w:szCs w:val="21"/>
        </w:rPr>
        <w:t>か</w:t>
      </w:r>
      <w:r w:rsidR="009A4966" w:rsidRPr="00973A81">
        <w:rPr>
          <w:rFonts w:ascii="ＭＳ 明朝" w:hAnsi="ＭＳ 明朝" w:hint="eastAsia"/>
          <w:szCs w:val="21"/>
        </w:rPr>
        <w:t>月以内に</w:t>
      </w:r>
      <w:r w:rsidR="00A06099" w:rsidRPr="00973A81">
        <w:rPr>
          <w:rFonts w:ascii="ＭＳ 明朝" w:hAnsi="ＭＳ 明朝" w:hint="eastAsia"/>
          <w:szCs w:val="21"/>
        </w:rPr>
        <w:t>丸亀市を被告として提起することができます。</w:t>
      </w:r>
    </w:p>
    <w:p w14:paraId="6F06B601" w14:textId="77777777" w:rsidR="00822211" w:rsidRPr="00973A81" w:rsidRDefault="00822211" w:rsidP="00453D17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9366" w14:textId="77777777" w:rsidR="00D97E8E" w:rsidRDefault="00D97E8E" w:rsidP="00D97E8E">
      <w:r>
        <w:separator/>
      </w:r>
    </w:p>
  </w:endnote>
  <w:endnote w:type="continuationSeparator" w:id="0">
    <w:p w14:paraId="2735F448" w14:textId="77777777" w:rsidR="00D97E8E" w:rsidRDefault="00D97E8E" w:rsidP="00D9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DCE0" w14:textId="77777777" w:rsidR="00D97E8E" w:rsidRDefault="00D97E8E" w:rsidP="00D97E8E">
      <w:r>
        <w:separator/>
      </w:r>
    </w:p>
  </w:footnote>
  <w:footnote w:type="continuationSeparator" w:id="0">
    <w:p w14:paraId="697C3795" w14:textId="77777777" w:rsidR="00D97E8E" w:rsidRDefault="00D97E8E" w:rsidP="00D9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438A6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53D17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97E8E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9AF1FE"/>
  <w15:chartTrackingRefBased/>
  <w15:docId w15:val="{B24EB178-196F-4CC1-B7B8-E545C0A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E8E"/>
    <w:rPr>
      <w:kern w:val="2"/>
      <w:sz w:val="21"/>
      <w:szCs w:val="24"/>
    </w:rPr>
  </w:style>
  <w:style w:type="paragraph" w:styleId="a6">
    <w:name w:val="footer"/>
    <w:basedOn w:val="a"/>
    <w:link w:val="a7"/>
    <w:rsid w:val="00D97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2025-06-11T05:36:00Z</dcterms:created>
  <dcterms:modified xsi:type="dcterms:W3CDTF">2025-06-11T05:36:00Z</dcterms:modified>
</cp:coreProperties>
</file>