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3FF2" w:rsidRPr="00B91610" w:rsidRDefault="00EC3FF2">
      <w:pPr>
        <w:rPr>
          <w:rFonts w:cs="Times New Roman"/>
          <w:b/>
          <w:bCs/>
        </w:rPr>
      </w:pPr>
      <w:r w:rsidRPr="00B91610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91610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B91610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B91610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91610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B91610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:rsidR="003F4C6F" w:rsidRPr="00B91610" w:rsidRDefault="003F4C6F">
            <w:pPr>
              <w:spacing w:before="105"/>
              <w:jc w:val="center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>丸亀市公共基準点使用承認申請書</w:t>
            </w:r>
          </w:p>
          <w:p w:rsidR="003F4C6F" w:rsidRPr="00B91610" w:rsidRDefault="00B91610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3F4C6F" w:rsidRPr="00B91610">
              <w:rPr>
                <w:rFonts w:hAnsi="Arial" w:hint="eastAsia"/>
                <w:lang w:eastAsia="zh-TW"/>
              </w:rPr>
              <w:t>年　　月　　日</w:t>
            </w:r>
          </w:p>
          <w:p w:rsidR="003F4C6F" w:rsidRPr="00B91610" w:rsidRDefault="003F4C6F">
            <w:pPr>
              <w:ind w:left="210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>丸亀市長　　　　　様</w:t>
            </w:r>
          </w:p>
          <w:p w:rsidR="003F4C6F" w:rsidRPr="00B91610" w:rsidRDefault="003F4C6F">
            <w:pPr>
              <w:ind w:right="210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申請者　</w:t>
            </w:r>
            <w:r w:rsidR="00B91610" w:rsidRPr="00B91610">
              <w:rPr>
                <w:rFonts w:hAnsi="Arial" w:hint="eastAsia"/>
                <w:spacing w:val="105"/>
                <w:kern w:val="0"/>
                <w:lang w:eastAsia="zh-TW"/>
              </w:rPr>
              <w:t>住</w:t>
            </w:r>
            <w:r w:rsidR="00B91610" w:rsidRPr="00B91610">
              <w:rPr>
                <w:rFonts w:hAnsi="Arial" w:hint="eastAsia"/>
                <w:kern w:val="0"/>
                <w:lang w:eastAsia="zh-TW"/>
              </w:rPr>
              <w:t>所</w:t>
            </w:r>
          </w:p>
          <w:p w:rsidR="003F4C6F" w:rsidRPr="00B91610" w:rsidRDefault="00B91610">
            <w:pPr>
              <w:ind w:right="210"/>
              <w:jc w:val="right"/>
              <w:rPr>
                <w:rFonts w:hAnsi="Arial" w:cs="Times New Roman"/>
              </w:rPr>
            </w:pPr>
            <w:r w:rsidRPr="00B91610">
              <w:rPr>
                <w:rFonts w:hAnsi="Arial" w:hint="eastAsia"/>
                <w:spacing w:val="105"/>
                <w:kern w:val="0"/>
                <w:lang w:eastAsia="zh-TW"/>
              </w:rPr>
              <w:t>氏</w:t>
            </w:r>
            <w:r w:rsidRPr="00B91610">
              <w:rPr>
                <w:rFonts w:hAnsi="Arial" w:hint="eastAsia"/>
                <w:kern w:val="0"/>
                <w:lang w:eastAsia="zh-TW"/>
              </w:rPr>
              <w:t>名</w:t>
            </w:r>
            <w:r w:rsidR="003F4C6F" w:rsidRPr="00B91610">
              <w:rPr>
                <w:rFonts w:hAnsi="Arial" w:hint="eastAsia"/>
                <w:lang w:eastAsia="zh-TW"/>
              </w:rPr>
              <w:t xml:space="preserve">　　　　　　　　</w:t>
            </w:r>
            <w:r w:rsidR="002E58DE">
              <w:rPr>
                <w:rFonts w:hAnsi="Arial" w:hint="eastAsia"/>
              </w:rPr>
              <w:t xml:space="preserve">　</w:t>
            </w:r>
          </w:p>
          <w:p w:rsidR="003F4C6F" w:rsidRPr="00B91610" w:rsidRDefault="003F4C6F">
            <w:pPr>
              <w:spacing w:after="105"/>
              <w:ind w:firstLine="210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丸亀市公共基準点管理保全要綱第４条第１項の規定により、公共基準点の使用について、次のとおり申請します。</w:t>
            </w: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3F4C6F" w:rsidRPr="00B91610" w:rsidRDefault="00B91610">
            <w:pPr>
              <w:jc w:val="right"/>
              <w:rPr>
                <w:rFonts w:hAnsi="Arial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3F4C6F" w:rsidRPr="00B91610">
              <w:rPr>
                <w:rFonts w:hAnsi="Arial" w:hint="eastAsia"/>
              </w:rPr>
              <w:t>年　　月　　日から　　　年　　月　　日まで</w:t>
            </w:r>
            <w:r w:rsidR="003F4C6F" w:rsidRPr="00B91610">
              <w:rPr>
                <w:rFonts w:hAnsi="Arial"/>
              </w:rPr>
              <w:t>(</w:t>
            </w:r>
            <w:r w:rsidR="003F4C6F" w:rsidRPr="00B91610">
              <w:rPr>
                <w:rFonts w:hAnsi="Arial" w:hint="eastAsia"/>
              </w:rPr>
              <w:t xml:space="preserve">　　日間</w:t>
            </w:r>
            <w:r w:rsidR="003F4C6F" w:rsidRPr="00B91610">
              <w:rPr>
                <w:rFonts w:hAnsi="Arial"/>
              </w:rPr>
              <w:t>)</w:t>
            </w: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測量地域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3F4C6F" w:rsidRPr="00B91610" w:rsidRDefault="009B4A3F">
            <w:pPr>
              <w:jc w:val="distribute"/>
              <w:rPr>
                <w:rFonts w:hAnsi="Arial" w:cs="Times New Roman"/>
              </w:rPr>
            </w:pPr>
            <w:r w:rsidRPr="009B4A3F">
              <w:rPr>
                <w:rFonts w:hAnsi="Arial" w:hint="eastAsia"/>
                <w:spacing w:val="122"/>
                <w:kern w:val="0"/>
                <w:fitText w:val="1575" w:id="-698643712"/>
              </w:rPr>
              <w:t>使用す</w:t>
            </w:r>
            <w:r w:rsidRPr="009B4A3F">
              <w:rPr>
                <w:rFonts w:hAnsi="Arial" w:hint="eastAsia"/>
                <w:spacing w:val="1"/>
                <w:kern w:val="0"/>
                <w:fitText w:val="1575" w:id="-698643712"/>
              </w:rPr>
              <w:t>る</w:t>
            </w:r>
            <w:r w:rsidR="00A5438F" w:rsidRPr="00A5438F">
              <w:rPr>
                <w:rFonts w:hAnsi="Arial" w:hint="eastAsia"/>
                <w:spacing w:val="65"/>
                <w:kern w:val="0"/>
              </w:rPr>
              <w:t>公共基準</w:t>
            </w:r>
            <w:r w:rsidR="00A5438F" w:rsidRPr="00A5438F">
              <w:rPr>
                <w:rFonts w:hAnsi="Arial" w:hint="eastAsia"/>
                <w:spacing w:val="2"/>
                <w:kern w:val="0"/>
              </w:rPr>
              <w:t>点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right"/>
              <w:rPr>
                <w:rFonts w:hAnsi="Arial" w:cs="Times New Roman"/>
              </w:rPr>
            </w:pPr>
          </w:p>
          <w:p w:rsidR="003F4C6F" w:rsidRPr="00B91610" w:rsidRDefault="003F4C6F">
            <w:pPr>
              <w:jc w:val="right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計　　点</w:t>
            </w: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測量方法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F4C6F" w:rsidRPr="00B91610" w:rsidRDefault="003F4C6F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測量計画機関</w:t>
            </w: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F4C6F" w:rsidRPr="00B91610" w:rsidRDefault="003F4C6F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代表者氏名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3F4C6F" w:rsidRPr="00B91610" w:rsidRDefault="003F4C6F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:rsidR="003F4C6F" w:rsidRPr="00B91610" w:rsidRDefault="003F4C6F">
            <w:pPr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℡</w:t>
            </w: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F4C6F" w:rsidRPr="00B91610" w:rsidRDefault="003F4C6F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測量作業機関</w:t>
            </w: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担当者氏名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:rsidR="003F4C6F" w:rsidRPr="00B91610" w:rsidRDefault="003F4C6F">
            <w:pPr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℡</w:t>
            </w:r>
          </w:p>
        </w:tc>
      </w:tr>
      <w:tr w:rsidR="003F4C6F" w:rsidRPr="00B9161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F4C6F" w:rsidRPr="00B91610" w:rsidRDefault="003F4C6F">
            <w:pPr>
              <w:jc w:val="distribute"/>
              <w:rPr>
                <w:rFonts w:hAnsi="Arial" w:cs="Times New Roman"/>
              </w:rPr>
            </w:pPr>
            <w:r w:rsidRPr="00B91610"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3F4C6F" w:rsidRPr="00B91610" w:rsidRDefault="003F4C6F">
            <w:pPr>
              <w:jc w:val="center"/>
              <w:rPr>
                <w:rFonts w:hAnsi="Arial" w:cs="Times New Roman"/>
              </w:rPr>
            </w:pPr>
          </w:p>
        </w:tc>
      </w:tr>
    </w:tbl>
    <w:p w:rsidR="003F4C6F" w:rsidRPr="00B91610" w:rsidRDefault="003F4C6F">
      <w:pPr>
        <w:rPr>
          <w:rFonts w:hAnsi="Arial" w:cs="Times New Roman"/>
        </w:rPr>
      </w:pPr>
    </w:p>
    <w:sectPr w:rsidR="003F4C6F" w:rsidRPr="00B91610" w:rsidSect="00B9161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2122" w:rsidRDefault="004C2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2122" w:rsidRDefault="004C2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2122" w:rsidRDefault="004C2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2122" w:rsidRDefault="004C2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C6F"/>
    <w:rsid w:val="002E58DE"/>
    <w:rsid w:val="003F4C6F"/>
    <w:rsid w:val="004C2122"/>
    <w:rsid w:val="009B4A3F"/>
    <w:rsid w:val="00A10F6B"/>
    <w:rsid w:val="00A118F1"/>
    <w:rsid w:val="00A5438F"/>
    <w:rsid w:val="00B91610"/>
    <w:rsid w:val="00E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C6093F-4AFD-43D1-806D-0A6D2B7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C3FF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C3FF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制作技術部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