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210D0" w14:textId="77777777" w:rsidR="00477B7F" w:rsidRDefault="00477B7F" w:rsidP="00477B7F">
      <w:pPr>
        <w:spacing w:afterLines="50" w:after="180"/>
        <w:jc w:val="center"/>
        <w:rPr>
          <w:rFonts w:cs="ＭＳ Ｐゴシック" w:hint="eastAsia"/>
          <w:color w:val="000000"/>
          <w:kern w:val="0"/>
          <w:sz w:val="24"/>
          <w:szCs w:val="24"/>
        </w:rPr>
      </w:pPr>
      <w:r w:rsidRPr="00170A06">
        <w:rPr>
          <w:rFonts w:cs="ＭＳ Ｐゴシック" w:hint="eastAsia"/>
          <w:color w:val="000000"/>
          <w:kern w:val="0"/>
          <w:sz w:val="24"/>
          <w:szCs w:val="24"/>
        </w:rPr>
        <w:t>有</w:t>
      </w:r>
      <w:r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Pr="00170A06">
        <w:rPr>
          <w:rFonts w:cs="ＭＳ Ｐゴシック" w:hint="eastAsia"/>
          <w:color w:val="000000"/>
          <w:kern w:val="0"/>
          <w:sz w:val="24"/>
          <w:szCs w:val="24"/>
        </w:rPr>
        <w:t>害</w:t>
      </w:r>
      <w:r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Pr="00170A06">
        <w:rPr>
          <w:rFonts w:cs="ＭＳ Ｐゴシック" w:hint="eastAsia"/>
          <w:color w:val="000000"/>
          <w:kern w:val="0"/>
          <w:sz w:val="24"/>
          <w:szCs w:val="24"/>
        </w:rPr>
        <w:t>鳥</w:t>
      </w:r>
      <w:r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Pr="00170A06">
        <w:rPr>
          <w:rFonts w:cs="ＭＳ Ｐゴシック" w:hint="eastAsia"/>
          <w:color w:val="000000"/>
          <w:kern w:val="0"/>
          <w:sz w:val="24"/>
          <w:szCs w:val="24"/>
        </w:rPr>
        <w:t>獣</w:t>
      </w:r>
      <w:r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Pr="00170A06">
        <w:rPr>
          <w:rFonts w:cs="ＭＳ Ｐゴシック" w:hint="eastAsia"/>
          <w:color w:val="000000"/>
          <w:kern w:val="0"/>
          <w:sz w:val="24"/>
          <w:szCs w:val="24"/>
        </w:rPr>
        <w:t>捕</w:t>
      </w:r>
      <w:r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Pr="00170A06">
        <w:rPr>
          <w:rFonts w:cs="ＭＳ Ｐゴシック" w:hint="eastAsia"/>
          <w:color w:val="000000"/>
          <w:kern w:val="0"/>
          <w:sz w:val="24"/>
          <w:szCs w:val="24"/>
        </w:rPr>
        <w:t>獲</w:t>
      </w:r>
      <w:r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Pr="00170A06">
        <w:rPr>
          <w:rFonts w:cs="ＭＳ Ｐゴシック" w:hint="eastAsia"/>
          <w:color w:val="000000"/>
          <w:kern w:val="0"/>
          <w:sz w:val="24"/>
          <w:szCs w:val="24"/>
        </w:rPr>
        <w:t>許</w:t>
      </w:r>
      <w:r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Pr="00170A06">
        <w:rPr>
          <w:rFonts w:cs="ＭＳ Ｐゴシック" w:hint="eastAsia"/>
          <w:color w:val="000000"/>
          <w:kern w:val="0"/>
          <w:sz w:val="24"/>
          <w:szCs w:val="24"/>
        </w:rPr>
        <w:t>可</w:t>
      </w:r>
      <w:r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Pr="00170A06">
        <w:rPr>
          <w:rFonts w:cs="ＭＳ Ｐゴシック" w:hint="eastAsia"/>
          <w:color w:val="000000"/>
          <w:kern w:val="0"/>
          <w:sz w:val="24"/>
          <w:szCs w:val="24"/>
        </w:rPr>
        <w:t>一</w:t>
      </w:r>
      <w:r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Pr="00170A06">
        <w:rPr>
          <w:rFonts w:cs="ＭＳ Ｐゴシック" w:hint="eastAsia"/>
          <w:color w:val="000000"/>
          <w:kern w:val="0"/>
          <w:sz w:val="24"/>
          <w:szCs w:val="24"/>
        </w:rPr>
        <w:t>覧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431"/>
        <w:gridCol w:w="5103"/>
      </w:tblGrid>
      <w:tr w:rsidR="00477B7F" w:rsidRPr="00170A06" w14:paraId="1C9CB189" w14:textId="77777777" w:rsidTr="00AC6E9A">
        <w:trPr>
          <w:trHeight w:hRule="exact" w:val="454"/>
          <w:jc w:val="center"/>
        </w:trPr>
        <w:tc>
          <w:tcPr>
            <w:tcW w:w="1431" w:type="dxa"/>
            <w:vAlign w:val="center"/>
          </w:tcPr>
          <w:p w14:paraId="63ABA6F2" w14:textId="77777777" w:rsidR="00477B7F" w:rsidRPr="00170A06" w:rsidRDefault="00477B7F" w:rsidP="00EB57A8">
            <w:pPr>
              <w:spacing w:line="240" w:lineRule="exact"/>
              <w:jc w:val="center"/>
              <w:rPr>
                <w:rFonts w:cs="ＭＳ Ｐゴシック" w:hint="eastAsia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有効期間</w:t>
            </w:r>
          </w:p>
        </w:tc>
        <w:tc>
          <w:tcPr>
            <w:tcW w:w="5103" w:type="dxa"/>
            <w:vAlign w:val="center"/>
          </w:tcPr>
          <w:p w14:paraId="4B307246" w14:textId="77777777" w:rsidR="00477B7F" w:rsidRPr="00170A06" w:rsidRDefault="00477B7F" w:rsidP="00EB57A8">
            <w:pPr>
              <w:spacing w:line="240" w:lineRule="exact"/>
              <w:rPr>
                <w:rFonts w:cs="ＭＳ Ｐゴシック" w:hint="eastAsia"/>
                <w:color w:val="000000"/>
                <w:kern w:val="0"/>
              </w:rPr>
            </w:pPr>
          </w:p>
        </w:tc>
      </w:tr>
      <w:tr w:rsidR="00477B7F" w:rsidRPr="00170A06" w14:paraId="2F801F5E" w14:textId="77777777" w:rsidTr="00AC6E9A">
        <w:trPr>
          <w:trHeight w:hRule="exact" w:val="567"/>
          <w:jc w:val="center"/>
        </w:trPr>
        <w:tc>
          <w:tcPr>
            <w:tcW w:w="1431" w:type="dxa"/>
            <w:vAlign w:val="center"/>
          </w:tcPr>
          <w:p w14:paraId="4253A0E6" w14:textId="77777777" w:rsidR="00477B7F" w:rsidRPr="00170A06" w:rsidRDefault="00477B7F" w:rsidP="00EB57A8">
            <w:pPr>
              <w:spacing w:line="240" w:lineRule="exact"/>
              <w:jc w:val="center"/>
              <w:rPr>
                <w:rFonts w:cs="ＭＳ Ｐゴシック" w:hint="eastAsia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目　　的</w:t>
            </w:r>
          </w:p>
        </w:tc>
        <w:tc>
          <w:tcPr>
            <w:tcW w:w="5103" w:type="dxa"/>
            <w:vAlign w:val="center"/>
          </w:tcPr>
          <w:p w14:paraId="1D506003" w14:textId="77777777" w:rsidR="00477B7F" w:rsidRPr="00170A06" w:rsidRDefault="00477B7F" w:rsidP="00EB57A8">
            <w:pPr>
              <w:spacing w:line="240" w:lineRule="exact"/>
              <w:rPr>
                <w:rFonts w:cs="ＭＳ Ｐゴシック" w:hint="eastAsia"/>
                <w:color w:val="000000"/>
                <w:kern w:val="0"/>
              </w:rPr>
            </w:pPr>
          </w:p>
        </w:tc>
      </w:tr>
      <w:tr w:rsidR="00477B7F" w:rsidRPr="00170A06" w14:paraId="2F14794A" w14:textId="77777777" w:rsidTr="00AC6E9A">
        <w:trPr>
          <w:trHeight w:hRule="exact" w:val="680"/>
          <w:jc w:val="center"/>
        </w:trPr>
        <w:tc>
          <w:tcPr>
            <w:tcW w:w="1431" w:type="dxa"/>
            <w:vAlign w:val="center"/>
          </w:tcPr>
          <w:p w14:paraId="61402F8A" w14:textId="77777777" w:rsidR="00AC6E9A" w:rsidRDefault="00AC6E9A" w:rsidP="00EB57A8">
            <w:pPr>
              <w:spacing w:line="240" w:lineRule="exact"/>
              <w:jc w:val="center"/>
              <w:rPr>
                <w:rFonts w:cs="ＭＳ Ｐゴシック" w:hint="eastAsia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捕獲許可</w:t>
            </w:r>
          </w:p>
          <w:p w14:paraId="766CAB87" w14:textId="77777777" w:rsidR="00477B7F" w:rsidRPr="00170A06" w:rsidRDefault="00477B7F" w:rsidP="00EB57A8">
            <w:pPr>
              <w:spacing w:line="240" w:lineRule="exact"/>
              <w:jc w:val="center"/>
              <w:rPr>
                <w:rFonts w:cs="ＭＳ Ｐゴシック" w:hint="eastAsia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区</w:t>
            </w:r>
            <w:r w:rsidR="00AC6E9A">
              <w:rPr>
                <w:rFonts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cs="ＭＳ Ｐゴシック" w:hint="eastAsia"/>
                <w:color w:val="000000"/>
                <w:kern w:val="0"/>
              </w:rPr>
              <w:t>域</w:t>
            </w:r>
          </w:p>
        </w:tc>
        <w:tc>
          <w:tcPr>
            <w:tcW w:w="5103" w:type="dxa"/>
            <w:vAlign w:val="center"/>
          </w:tcPr>
          <w:p w14:paraId="41FD578C" w14:textId="77777777" w:rsidR="00477B7F" w:rsidRPr="00170A06" w:rsidRDefault="00477B7F" w:rsidP="00EB57A8">
            <w:pPr>
              <w:spacing w:line="240" w:lineRule="exact"/>
              <w:rPr>
                <w:rFonts w:cs="ＭＳ Ｐゴシック" w:hint="eastAsia"/>
                <w:color w:val="000000"/>
                <w:kern w:val="0"/>
              </w:rPr>
            </w:pPr>
          </w:p>
        </w:tc>
      </w:tr>
    </w:tbl>
    <w:p w14:paraId="3F7DE725" w14:textId="77777777" w:rsidR="00477B7F" w:rsidRDefault="00477B7F" w:rsidP="00477B7F">
      <w:pPr>
        <w:spacing w:line="360" w:lineRule="exact"/>
        <w:rPr>
          <w:rFonts w:hint="eastAsia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21"/>
        <w:gridCol w:w="3005"/>
        <w:gridCol w:w="1418"/>
        <w:gridCol w:w="1985"/>
        <w:gridCol w:w="3005"/>
        <w:gridCol w:w="3119"/>
        <w:gridCol w:w="1247"/>
      </w:tblGrid>
      <w:tr w:rsidR="00477B7F" w14:paraId="73008530" w14:textId="77777777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5C19596C" w14:textId="77777777" w:rsidR="00477B7F" w:rsidRDefault="00477B7F" w:rsidP="00EB57A8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005" w:type="dxa"/>
            <w:vAlign w:val="center"/>
          </w:tcPr>
          <w:p w14:paraId="53885C0D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18" w:type="dxa"/>
            <w:vAlign w:val="center"/>
          </w:tcPr>
          <w:p w14:paraId="31403411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14:paraId="071A45BF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3005" w:type="dxa"/>
            <w:vAlign w:val="center"/>
          </w:tcPr>
          <w:p w14:paraId="15F27480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鳥獣</w:t>
            </w:r>
            <w:r w:rsidR="00C2474C">
              <w:rPr>
                <w:rFonts w:hint="eastAsia"/>
              </w:rPr>
              <w:t>等</w:t>
            </w:r>
            <w:r>
              <w:rPr>
                <w:rFonts w:hint="eastAsia"/>
              </w:rPr>
              <w:t>の種類及び数量</w:t>
            </w:r>
          </w:p>
        </w:tc>
        <w:tc>
          <w:tcPr>
            <w:tcW w:w="3119" w:type="dxa"/>
            <w:vAlign w:val="center"/>
          </w:tcPr>
          <w:p w14:paraId="116C0A40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1247" w:type="dxa"/>
            <w:vAlign w:val="center"/>
          </w:tcPr>
          <w:p w14:paraId="78D1F21E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  <w:r w:rsidRPr="00477B7F">
              <w:rPr>
                <w:rFonts w:hint="eastAsia"/>
                <w:spacing w:val="50"/>
                <w:kern w:val="0"/>
                <w:fitText w:val="828" w:id="-920427008"/>
              </w:rPr>
              <w:t>狩猟</w:t>
            </w:r>
            <w:r w:rsidRPr="00477B7F">
              <w:rPr>
                <w:rFonts w:hint="eastAsia"/>
                <w:spacing w:val="-1"/>
                <w:kern w:val="0"/>
                <w:fitText w:val="828" w:id="-920427008"/>
              </w:rPr>
              <w:t>者</w:t>
            </w:r>
          </w:p>
          <w:p w14:paraId="294263EF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477B7F" w14:paraId="289C8861" w14:textId="77777777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76027992" w14:textId="77777777" w:rsidR="00477B7F" w:rsidRDefault="00477B7F" w:rsidP="00EB57A8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57FECF0C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6559E6AF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44F3B3EC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544A313C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3D4FB618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360994C1" w14:textId="77777777" w:rsidR="00477B7F" w:rsidRPr="00170A06" w:rsidRDefault="00477B7F" w:rsidP="00EB57A8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477B7F" w14:paraId="15B9647F" w14:textId="77777777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1828CA08" w14:textId="77777777" w:rsidR="00477B7F" w:rsidRDefault="00477B7F" w:rsidP="00EB57A8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6FDB51BF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4BDBF91B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50F0703A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330E3EBB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448967B9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665CEB3D" w14:textId="77777777" w:rsidR="00477B7F" w:rsidRPr="00170A06" w:rsidRDefault="00477B7F" w:rsidP="00EB57A8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477B7F" w14:paraId="57600535" w14:textId="77777777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04510DBE" w14:textId="77777777" w:rsidR="00477B7F" w:rsidRDefault="00477B7F" w:rsidP="00EB57A8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3488EEF1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044360E1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27E85C99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183530A7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4B982CB1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27F75AB8" w14:textId="77777777" w:rsidR="00477B7F" w:rsidRPr="00170A06" w:rsidRDefault="00477B7F" w:rsidP="00EB57A8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477B7F" w14:paraId="7BDA6517" w14:textId="77777777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19B49D38" w14:textId="77777777" w:rsidR="00477B7F" w:rsidRDefault="00477B7F" w:rsidP="00EB57A8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41003473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3FE90814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69E7BB1C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7A0204D3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3A8002D2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5BF908FB" w14:textId="77777777" w:rsidR="00477B7F" w:rsidRPr="00170A06" w:rsidRDefault="00477B7F" w:rsidP="00EB57A8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477B7F" w14:paraId="2559DB00" w14:textId="77777777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04651061" w14:textId="77777777" w:rsidR="00477B7F" w:rsidRDefault="00477B7F" w:rsidP="00EB57A8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343217CE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00C80704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14C1DB61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6C09D12F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4FAADF36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694208D6" w14:textId="77777777" w:rsidR="00477B7F" w:rsidRPr="00170A06" w:rsidRDefault="00477B7F" w:rsidP="00EB57A8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477B7F" w14:paraId="2EAAB166" w14:textId="77777777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03336000" w14:textId="77777777" w:rsidR="00477B7F" w:rsidRDefault="00477B7F" w:rsidP="00EB57A8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64F6A109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648CC996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081E5EE1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102A99FC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4D620D85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45AD9144" w14:textId="77777777" w:rsidR="00477B7F" w:rsidRPr="00170A06" w:rsidRDefault="00477B7F" w:rsidP="00EB57A8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477B7F" w14:paraId="28D6DF6C" w14:textId="77777777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65646BC5" w14:textId="77777777" w:rsidR="00477B7F" w:rsidRDefault="00477B7F" w:rsidP="00EB57A8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58875CFA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5C06B8B0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08E817ED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4AEA865C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22315828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5A0FBD1D" w14:textId="77777777" w:rsidR="00477B7F" w:rsidRPr="00170A06" w:rsidRDefault="00477B7F" w:rsidP="00EB57A8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477B7F" w14:paraId="5FCEEEF9" w14:textId="77777777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5645FC90" w14:textId="77777777" w:rsidR="00477B7F" w:rsidRDefault="00477B7F" w:rsidP="00EB57A8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55F70158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FFB6F6C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6BEE75FF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3631A9E7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2A4FDCE9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54DA8FE4" w14:textId="77777777" w:rsidR="00477B7F" w:rsidRPr="00170A06" w:rsidRDefault="00477B7F" w:rsidP="00EB57A8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477B7F" w14:paraId="72148DA9" w14:textId="77777777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20B2BBCC" w14:textId="77777777" w:rsidR="00477B7F" w:rsidRDefault="00477B7F" w:rsidP="00EB57A8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03DB45D3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0E12526C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6FF0B77F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00BC812C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5AB4162D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49C3A818" w14:textId="77777777" w:rsidR="00477B7F" w:rsidRPr="00170A06" w:rsidRDefault="00477B7F" w:rsidP="00EB57A8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477B7F" w14:paraId="20A926F6" w14:textId="77777777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198B90A5" w14:textId="77777777" w:rsidR="00477B7F" w:rsidRDefault="00477B7F" w:rsidP="00EB57A8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1A38D459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11371BF9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0A38D76F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14:paraId="41AD64BD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33FE6EF8" w14:textId="77777777" w:rsidR="00477B7F" w:rsidRDefault="00477B7F" w:rsidP="00EB57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42F3DE6F" w14:textId="77777777" w:rsidR="00477B7F" w:rsidRPr="00170A06" w:rsidRDefault="00477B7F" w:rsidP="00EB57A8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</w:tbl>
    <w:p w14:paraId="14486EA8" w14:textId="77777777" w:rsidR="00477B7F" w:rsidRDefault="00477B7F">
      <w:pPr>
        <w:rPr>
          <w:rFonts w:hint="eastAsia"/>
        </w:rPr>
      </w:pPr>
    </w:p>
    <w:sectPr w:rsidR="00477B7F" w:rsidSect="00477B7F">
      <w:head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2BEE" w14:textId="77777777" w:rsidR="00186432" w:rsidRDefault="00186432">
      <w:r>
        <w:separator/>
      </w:r>
    </w:p>
  </w:endnote>
  <w:endnote w:type="continuationSeparator" w:id="0">
    <w:p w14:paraId="753E119B" w14:textId="77777777" w:rsidR="00186432" w:rsidRDefault="0018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DC367" w14:textId="77777777" w:rsidR="00186432" w:rsidRDefault="00186432">
      <w:r>
        <w:separator/>
      </w:r>
    </w:p>
  </w:footnote>
  <w:footnote w:type="continuationSeparator" w:id="0">
    <w:p w14:paraId="4B2427E6" w14:textId="77777777" w:rsidR="00186432" w:rsidRDefault="0018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95CD" w14:textId="77777777" w:rsidR="00477B7F" w:rsidRDefault="002E704B">
    <w:pPr>
      <w:pStyle w:val="a4"/>
      <w:rPr>
        <w:rFonts w:hint="eastAsia"/>
      </w:rPr>
    </w:pPr>
    <w:r>
      <w:rPr>
        <w:rFonts w:hint="eastAsia"/>
      </w:rPr>
      <w:t>様式第６</w:t>
    </w:r>
    <w:r w:rsidR="00477B7F">
      <w:rPr>
        <w:rFonts w:hint="eastAsia"/>
      </w:rPr>
      <w:t>号</w:t>
    </w:r>
    <w:r w:rsidR="00AC6E9A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B7F"/>
    <w:rsid w:val="00186432"/>
    <w:rsid w:val="002E704B"/>
    <w:rsid w:val="00464E34"/>
    <w:rsid w:val="00477B7F"/>
    <w:rsid w:val="006D1331"/>
    <w:rsid w:val="00846E0C"/>
    <w:rsid w:val="00A17D01"/>
    <w:rsid w:val="00AC6E9A"/>
    <w:rsid w:val="00B34B9E"/>
    <w:rsid w:val="00C2474C"/>
    <w:rsid w:val="00E52378"/>
    <w:rsid w:val="00EB57A8"/>
    <w:rsid w:val="00F1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6147B"/>
  <w15:chartTrackingRefBased/>
  <w15:docId w15:val="{04974972-5240-4E61-8B3F-9096E2C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B7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7B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77B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7B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有 害 鳥 獣 捕 獲 許 可 一 覧</vt:lpstr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2008-10-30T01:39:00Z</cp:lastPrinted>
  <dcterms:created xsi:type="dcterms:W3CDTF">2025-06-11T05:02:00Z</dcterms:created>
  <dcterms:modified xsi:type="dcterms:W3CDTF">2025-06-11T05:02:00Z</dcterms:modified>
</cp:coreProperties>
</file>