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871" w:rsidRPr="00CE2871" w:rsidRDefault="00CE2871" w:rsidP="00CE2871">
      <w:pPr>
        <w:rPr>
          <w:rFonts w:hAnsi="ＭＳ 明朝" w:cs="Times New Roman"/>
          <w:lang w:eastAsia="zh-CN"/>
        </w:rPr>
      </w:pPr>
      <w:r w:rsidRPr="00CE2871">
        <w:rPr>
          <w:rFonts w:hAnsi="ＭＳ 明朝" w:hint="eastAsia"/>
          <w:lang w:eastAsia="zh-CN"/>
        </w:rPr>
        <w:t>様式第</w:t>
      </w:r>
      <w:r w:rsidRPr="00CE2871">
        <w:rPr>
          <w:rFonts w:hAnsi="ＭＳ 明朝"/>
          <w:lang w:eastAsia="zh-CN"/>
        </w:rPr>
        <w:t>7</w:t>
      </w:r>
      <w:r w:rsidRPr="00CE2871">
        <w:rPr>
          <w:rFonts w:hAnsi="ＭＳ 明朝" w:hint="eastAsia"/>
          <w:lang w:eastAsia="zh-CN"/>
        </w:rPr>
        <w:t>号（第</w:t>
      </w:r>
      <w:r w:rsidRPr="00CE2871">
        <w:rPr>
          <w:rFonts w:hAnsi="ＭＳ 明朝"/>
          <w:lang w:eastAsia="zh-CN"/>
        </w:rPr>
        <w:t>7</w:t>
      </w:r>
      <w:r w:rsidRPr="00CE2871">
        <w:rPr>
          <w:rFonts w:hAnsi="ＭＳ 明朝" w:hint="eastAsia"/>
          <w:lang w:eastAsia="zh-CN"/>
        </w:rPr>
        <w:t>条関係）</w:t>
      </w:r>
    </w:p>
    <w:p w:rsidR="00275FBF" w:rsidRDefault="00275FBF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第　　　　　号　　</w:t>
      </w:r>
    </w:p>
    <w:p w:rsidR="00275FBF" w:rsidRDefault="00BA033B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　　</w:t>
      </w:r>
      <w:r w:rsidR="00275FBF">
        <w:rPr>
          <w:rFonts w:hAnsi="ＭＳ 明朝" w:hint="eastAsia"/>
          <w:lang w:eastAsia="zh-CN"/>
        </w:rPr>
        <w:t xml:space="preserve">年　　月　　日　　</w:t>
      </w:r>
    </w:p>
    <w:p w:rsidR="00275FBF" w:rsidRDefault="00275FBF">
      <w:pPr>
        <w:jc w:val="right"/>
        <w:rPr>
          <w:rFonts w:cs="Times New Roman"/>
          <w:lang w:eastAsia="zh-CN"/>
        </w:rPr>
      </w:pPr>
    </w:p>
    <w:p w:rsidR="00275FBF" w:rsidRDefault="00275FBF">
      <w:pPr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様</w:t>
      </w:r>
    </w:p>
    <w:p w:rsidR="00275FBF" w:rsidRDefault="00275FBF">
      <w:pPr>
        <w:rPr>
          <w:rFonts w:cs="Times New Roman"/>
          <w:lang w:eastAsia="zh-CN"/>
        </w:rPr>
      </w:pPr>
    </w:p>
    <w:p w:rsidR="00275FBF" w:rsidRDefault="00275FBF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丸亀市長　　　　　　　　</w:t>
      </w:r>
      <w:r w:rsidR="00ED7275" w:rsidRPr="00ED7275">
        <w:rPr>
          <w:rFonts w:hAnsi="ＭＳ 明朝"/>
          <w:lang w:eastAsia="zh-CN"/>
        </w:rPr>
        <w:fldChar w:fldCharType="begin"/>
      </w:r>
      <w:r w:rsidR="00ED7275" w:rsidRPr="00ED7275">
        <w:rPr>
          <w:rFonts w:hAnsi="ＭＳ 明朝"/>
          <w:lang w:eastAsia="zh-CN"/>
        </w:rPr>
        <w:instrText xml:space="preserve"> eq \o\ac(</w:instrText>
      </w:r>
      <w:r w:rsidR="00ED7275" w:rsidRPr="00ED7275">
        <w:rPr>
          <w:rFonts w:hAnsi="ＭＳ 明朝" w:hint="eastAsia"/>
          <w:lang w:eastAsia="zh-CN"/>
        </w:rPr>
        <w:instrText>□</w:instrText>
      </w:r>
      <w:r w:rsidR="00ED7275" w:rsidRPr="00ED7275">
        <w:rPr>
          <w:rFonts w:hAnsi="ＭＳ 明朝"/>
          <w:lang w:eastAsia="zh-CN"/>
        </w:rPr>
        <w:instrText>,</w:instrText>
      </w:r>
      <w:r w:rsidR="00ED7275" w:rsidRPr="00ED7275">
        <w:rPr>
          <w:rFonts w:hAnsi="ＭＳ 明朝" w:hint="eastAsia"/>
          <w:sz w:val="14"/>
          <w:szCs w:val="14"/>
          <w:lang w:eastAsia="zh-CN"/>
        </w:rPr>
        <w:instrText>印</w:instrText>
      </w:r>
      <w:r w:rsidR="00ED7275" w:rsidRPr="00ED7275">
        <w:rPr>
          <w:rFonts w:hAnsi="ＭＳ 明朝"/>
          <w:lang w:eastAsia="zh-CN"/>
        </w:rPr>
        <w:instrText>)</w:instrText>
      </w:r>
      <w:r w:rsidR="00ED7275" w:rsidRPr="00ED7275">
        <w:rPr>
          <w:rFonts w:hAnsi="ＭＳ 明朝"/>
          <w:lang w:eastAsia="zh-CN"/>
        </w:rPr>
        <w:fldChar w:fldCharType="end"/>
      </w:r>
      <w:r>
        <w:rPr>
          <w:rFonts w:hAnsi="ＭＳ 明朝" w:hint="eastAsia"/>
          <w:lang w:eastAsia="zh-CN"/>
        </w:rPr>
        <w:t xml:space="preserve">　　</w:t>
      </w:r>
    </w:p>
    <w:p w:rsidR="00275FBF" w:rsidRDefault="00275FBF">
      <w:pPr>
        <w:jc w:val="right"/>
        <w:rPr>
          <w:rFonts w:cs="Times New Roman"/>
          <w:lang w:eastAsia="zh-CN"/>
        </w:rPr>
      </w:pPr>
    </w:p>
    <w:p w:rsidR="00275FBF" w:rsidRDefault="00275FBF" w:rsidP="00ED7275">
      <w:pPr>
        <w:ind w:leftChars="700" w:left="1470" w:rightChars="1149" w:right="2413"/>
        <w:jc w:val="center"/>
        <w:rPr>
          <w:rFonts w:cs="Times New Roman"/>
        </w:rPr>
      </w:pPr>
      <w:r>
        <w:rPr>
          <w:rFonts w:hAnsi="ＭＳ 明朝" w:hint="eastAsia"/>
        </w:rPr>
        <w:t xml:space="preserve">　　　　　　農業経営基盤強化資金利子助成金の交付決定について（通知）　　　　　　　　　　</w:t>
      </w:r>
    </w:p>
    <w:p w:rsidR="00275FBF" w:rsidRDefault="00275FBF">
      <w:pPr>
        <w:rPr>
          <w:rFonts w:cs="Times New Roman"/>
        </w:rPr>
      </w:pPr>
    </w:p>
    <w:p w:rsidR="00275FBF" w:rsidRDefault="00275FBF">
      <w:pPr>
        <w:ind w:left="210" w:firstLine="210"/>
        <w:rPr>
          <w:rFonts w:cs="Times New Roman"/>
        </w:rPr>
      </w:pPr>
      <w:r>
        <w:rPr>
          <w:rFonts w:hAnsi="ＭＳ 明朝" w:hint="eastAsia"/>
        </w:rPr>
        <w:t xml:space="preserve">　　　　年　　月　　日で申請のあった農業経営基盤強化資金の融資に係る　　　　年度分の利子助成金については、丸亀市農業経営基盤強化資金利子助成金交付要綱第７条の規定に基づき、次のとおり交付します。</w:t>
      </w:r>
    </w:p>
    <w:p w:rsidR="00275FBF" w:rsidRDefault="00275FBF">
      <w:pPr>
        <w:rPr>
          <w:rFonts w:cs="Times New Roman"/>
        </w:rPr>
      </w:pPr>
    </w:p>
    <w:p w:rsidR="00275FBF" w:rsidRDefault="00275FBF">
      <w:pPr>
        <w:jc w:val="center"/>
        <w:rPr>
          <w:rFonts w:cs="Times New Roman"/>
        </w:rPr>
      </w:pPr>
      <w:r>
        <w:rPr>
          <w:rFonts w:hAnsi="ＭＳ 明朝" w:hint="eastAsia"/>
        </w:rPr>
        <w:t>記</w:t>
      </w:r>
    </w:p>
    <w:p w:rsidR="00275FBF" w:rsidRDefault="00275FBF">
      <w:pPr>
        <w:rPr>
          <w:rFonts w:cs="Times New Roman"/>
        </w:rPr>
      </w:pPr>
    </w:p>
    <w:p w:rsidR="00275FBF" w:rsidRDefault="00275FBF">
      <w:pPr>
        <w:ind w:left="210"/>
        <w:rPr>
          <w:rFonts w:cs="Times New Roman"/>
        </w:rPr>
      </w:pPr>
      <w:r>
        <w:rPr>
          <w:rFonts w:hAnsi="ＭＳ 明朝" w:hint="eastAsia"/>
        </w:rPr>
        <w:t>１　利子助成金交付決定額　　　金　　　　　　　　円</w:t>
      </w:r>
    </w:p>
    <w:p w:rsidR="00275FBF" w:rsidRDefault="00275FBF">
      <w:pPr>
        <w:ind w:left="210"/>
        <w:rPr>
          <w:rFonts w:cs="Times New Roman"/>
        </w:rPr>
      </w:pPr>
      <w:r>
        <w:rPr>
          <w:rFonts w:hAnsi="ＭＳ 明朝" w:hint="eastAsia"/>
        </w:rPr>
        <w:t xml:space="preserve">２　</w:t>
      </w:r>
      <w:r w:rsidR="00BA033B" w:rsidRPr="00BA033B">
        <w:rPr>
          <w:rFonts w:hAnsi="ＭＳ 明朝" w:hint="eastAsia"/>
          <w:spacing w:val="105"/>
          <w:kern w:val="0"/>
          <w:fitText w:val="630" w:id="-698647808"/>
        </w:rPr>
        <w:t>条</w:t>
      </w:r>
      <w:r w:rsidR="00BA033B" w:rsidRPr="00BA033B">
        <w:rPr>
          <w:rFonts w:hAnsi="ＭＳ 明朝" w:hint="eastAsia"/>
          <w:kern w:val="0"/>
          <w:fitText w:val="630" w:id="-698647808"/>
        </w:rPr>
        <w:t>件</w:t>
      </w:r>
    </w:p>
    <w:p w:rsidR="00275FBF" w:rsidRDefault="00275FBF">
      <w:pPr>
        <w:ind w:left="630" w:hanging="21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１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利子助成金の交付申請書に虚偽の内容の記載をし、又は関係法令等に違反したことが判明したときは、利子助成金の全部又は一部の交付決定を取り消すものとする。</w:t>
      </w:r>
    </w:p>
    <w:p w:rsidR="00275FBF" w:rsidRDefault="00275FBF">
      <w:pPr>
        <w:ind w:left="630" w:hanging="21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２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利子助成の交付決定が取り消されたときは、取消しに係る部分に関し利子助成金が交付されているときは、期間を定めてその返還を命ずるものとし、利子助成金の受領の日から返還を命じた日までの日数に応じ、その額に</w:t>
      </w:r>
      <w:r>
        <w:rPr>
          <w:rFonts w:hAnsi="?l?r ??fc"/>
        </w:rPr>
        <w:t>10.95</w:t>
      </w:r>
      <w:r>
        <w:rPr>
          <w:rFonts w:hAnsi="ＭＳ 明朝" w:hint="eastAsia"/>
        </w:rPr>
        <w:t>パーセントの割合で計算した加算額の納付を命ずるものとする。</w:t>
      </w:r>
    </w:p>
    <w:sectPr w:rsidR="00275FBF" w:rsidSect="00ED727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5FBF" w:rsidRDefault="00275F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5FBF" w:rsidRDefault="00275F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5FBF" w:rsidRDefault="00275F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5FBF" w:rsidRDefault="00275F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FBF"/>
    <w:rsid w:val="00275FBF"/>
    <w:rsid w:val="008F1996"/>
    <w:rsid w:val="00A10F6B"/>
    <w:rsid w:val="00BA033B"/>
    <w:rsid w:val="00CE2871"/>
    <w:rsid w:val="00E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8B3530-2195-4602-87AB-CDB62D83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制作技術部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2005-06-07T03:07:00Z</cp:lastPrinted>
  <dcterms:created xsi:type="dcterms:W3CDTF">2025-06-11T04:59:00Z</dcterms:created>
  <dcterms:modified xsi:type="dcterms:W3CDTF">2025-06-11T04:59:00Z</dcterms:modified>
</cp:coreProperties>
</file>